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B41DB" w14:textId="77777777" w:rsidR="00763A37" w:rsidRPr="00763A37" w:rsidRDefault="00763A37" w:rsidP="00763A37">
      <w:pPr>
        <w:rPr>
          <w:b/>
          <w:bCs/>
        </w:rPr>
      </w:pPr>
      <w:r w:rsidRPr="00763A37">
        <w:rPr>
          <w:rFonts w:hint="eastAsia"/>
          <w:b/>
          <w:bCs/>
        </w:rPr>
        <w:t>Business Case</w:t>
      </w:r>
    </w:p>
    <w:p w14:paraId="0DFA5BA8" w14:textId="77777777" w:rsidR="00763A37" w:rsidRPr="00763A37" w:rsidRDefault="00763A37" w:rsidP="00763A37">
      <w:pPr>
        <w:rPr>
          <w:rFonts w:hint="eastAsia"/>
          <w:b/>
          <w:bCs/>
        </w:rPr>
      </w:pPr>
      <w:r w:rsidRPr="00763A37">
        <w:rPr>
          <w:rFonts w:hint="eastAsia"/>
          <w:b/>
          <w:bCs/>
        </w:rPr>
        <w:t>Overview</w:t>
      </w:r>
    </w:p>
    <w:p w14:paraId="589B017D" w14:textId="77777777" w:rsidR="00763A37" w:rsidRPr="00763A37" w:rsidRDefault="00763A37" w:rsidP="00763A37">
      <w:pPr>
        <w:rPr>
          <w:rFonts w:hint="eastAsia"/>
        </w:rPr>
      </w:pPr>
      <w:r w:rsidRPr="00763A37">
        <w:rPr>
          <w:rFonts w:hint="eastAsia"/>
        </w:rPr>
        <w:t>Review this business case to assist you in developing a comprehensive project charter and stakeholder register. This business case was approved by AHI Inc.</w:t>
      </w:r>
    </w:p>
    <w:p w14:paraId="4D9500DC" w14:textId="77777777" w:rsidR="00763A37" w:rsidRPr="00763A37" w:rsidRDefault="00763A37" w:rsidP="00763A37">
      <w:pPr>
        <w:rPr>
          <w:rFonts w:hint="eastAsia"/>
          <w:b/>
          <w:bCs/>
        </w:rPr>
      </w:pPr>
      <w:r w:rsidRPr="00763A37">
        <w:rPr>
          <w:rFonts w:hint="eastAsia"/>
          <w:b/>
          <w:bCs/>
        </w:rPr>
        <w:t>Business Need</w:t>
      </w:r>
    </w:p>
    <w:p w14:paraId="684ED9B3" w14:textId="77777777" w:rsidR="00763A37" w:rsidRPr="00763A37" w:rsidRDefault="00763A37" w:rsidP="00763A37">
      <w:pPr>
        <w:numPr>
          <w:ilvl w:val="0"/>
          <w:numId w:val="21"/>
        </w:numPr>
        <w:rPr>
          <w:rFonts w:hint="eastAsia"/>
        </w:rPr>
      </w:pPr>
      <w:r w:rsidRPr="00763A37">
        <w:rPr>
          <w:rFonts w:hint="eastAsia"/>
          <w:b/>
          <w:bCs/>
        </w:rPr>
        <w:t>Project:</w:t>
      </w:r>
      <w:r w:rsidRPr="00763A37">
        <w:rPr>
          <w:rFonts w:hint="eastAsia"/>
        </w:rPr>
        <w:t> Develop an application to provide marketing data in real-time</w:t>
      </w:r>
    </w:p>
    <w:p w14:paraId="3402A9CE" w14:textId="77777777" w:rsidR="00763A37" w:rsidRPr="00763A37" w:rsidRDefault="00763A37" w:rsidP="00763A37">
      <w:pPr>
        <w:numPr>
          <w:ilvl w:val="0"/>
          <w:numId w:val="21"/>
        </w:numPr>
        <w:rPr>
          <w:rFonts w:hint="eastAsia"/>
        </w:rPr>
      </w:pPr>
      <w:r w:rsidRPr="00763A37">
        <w:rPr>
          <w:rFonts w:hint="eastAsia"/>
          <w:b/>
          <w:bCs/>
        </w:rPr>
        <w:t>Goal:</w:t>
      </w:r>
      <w:r w:rsidRPr="00763A37">
        <w:rPr>
          <w:rFonts w:hint="eastAsia"/>
        </w:rPr>
        <w:t> The app will help AHI gather information and data to better understand the target market and develop strategies in real-time.</w:t>
      </w:r>
    </w:p>
    <w:p w14:paraId="65390E63" w14:textId="77777777" w:rsidR="00763A37" w:rsidRPr="00763A37" w:rsidRDefault="00763A37" w:rsidP="00763A37">
      <w:pPr>
        <w:numPr>
          <w:ilvl w:val="0"/>
          <w:numId w:val="21"/>
        </w:numPr>
        <w:rPr>
          <w:rFonts w:hint="eastAsia"/>
        </w:rPr>
      </w:pPr>
      <w:r w:rsidRPr="00763A37">
        <w:rPr>
          <w:rFonts w:hint="eastAsia"/>
          <w:b/>
          <w:bCs/>
        </w:rPr>
        <w:t>Situation:</w:t>
      </w:r>
      <w:r w:rsidRPr="00763A37">
        <w:rPr>
          <w:rFonts w:hint="eastAsia"/>
        </w:rPr>
        <w:t xml:space="preserve"> The health and skin care industry </w:t>
      </w:r>
      <w:proofErr w:type="gramStart"/>
      <w:r w:rsidRPr="00763A37">
        <w:rPr>
          <w:rFonts w:hint="eastAsia"/>
        </w:rPr>
        <w:t>is</w:t>
      </w:r>
      <w:proofErr w:type="gramEnd"/>
      <w:r w:rsidRPr="00763A37">
        <w:rPr>
          <w:rFonts w:hint="eastAsia"/>
        </w:rPr>
        <w:t xml:space="preserve"> expanding and highly competitive. AHI offers a wide range of electronic tools for skin care, massage, beautification, and more. AHI needs real-time access to market trends, consumer preferences, competitive data, and market share data.</w:t>
      </w:r>
    </w:p>
    <w:p w14:paraId="58E9E1E7" w14:textId="77777777" w:rsidR="00763A37" w:rsidRPr="00763A37" w:rsidRDefault="00763A37" w:rsidP="00763A37">
      <w:pPr>
        <w:numPr>
          <w:ilvl w:val="0"/>
          <w:numId w:val="21"/>
        </w:numPr>
        <w:rPr>
          <w:rFonts w:hint="eastAsia"/>
        </w:rPr>
      </w:pPr>
      <w:r w:rsidRPr="00763A37">
        <w:rPr>
          <w:rFonts w:hint="eastAsia"/>
          <w:b/>
          <w:bCs/>
        </w:rPr>
        <w:t>Value:</w:t>
      </w:r>
      <w:r w:rsidRPr="00763A37">
        <w:rPr>
          <w:rFonts w:hint="eastAsia"/>
        </w:rPr>
        <w:t> Enabling product development and phase-out decisions, improved pricing analysis, increased sales, improved customer satisfaction, and acceleration of new product launch decisions.</w:t>
      </w:r>
    </w:p>
    <w:p w14:paraId="1F8C3103" w14:textId="77777777" w:rsidR="00763A37" w:rsidRPr="00763A37" w:rsidRDefault="00763A37" w:rsidP="00763A37">
      <w:pPr>
        <w:numPr>
          <w:ilvl w:val="0"/>
          <w:numId w:val="21"/>
        </w:numPr>
        <w:rPr>
          <w:rFonts w:hint="eastAsia"/>
        </w:rPr>
      </w:pPr>
      <w:r w:rsidRPr="00763A37">
        <w:rPr>
          <w:rFonts w:hint="eastAsia"/>
          <w:b/>
          <w:bCs/>
        </w:rPr>
        <w:t>Problem:</w:t>
      </w:r>
      <w:r w:rsidRPr="00763A37">
        <w:rPr>
          <w:rFonts w:hint="eastAsia"/>
        </w:rPr>
        <w:t> Currently, tracking is done with a variety of unlinked systems and depends on manual consolidation efforts. Collecting and analyzing data takes time, delaying decision making.</w:t>
      </w:r>
    </w:p>
    <w:p w14:paraId="60410E9D" w14:textId="77777777" w:rsidR="00763A37" w:rsidRPr="00763A37" w:rsidRDefault="00763A37" w:rsidP="00763A37">
      <w:pPr>
        <w:numPr>
          <w:ilvl w:val="0"/>
          <w:numId w:val="21"/>
        </w:numPr>
        <w:rPr>
          <w:rFonts w:hint="eastAsia"/>
        </w:rPr>
      </w:pPr>
      <w:r w:rsidRPr="00763A37">
        <w:rPr>
          <w:rFonts w:hint="eastAsia"/>
          <w:b/>
          <w:bCs/>
        </w:rPr>
        <w:t>Drivers:</w:t>
      </w:r>
      <w:r w:rsidRPr="00763A37">
        <w:rPr>
          <w:rFonts w:hint="eastAsia"/>
        </w:rPr>
        <w:t> Remain competitive and viable in a growing healthcare and skin care market</w:t>
      </w:r>
    </w:p>
    <w:p w14:paraId="3ADA84A9" w14:textId="77777777" w:rsidR="00763A37" w:rsidRPr="00763A37" w:rsidRDefault="00763A37" w:rsidP="00763A37">
      <w:pPr>
        <w:rPr>
          <w:rFonts w:hint="eastAsia"/>
          <w:b/>
          <w:bCs/>
        </w:rPr>
      </w:pPr>
      <w:r w:rsidRPr="00763A37">
        <w:rPr>
          <w:rFonts w:hint="eastAsia"/>
          <w:b/>
          <w:bCs/>
        </w:rPr>
        <w:t>Project Justification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6"/>
        <w:gridCol w:w="5824"/>
      </w:tblGrid>
      <w:tr w:rsidR="00763A37" w:rsidRPr="00763A37" w14:paraId="02CA335D" w14:textId="77777777" w:rsidTr="00763A3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02940" w14:textId="77777777" w:rsidR="00763A37" w:rsidRPr="00763A37" w:rsidRDefault="00763A37" w:rsidP="00763A37">
            <w:pPr>
              <w:rPr>
                <w:rFonts w:hint="eastAsia"/>
                <w:b/>
                <w:bCs/>
              </w:rPr>
            </w:pPr>
            <w:r w:rsidRPr="00763A37">
              <w:rPr>
                <w:rFonts w:hint="eastAsia"/>
                <w:b/>
                <w:bCs/>
              </w:rPr>
              <w:t>Cost / Solutions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B5EA2" w14:textId="77777777" w:rsidR="00763A37" w:rsidRPr="00763A37" w:rsidRDefault="00763A37" w:rsidP="00763A37">
            <w:pPr>
              <w:rPr>
                <w:rFonts w:hint="eastAsia"/>
                <w:b/>
                <w:bCs/>
              </w:rPr>
            </w:pPr>
            <w:r w:rsidRPr="00763A37">
              <w:rPr>
                <w:rFonts w:hint="eastAsia"/>
                <w:b/>
                <w:bCs/>
              </w:rPr>
              <w:t>Benefits</w:t>
            </w:r>
          </w:p>
        </w:tc>
      </w:tr>
      <w:tr w:rsidR="00763A37" w:rsidRPr="00763A37" w14:paraId="17FDACEC" w14:textId="77777777" w:rsidTr="00763A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12757" w14:textId="77777777" w:rsidR="00763A37" w:rsidRPr="00763A37" w:rsidRDefault="00763A37" w:rsidP="00763A37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App development</w:t>
            </w:r>
          </w:p>
          <w:p w14:paraId="6CEF030E" w14:textId="77777777" w:rsidR="00763A37" w:rsidRPr="00763A37" w:rsidRDefault="00763A37" w:rsidP="00763A37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Data feeds</w:t>
            </w:r>
          </w:p>
          <w:p w14:paraId="285527C0" w14:textId="77777777" w:rsidR="00763A37" w:rsidRPr="00763A37" w:rsidRDefault="00763A37" w:rsidP="00763A37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IT hardware and software</w:t>
            </w:r>
          </w:p>
          <w:p w14:paraId="65E2A75F" w14:textId="77777777" w:rsidR="00763A37" w:rsidRPr="00763A37" w:rsidRDefault="00763A37" w:rsidP="00763A37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IT storage</w:t>
            </w:r>
          </w:p>
          <w:p w14:paraId="433BD150" w14:textId="77777777" w:rsidR="00763A37" w:rsidRPr="00763A37" w:rsidRDefault="00763A37" w:rsidP="00763A37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Security upgrades</w:t>
            </w:r>
          </w:p>
          <w:p w14:paraId="68D9AFD2" w14:textId="77777777" w:rsidR="00763A37" w:rsidRPr="00763A37" w:rsidRDefault="00763A37" w:rsidP="00763A37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Personnel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AE941" w14:textId="77777777" w:rsidR="00763A37" w:rsidRPr="00763A37" w:rsidRDefault="00763A37" w:rsidP="00763A37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Increased revenue</w:t>
            </w:r>
          </w:p>
          <w:p w14:paraId="29130D8D" w14:textId="77777777" w:rsidR="00763A37" w:rsidRPr="00763A37" w:rsidRDefault="00763A37" w:rsidP="00763A37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Increased customer satisfaction</w:t>
            </w:r>
          </w:p>
          <w:p w14:paraId="5AFB90C5" w14:textId="77777777" w:rsidR="00763A37" w:rsidRPr="00763A37" w:rsidRDefault="00763A37" w:rsidP="00763A37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Cost avoidance</w:t>
            </w:r>
          </w:p>
          <w:p w14:paraId="7FEDCF65" w14:textId="77777777" w:rsidR="00763A37" w:rsidRPr="00763A37" w:rsidRDefault="00763A37" w:rsidP="00763A37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Improved product time to market</w:t>
            </w:r>
          </w:p>
          <w:p w14:paraId="613A633B" w14:textId="77777777" w:rsidR="00763A37" w:rsidRPr="00763A37" w:rsidRDefault="00763A37" w:rsidP="00763A37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763A37">
              <w:rPr>
                <w:rFonts w:hint="eastAsia"/>
              </w:rPr>
              <w:t>Improved marketing focus</w:t>
            </w:r>
          </w:p>
        </w:tc>
      </w:tr>
    </w:tbl>
    <w:p w14:paraId="79DF8F15" w14:textId="77777777" w:rsidR="00763A37" w:rsidRPr="00763A37" w:rsidRDefault="00763A37" w:rsidP="00763A37">
      <w:pPr>
        <w:numPr>
          <w:ilvl w:val="0"/>
          <w:numId w:val="24"/>
        </w:numPr>
        <w:rPr>
          <w:rFonts w:hint="eastAsia"/>
        </w:rPr>
      </w:pPr>
      <w:r w:rsidRPr="00763A37">
        <w:rPr>
          <w:rFonts w:hint="eastAsia"/>
          <w:b/>
          <w:bCs/>
        </w:rPr>
        <w:lastRenderedPageBreak/>
        <w:t>Urgency:</w:t>
      </w:r>
      <w:r w:rsidRPr="00763A37">
        <w:rPr>
          <w:rFonts w:hint="eastAsia"/>
        </w:rPr>
        <w:t> Need to leverage AHI to achieve a higher share of projected global industry growth of 4.5% to 7.5% over the next three years.</w:t>
      </w:r>
    </w:p>
    <w:p w14:paraId="1080FF0F" w14:textId="77777777" w:rsidR="00763A37" w:rsidRPr="00763A37" w:rsidRDefault="00763A37" w:rsidP="00763A37">
      <w:pPr>
        <w:numPr>
          <w:ilvl w:val="0"/>
          <w:numId w:val="24"/>
        </w:numPr>
        <w:rPr>
          <w:rFonts w:hint="eastAsia"/>
        </w:rPr>
      </w:pPr>
      <w:r w:rsidRPr="00763A37">
        <w:rPr>
          <w:rFonts w:hint="eastAsia"/>
          <w:b/>
          <w:bCs/>
        </w:rPr>
        <w:t>Constraints:</w:t>
      </w:r>
      <w:r w:rsidRPr="00763A37">
        <w:rPr>
          <w:rFonts w:hint="eastAsia"/>
        </w:rPr>
        <w:t> $250,000 fixed budget. Schedule critical.</w:t>
      </w:r>
    </w:p>
    <w:p w14:paraId="3FC5A19D" w14:textId="77777777" w:rsidR="00763A37" w:rsidRPr="00763A37" w:rsidRDefault="00763A37" w:rsidP="00763A37">
      <w:pPr>
        <w:numPr>
          <w:ilvl w:val="0"/>
          <w:numId w:val="24"/>
        </w:numPr>
        <w:rPr>
          <w:rFonts w:hint="eastAsia"/>
        </w:rPr>
      </w:pPr>
      <w:r w:rsidRPr="00763A37">
        <w:rPr>
          <w:rFonts w:hint="eastAsia"/>
          <w:b/>
          <w:bCs/>
        </w:rPr>
        <w:t>Assumptions:</w:t>
      </w:r>
      <w:r w:rsidRPr="00763A37">
        <w:rPr>
          <w:rFonts w:hint="eastAsia"/>
        </w:rPr>
        <w:t> We can develop a viable app to meet marketing needs. IT can support the app. The app will improve marketing effectiveness. 20% ROI in Year 1.</w:t>
      </w:r>
    </w:p>
    <w:p w14:paraId="1BD5E299" w14:textId="77777777" w:rsidR="00763A37" w:rsidRPr="00763A37" w:rsidRDefault="00763A37" w:rsidP="00763A37">
      <w:pPr>
        <w:numPr>
          <w:ilvl w:val="0"/>
          <w:numId w:val="24"/>
        </w:numPr>
        <w:rPr>
          <w:rFonts w:hint="eastAsia"/>
        </w:rPr>
      </w:pPr>
      <w:r w:rsidRPr="00763A37">
        <w:rPr>
          <w:rFonts w:hint="eastAsia"/>
          <w:b/>
          <w:bCs/>
        </w:rPr>
        <w:t>Risks:</w:t>
      </w:r>
    </w:p>
    <w:p w14:paraId="7762C3E5" w14:textId="77777777" w:rsidR="00763A37" w:rsidRPr="00763A37" w:rsidRDefault="00763A37" w:rsidP="00763A37">
      <w:pPr>
        <w:numPr>
          <w:ilvl w:val="1"/>
          <w:numId w:val="24"/>
        </w:numPr>
        <w:rPr>
          <w:rFonts w:hint="eastAsia"/>
        </w:rPr>
      </w:pPr>
      <w:r w:rsidRPr="00763A37">
        <w:rPr>
          <w:rFonts w:hint="eastAsia"/>
        </w:rPr>
        <w:t>Over-budget: reduced ROI</w:t>
      </w:r>
    </w:p>
    <w:p w14:paraId="230230DD" w14:textId="77777777" w:rsidR="00763A37" w:rsidRPr="00763A37" w:rsidRDefault="00763A37" w:rsidP="00763A37">
      <w:pPr>
        <w:numPr>
          <w:ilvl w:val="1"/>
          <w:numId w:val="24"/>
        </w:numPr>
        <w:rPr>
          <w:rFonts w:hint="eastAsia"/>
        </w:rPr>
      </w:pPr>
      <w:r w:rsidRPr="00763A37">
        <w:rPr>
          <w:rFonts w:hint="eastAsia"/>
        </w:rPr>
        <w:t>Design flaws: app launch delays</w:t>
      </w:r>
    </w:p>
    <w:p w14:paraId="26194DC0" w14:textId="77777777" w:rsidR="00763A37" w:rsidRPr="00763A37" w:rsidRDefault="00763A37" w:rsidP="00763A37">
      <w:pPr>
        <w:numPr>
          <w:ilvl w:val="1"/>
          <w:numId w:val="24"/>
        </w:numPr>
        <w:rPr>
          <w:rFonts w:hint="eastAsia"/>
        </w:rPr>
      </w:pPr>
      <w:r w:rsidRPr="00763A37">
        <w:rPr>
          <w:rFonts w:hint="eastAsia"/>
        </w:rPr>
        <w:t>Development delays: app launch delays</w:t>
      </w:r>
    </w:p>
    <w:p w14:paraId="33C892D2" w14:textId="77777777" w:rsidR="00763A37" w:rsidRPr="00763A37" w:rsidRDefault="00763A37" w:rsidP="00763A37">
      <w:pPr>
        <w:numPr>
          <w:ilvl w:val="1"/>
          <w:numId w:val="24"/>
        </w:numPr>
        <w:rPr>
          <w:rFonts w:hint="eastAsia"/>
        </w:rPr>
      </w:pPr>
      <w:r w:rsidRPr="00763A37">
        <w:rPr>
          <w:rFonts w:hint="eastAsia"/>
        </w:rPr>
        <w:t>IT capability issues: reduced ROI and app launch delays</w:t>
      </w:r>
    </w:p>
    <w:p w14:paraId="30B5547D" w14:textId="77777777" w:rsidR="00763A37" w:rsidRPr="00763A37" w:rsidRDefault="00763A37" w:rsidP="00763A37">
      <w:pPr>
        <w:numPr>
          <w:ilvl w:val="1"/>
          <w:numId w:val="24"/>
        </w:numPr>
        <w:rPr>
          <w:rFonts w:hint="eastAsia"/>
        </w:rPr>
      </w:pPr>
      <w:r w:rsidRPr="00763A37">
        <w:rPr>
          <w:rFonts w:hint="eastAsia"/>
        </w:rPr>
        <w:t>Internal app development capacity: app launch delays</w:t>
      </w:r>
    </w:p>
    <w:p w14:paraId="3776FCDA" w14:textId="77777777" w:rsidR="00763A37" w:rsidRPr="00763A37" w:rsidRDefault="00763A37" w:rsidP="00763A37">
      <w:pPr>
        <w:rPr>
          <w:rFonts w:hint="eastAsia"/>
          <w:b/>
          <w:bCs/>
        </w:rPr>
      </w:pPr>
      <w:r w:rsidRPr="00763A37">
        <w:rPr>
          <w:rFonts w:hint="eastAsia"/>
          <w:b/>
          <w:bCs/>
        </w:rPr>
        <w:t>Business Strategy</w:t>
      </w:r>
    </w:p>
    <w:p w14:paraId="6ACF0EEF" w14:textId="77777777" w:rsidR="00763A37" w:rsidRPr="00763A37" w:rsidRDefault="00763A37" w:rsidP="00763A37">
      <w:pPr>
        <w:rPr>
          <w:rFonts w:hint="eastAsia"/>
        </w:rPr>
      </w:pPr>
      <w:r w:rsidRPr="00763A37">
        <w:rPr>
          <w:rFonts w:hint="eastAsia"/>
          <w:b/>
          <w:bCs/>
        </w:rPr>
        <w:t>Implementation strategy:</w:t>
      </w:r>
      <w:r w:rsidRPr="00763A37">
        <w:rPr>
          <w:rFonts w:hint="eastAsia"/>
        </w:rPr>
        <w:t> Project kick-off Apr 20xx</w:t>
      </w:r>
    </w:p>
    <w:p w14:paraId="247CDB91" w14:textId="77777777" w:rsidR="00763A37" w:rsidRPr="00763A37" w:rsidRDefault="00763A37" w:rsidP="00763A37">
      <w:pPr>
        <w:numPr>
          <w:ilvl w:val="0"/>
          <w:numId w:val="25"/>
        </w:numPr>
        <w:rPr>
          <w:rFonts w:hint="eastAsia"/>
        </w:rPr>
      </w:pPr>
      <w:r w:rsidRPr="00763A37">
        <w:rPr>
          <w:rFonts w:hint="eastAsia"/>
        </w:rPr>
        <w:t>Design (May 20XX)</w:t>
      </w:r>
    </w:p>
    <w:p w14:paraId="64FFFD26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Finalize app requirements, analysis, and design</w:t>
      </w:r>
    </w:p>
    <w:p w14:paraId="4B9F92D7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Finalize all IT infrastructure upgrade requirements</w:t>
      </w:r>
    </w:p>
    <w:p w14:paraId="43D11B7F" w14:textId="77777777" w:rsidR="00763A37" w:rsidRPr="00763A37" w:rsidRDefault="00763A37" w:rsidP="00763A37">
      <w:pPr>
        <w:numPr>
          <w:ilvl w:val="0"/>
          <w:numId w:val="25"/>
        </w:numPr>
        <w:rPr>
          <w:rFonts w:hint="eastAsia"/>
        </w:rPr>
      </w:pPr>
      <w:r w:rsidRPr="00763A37">
        <w:rPr>
          <w:rFonts w:hint="eastAsia"/>
        </w:rPr>
        <w:t>Develop (Jun-Aug 20XX)</w:t>
      </w:r>
    </w:p>
    <w:p w14:paraId="4818A55D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Develop an initial app prototype</w:t>
      </w:r>
    </w:p>
    <w:p w14:paraId="748CAC89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Develop the required IT interface</w:t>
      </w:r>
    </w:p>
    <w:p w14:paraId="53C3F61C" w14:textId="77777777" w:rsidR="00763A37" w:rsidRPr="00763A37" w:rsidRDefault="00763A37" w:rsidP="00763A37">
      <w:pPr>
        <w:numPr>
          <w:ilvl w:val="0"/>
          <w:numId w:val="25"/>
        </w:numPr>
        <w:rPr>
          <w:rFonts w:hint="eastAsia"/>
        </w:rPr>
      </w:pPr>
      <w:r w:rsidRPr="00763A37">
        <w:rPr>
          <w:rFonts w:hint="eastAsia"/>
        </w:rPr>
        <w:t>Test App (Sep 20XX)</w:t>
      </w:r>
    </w:p>
    <w:p w14:paraId="1FC57135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Perform initial beta test</w:t>
      </w:r>
    </w:p>
    <w:p w14:paraId="7494BA58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Gather feedback</w:t>
      </w:r>
    </w:p>
    <w:p w14:paraId="08BDB5BD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Upgrade app and IT infrastructure</w:t>
      </w:r>
    </w:p>
    <w:p w14:paraId="70F1B932" w14:textId="77777777" w:rsidR="00763A37" w:rsidRPr="00763A37" w:rsidRDefault="00763A37" w:rsidP="00763A37">
      <w:pPr>
        <w:numPr>
          <w:ilvl w:val="0"/>
          <w:numId w:val="25"/>
        </w:numPr>
        <w:rPr>
          <w:rFonts w:hint="eastAsia"/>
        </w:rPr>
      </w:pPr>
      <w:r w:rsidRPr="00763A37">
        <w:rPr>
          <w:rFonts w:hint="eastAsia"/>
        </w:rPr>
        <w:t>Launch App (Oct 20XX)</w:t>
      </w:r>
    </w:p>
    <w:p w14:paraId="045AB372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Add two new hires to support IT</w:t>
      </w:r>
    </w:p>
    <w:p w14:paraId="26A2CEB1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Train personnel on the new app</w:t>
      </w:r>
    </w:p>
    <w:p w14:paraId="4EE03192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Launch the app</w:t>
      </w:r>
    </w:p>
    <w:p w14:paraId="09DA7CA4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lastRenderedPageBreak/>
        <w:t>Gather feedback</w:t>
      </w:r>
    </w:p>
    <w:p w14:paraId="1DEC67D0" w14:textId="77777777" w:rsidR="00763A37" w:rsidRPr="00763A37" w:rsidRDefault="00763A37" w:rsidP="00763A37">
      <w:pPr>
        <w:numPr>
          <w:ilvl w:val="0"/>
          <w:numId w:val="25"/>
        </w:numPr>
        <w:rPr>
          <w:rFonts w:hint="eastAsia"/>
        </w:rPr>
      </w:pPr>
      <w:r w:rsidRPr="00763A37">
        <w:rPr>
          <w:rFonts w:hint="eastAsia"/>
        </w:rPr>
        <w:t>Improve (Nov 20XX)</w:t>
      </w:r>
    </w:p>
    <w:p w14:paraId="11574DF0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Incorporate feedback</w:t>
      </w:r>
    </w:p>
    <w:p w14:paraId="5D55AC94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proofErr w:type="gramStart"/>
      <w:r w:rsidRPr="00763A37">
        <w:rPr>
          <w:rFonts w:hint="eastAsia"/>
        </w:rPr>
        <w:t>Make adjustments</w:t>
      </w:r>
      <w:proofErr w:type="gramEnd"/>
    </w:p>
    <w:p w14:paraId="3ACA930A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Monitor app effectiveness</w:t>
      </w:r>
    </w:p>
    <w:p w14:paraId="0877C858" w14:textId="77777777" w:rsidR="00763A37" w:rsidRPr="00763A37" w:rsidRDefault="00763A37" w:rsidP="00763A37">
      <w:pPr>
        <w:numPr>
          <w:ilvl w:val="1"/>
          <w:numId w:val="25"/>
        </w:numPr>
        <w:rPr>
          <w:rFonts w:hint="eastAsia"/>
        </w:rPr>
      </w:pPr>
      <w:r w:rsidRPr="00763A37">
        <w:rPr>
          <w:rFonts w:hint="eastAsia"/>
        </w:rPr>
        <w:t>Plan for Version 2</w:t>
      </w:r>
    </w:p>
    <w:p w14:paraId="66DCD2F2" w14:textId="77777777" w:rsidR="00FA0379" w:rsidRPr="00763A37" w:rsidRDefault="00FA0379" w:rsidP="00763A37"/>
    <w:sectPr w:rsidR="00FA0379" w:rsidRPr="00763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1F3A"/>
    <w:multiLevelType w:val="multilevel"/>
    <w:tmpl w:val="3C8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3F77"/>
    <w:multiLevelType w:val="multilevel"/>
    <w:tmpl w:val="E15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3CE2"/>
    <w:multiLevelType w:val="multilevel"/>
    <w:tmpl w:val="C1DA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5B76"/>
    <w:multiLevelType w:val="multilevel"/>
    <w:tmpl w:val="11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EB"/>
    <w:multiLevelType w:val="multilevel"/>
    <w:tmpl w:val="471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31DE5"/>
    <w:multiLevelType w:val="multilevel"/>
    <w:tmpl w:val="1DBA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2D28"/>
    <w:multiLevelType w:val="multilevel"/>
    <w:tmpl w:val="2E5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04C"/>
    <w:multiLevelType w:val="multilevel"/>
    <w:tmpl w:val="DB1C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B55E4"/>
    <w:multiLevelType w:val="multilevel"/>
    <w:tmpl w:val="81E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40703"/>
    <w:multiLevelType w:val="multilevel"/>
    <w:tmpl w:val="636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61BD2"/>
    <w:multiLevelType w:val="multilevel"/>
    <w:tmpl w:val="DED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24529"/>
    <w:multiLevelType w:val="multilevel"/>
    <w:tmpl w:val="F434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A5A66"/>
    <w:multiLevelType w:val="multilevel"/>
    <w:tmpl w:val="6AB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A2887"/>
    <w:multiLevelType w:val="multilevel"/>
    <w:tmpl w:val="176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645B2"/>
    <w:multiLevelType w:val="multilevel"/>
    <w:tmpl w:val="F44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80BB5"/>
    <w:multiLevelType w:val="multilevel"/>
    <w:tmpl w:val="BC2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951B3"/>
    <w:multiLevelType w:val="multilevel"/>
    <w:tmpl w:val="055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E3F3D"/>
    <w:multiLevelType w:val="multilevel"/>
    <w:tmpl w:val="7EC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E7B15"/>
    <w:multiLevelType w:val="multilevel"/>
    <w:tmpl w:val="419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14CC1"/>
    <w:multiLevelType w:val="multilevel"/>
    <w:tmpl w:val="84F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E60B1"/>
    <w:multiLevelType w:val="multilevel"/>
    <w:tmpl w:val="75FE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D4B56"/>
    <w:multiLevelType w:val="multilevel"/>
    <w:tmpl w:val="AAA6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86F6E"/>
    <w:multiLevelType w:val="multilevel"/>
    <w:tmpl w:val="272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50597"/>
    <w:multiLevelType w:val="multilevel"/>
    <w:tmpl w:val="5CF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50949"/>
    <w:multiLevelType w:val="multilevel"/>
    <w:tmpl w:val="C2D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566247">
    <w:abstractNumId w:val="4"/>
  </w:num>
  <w:num w:numId="2" w16cid:durableId="698355598">
    <w:abstractNumId w:val="20"/>
  </w:num>
  <w:num w:numId="3" w16cid:durableId="1537504875">
    <w:abstractNumId w:val="22"/>
  </w:num>
  <w:num w:numId="4" w16cid:durableId="242497608">
    <w:abstractNumId w:val="9"/>
  </w:num>
  <w:num w:numId="5" w16cid:durableId="1118765372">
    <w:abstractNumId w:val="23"/>
  </w:num>
  <w:num w:numId="6" w16cid:durableId="222370393">
    <w:abstractNumId w:val="0"/>
  </w:num>
  <w:num w:numId="7" w16cid:durableId="96415644">
    <w:abstractNumId w:val="3"/>
  </w:num>
  <w:num w:numId="8" w16cid:durableId="757288105">
    <w:abstractNumId w:val="8"/>
  </w:num>
  <w:num w:numId="9" w16cid:durableId="1535725045">
    <w:abstractNumId w:val="10"/>
  </w:num>
  <w:num w:numId="10" w16cid:durableId="1352074835">
    <w:abstractNumId w:val="1"/>
  </w:num>
  <w:num w:numId="11" w16cid:durableId="2123377982">
    <w:abstractNumId w:val="16"/>
  </w:num>
  <w:num w:numId="12" w16cid:durableId="1902982659">
    <w:abstractNumId w:val="15"/>
  </w:num>
  <w:num w:numId="13" w16cid:durableId="1977644398">
    <w:abstractNumId w:val="14"/>
  </w:num>
  <w:num w:numId="14" w16cid:durableId="1706907198">
    <w:abstractNumId w:val="19"/>
  </w:num>
  <w:num w:numId="15" w16cid:durableId="477570477">
    <w:abstractNumId w:val="17"/>
  </w:num>
  <w:num w:numId="16" w16cid:durableId="1151673592">
    <w:abstractNumId w:val="12"/>
  </w:num>
  <w:num w:numId="17" w16cid:durableId="1140883448">
    <w:abstractNumId w:val="21"/>
  </w:num>
  <w:num w:numId="18" w16cid:durableId="61831055">
    <w:abstractNumId w:val="5"/>
  </w:num>
  <w:num w:numId="19" w16cid:durableId="2029017092">
    <w:abstractNumId w:val="24"/>
  </w:num>
  <w:num w:numId="20" w16cid:durableId="25452147">
    <w:abstractNumId w:val="18"/>
  </w:num>
  <w:num w:numId="21" w16cid:durableId="1969971680">
    <w:abstractNumId w:val="6"/>
  </w:num>
  <w:num w:numId="22" w16cid:durableId="1408654452">
    <w:abstractNumId w:val="7"/>
  </w:num>
  <w:num w:numId="23" w16cid:durableId="1903715233">
    <w:abstractNumId w:val="2"/>
  </w:num>
  <w:num w:numId="24" w16cid:durableId="1453592565">
    <w:abstractNumId w:val="13"/>
  </w:num>
  <w:num w:numId="25" w16cid:durableId="1353068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79"/>
    <w:rsid w:val="00763A37"/>
    <w:rsid w:val="00960B70"/>
    <w:rsid w:val="00FA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9836"/>
  <w15:chartTrackingRefBased/>
  <w15:docId w15:val="{4046FDCD-AF0D-49FD-BDDE-ED76A505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Shandheep, Aparna</dc:creator>
  <cp:keywords/>
  <dc:description/>
  <cp:lastModifiedBy>Shandheep, Aparna</cp:lastModifiedBy>
  <cp:revision>2</cp:revision>
  <dcterms:created xsi:type="dcterms:W3CDTF">2025-05-20T07:27:00Z</dcterms:created>
  <dcterms:modified xsi:type="dcterms:W3CDTF">2025-05-20T07:27:00Z</dcterms:modified>
</cp:coreProperties>
</file>