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F65AD" w:rsidP="005F65AD">
      <w:r>
        <w:t>#edyst-s19-choose-a-pokemon</w:t>
      </w:r>
    </w:p>
    <w:p w:rsidR="005F65AD" w:rsidRDefault="005F65AD" w:rsidP="005F65AD">
      <w:r>
        <w:t xml:space="preserve">Choose your starter </w:t>
      </w:r>
      <w:proofErr w:type="spellStart"/>
      <w:r>
        <w:t>pokemon</w:t>
      </w:r>
      <w:proofErr w:type="spellEnd"/>
    </w:p>
    <w:p w:rsidR="005F65AD" w:rsidRDefault="005F65AD" w:rsidP="005F65AD">
      <w:r>
        <w:t>Desktop view for frontend:</w:t>
      </w:r>
    </w:p>
    <w:p w:rsidR="005F65AD" w:rsidRPr="005F65AD" w:rsidRDefault="005F65AD" w:rsidP="005F65AD">
      <w:r w:rsidRPr="005F65AD">
        <w:rPr>
          <w:noProof/>
        </w:rPr>
        <w:drawing>
          <wp:inline distT="0" distB="0" distL="0" distR="0">
            <wp:extent cx="5726430" cy="2647950"/>
            <wp:effectExtent l="19050" t="0" r="7620" b="0"/>
            <wp:docPr id="2" name="Picture 1" descr="C:\Users\DELL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679" cy="2650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65AD" w:rsidRPr="005F6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F65AD"/>
    <w:rsid w:val="005F6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5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4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2019-04-29T14:03:00Z</dcterms:created>
  <dcterms:modified xsi:type="dcterms:W3CDTF">2019-04-29T14:10:00Z</dcterms:modified>
</cp:coreProperties>
</file>