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A079"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What is EDA and why is this important?</w:t>
      </w:r>
    </w:p>
    <w:p w14:paraId="0B860625"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EDA is an approach to understand the various aspect of the data. The primary aim with EDA is to examine the distribution of the data, reveal an underlying structure, detect outliers, find the hidden correlation and relationships among the data, among others. EDA is an initial step in the data analysis process after data collection where the data is summarised, visualised, plotted to get insight into the dataset.</w:t>
      </w:r>
    </w:p>
    <w:p w14:paraId="2FA67828" w14:textId="77777777" w:rsidR="00107A2B" w:rsidRPr="00107A2B" w:rsidRDefault="00107A2B" w:rsidP="00107A2B">
      <w:pPr>
        <w:shd w:val="clear" w:color="auto" w:fill="FFFFFF"/>
        <w:spacing w:before="374" w:after="0" w:line="420" w:lineRule="atLeast"/>
        <w:rPr>
          <w:rFonts w:ascii="Georgia" w:eastAsia="Times New Roman" w:hAnsi="Georgia" w:cs="Segoe UI"/>
          <w:i/>
          <w:iCs/>
          <w:color w:val="242424"/>
          <w:spacing w:val="-1"/>
          <w:kern w:val="0"/>
          <w:sz w:val="27"/>
          <w:szCs w:val="27"/>
          <w:lang w:eastAsia="en-IN"/>
          <w14:ligatures w14:val="none"/>
        </w:rPr>
      </w:pPr>
      <w:r w:rsidRPr="00107A2B">
        <w:rPr>
          <w:rFonts w:ascii="Georgia" w:eastAsia="Times New Roman" w:hAnsi="Georgia" w:cs="Segoe UI"/>
          <w:i/>
          <w:iCs/>
          <w:color w:val="242424"/>
          <w:spacing w:val="-1"/>
          <w:kern w:val="0"/>
          <w:sz w:val="27"/>
          <w:szCs w:val="27"/>
          <w:lang w:eastAsia="en-IN"/>
          <w14:ligatures w14:val="none"/>
        </w:rPr>
        <w:t>The goal of EDA is to discover patterns in data.</w:t>
      </w:r>
    </w:p>
    <w:p w14:paraId="205C71A5"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How to perform EDA?</w:t>
      </w:r>
    </w:p>
    <w:p w14:paraId="15809BFD"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1. </w:t>
      </w:r>
      <w:r w:rsidRPr="00107A2B">
        <w:rPr>
          <w:rFonts w:ascii="Georgia" w:eastAsia="Times New Roman" w:hAnsi="Georgia" w:cs="Times New Roman"/>
          <w:i/>
          <w:iCs/>
          <w:color w:val="242424"/>
          <w:spacing w:val="-1"/>
          <w:kern w:val="0"/>
          <w:sz w:val="27"/>
          <w:szCs w:val="27"/>
          <w:lang w:eastAsia="en-IN"/>
          <w14:ligatures w14:val="none"/>
        </w:rPr>
        <w:t>Summary Statistics</w:t>
      </w:r>
    </w:p>
    <w:p w14:paraId="01ECF29C" w14:textId="6CB2706A"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These are measurements to describe data. We can use df.describe() function to get various summary statistics. However, this process excludes NaN values and categorical values. To include description for categorical data we need to use </w:t>
      </w:r>
      <w:r w:rsidRPr="00107A2B">
        <w:rPr>
          <w:rFonts w:ascii="Courier New" w:eastAsia="Times New Roman" w:hAnsi="Courier New" w:cs="Courier New"/>
          <w:color w:val="242424"/>
          <w:spacing w:val="-1"/>
          <w:kern w:val="0"/>
          <w:sz w:val="20"/>
          <w:szCs w:val="20"/>
          <w:shd w:val="clear" w:color="auto" w:fill="F2F2F2"/>
          <w:lang w:eastAsia="en-IN"/>
          <w14:ligatures w14:val="none"/>
        </w:rPr>
        <w:t>df.describe(include= "all")</w:t>
      </w:r>
      <w:r>
        <w:rPr>
          <w:rFonts w:ascii="Georgia" w:eastAsia="Times New Roman" w:hAnsi="Georgia" w:cs="Times New Roman"/>
          <w:color w:val="242424"/>
          <w:spacing w:val="-1"/>
          <w:kern w:val="0"/>
          <w:sz w:val="27"/>
          <w:szCs w:val="27"/>
          <w:lang w:eastAsia="en-IN"/>
          <w14:ligatures w14:val="none"/>
        </w:rPr>
        <w:t>.</w:t>
      </w:r>
    </w:p>
    <w:p w14:paraId="7A23F8E6"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2. </w:t>
      </w:r>
      <w:r w:rsidRPr="00107A2B">
        <w:rPr>
          <w:rFonts w:ascii="Georgia" w:eastAsia="Times New Roman" w:hAnsi="Georgia" w:cs="Times New Roman"/>
          <w:i/>
          <w:iCs/>
          <w:color w:val="242424"/>
          <w:spacing w:val="-1"/>
          <w:kern w:val="0"/>
          <w:sz w:val="27"/>
          <w:szCs w:val="27"/>
          <w:lang w:eastAsia="en-IN"/>
          <w14:ligatures w14:val="none"/>
        </w:rPr>
        <w:t>Visualise</w:t>
      </w:r>
    </w:p>
    <w:p w14:paraId="51109288"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Different visualisation techniques such can histogram, scatter plots, box plot, distribution plots, maps, etc can be used to perform EDA.</w:t>
      </w:r>
    </w:p>
    <w:p w14:paraId="03D24972"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In this article, we will do EDA using the COVID-19 dataset. We will use different commonly used EDA techniques to discover patterns in the COVID-19 dataset. The complete code can be found on my </w:t>
      </w:r>
      <w:hyperlink r:id="rId5" w:tgtFrame="_blank" w:history="1">
        <w:r w:rsidRPr="00107A2B">
          <w:rPr>
            <w:rFonts w:ascii="Georgia" w:eastAsia="Times New Roman" w:hAnsi="Georgia" w:cs="Times New Roman"/>
            <w:color w:val="0000FF"/>
            <w:spacing w:val="-1"/>
            <w:kern w:val="0"/>
            <w:sz w:val="27"/>
            <w:szCs w:val="27"/>
            <w:u w:val="single"/>
            <w:lang w:eastAsia="en-IN"/>
            <w14:ligatures w14:val="none"/>
          </w:rPr>
          <w:t>github</w:t>
        </w:r>
      </w:hyperlink>
      <w:r w:rsidRPr="00107A2B">
        <w:rPr>
          <w:rFonts w:ascii="Georgia" w:eastAsia="Times New Roman" w:hAnsi="Georgia" w:cs="Times New Roman"/>
          <w:color w:val="242424"/>
          <w:spacing w:val="-1"/>
          <w:kern w:val="0"/>
          <w:sz w:val="27"/>
          <w:szCs w:val="27"/>
          <w:lang w:eastAsia="en-IN"/>
          <w14:ligatures w14:val="none"/>
        </w:rPr>
        <w:t>.</w:t>
      </w:r>
    </w:p>
    <w:p w14:paraId="35584C51"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Datasets</w:t>
      </w:r>
    </w:p>
    <w:p w14:paraId="17749838"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We will be working with the publicly available dataset from </w:t>
      </w:r>
      <w:hyperlink r:id="rId6" w:tgtFrame="_blank" w:history="1">
        <w:r w:rsidRPr="00107A2B">
          <w:rPr>
            <w:rFonts w:ascii="Georgia" w:eastAsia="Times New Roman" w:hAnsi="Georgia" w:cs="Times New Roman"/>
            <w:color w:val="0000FF"/>
            <w:spacing w:val="-1"/>
            <w:kern w:val="0"/>
            <w:sz w:val="27"/>
            <w:szCs w:val="27"/>
            <w:u w:val="single"/>
            <w:lang w:eastAsia="en-IN"/>
            <w14:ligatures w14:val="none"/>
          </w:rPr>
          <w:t>JHU CSSE’s COVID-19 data repository </w:t>
        </w:r>
      </w:hyperlink>
      <w:r w:rsidRPr="00107A2B">
        <w:rPr>
          <w:rFonts w:ascii="Georgia" w:eastAsia="Times New Roman" w:hAnsi="Georgia" w:cs="Times New Roman"/>
          <w:color w:val="242424"/>
          <w:spacing w:val="-1"/>
          <w:kern w:val="0"/>
          <w:sz w:val="27"/>
          <w:szCs w:val="27"/>
          <w:lang w:eastAsia="en-IN"/>
          <w14:ligatures w14:val="none"/>
        </w:rPr>
        <w:t xml:space="preserve">. The data repository consists of different datasets </w:t>
      </w:r>
      <w:r w:rsidRPr="00107A2B">
        <w:rPr>
          <w:rFonts w:ascii="Georgia" w:eastAsia="Times New Roman" w:hAnsi="Georgia" w:cs="Times New Roman"/>
          <w:color w:val="242424"/>
          <w:spacing w:val="-1"/>
          <w:kern w:val="0"/>
          <w:sz w:val="27"/>
          <w:szCs w:val="27"/>
          <w:lang w:eastAsia="en-IN"/>
          <w14:ligatures w14:val="none"/>
        </w:rPr>
        <w:lastRenderedPageBreak/>
        <w:t>related to covid-19. I merged and concat the relevant data. You can find modified dataset on my </w:t>
      </w:r>
      <w:hyperlink r:id="rId7" w:tgtFrame="_blank" w:history="1">
        <w:r w:rsidRPr="00107A2B">
          <w:rPr>
            <w:rFonts w:ascii="Georgia" w:eastAsia="Times New Roman" w:hAnsi="Georgia" w:cs="Times New Roman"/>
            <w:color w:val="0000FF"/>
            <w:spacing w:val="-1"/>
            <w:kern w:val="0"/>
            <w:sz w:val="27"/>
            <w:szCs w:val="27"/>
            <w:u w:val="single"/>
            <w:lang w:eastAsia="en-IN"/>
            <w14:ligatures w14:val="none"/>
          </w:rPr>
          <w:t>github</w:t>
        </w:r>
      </w:hyperlink>
      <w:r w:rsidRPr="00107A2B">
        <w:rPr>
          <w:rFonts w:ascii="Georgia" w:eastAsia="Times New Roman" w:hAnsi="Georgia" w:cs="Times New Roman"/>
          <w:color w:val="242424"/>
          <w:spacing w:val="-1"/>
          <w:kern w:val="0"/>
          <w:sz w:val="27"/>
          <w:szCs w:val="27"/>
          <w:lang w:eastAsia="en-IN"/>
          <w14:ligatures w14:val="none"/>
        </w:rPr>
        <w:t>.</w:t>
      </w:r>
    </w:p>
    <w:p w14:paraId="6F00592F"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Import Libraries and loading data</w:t>
      </w:r>
    </w:p>
    <w:p w14:paraId="7B6A4CCB" w14:textId="6E602DD4"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drawing>
          <wp:inline distT="0" distB="0" distL="0" distR="0" wp14:anchorId="5FC663FF" wp14:editId="783D9A95">
            <wp:extent cx="5224145" cy="1473200"/>
            <wp:effectExtent l="0" t="0" r="0" b="0"/>
            <wp:docPr id="14589696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145" cy="1473200"/>
                    </a:xfrm>
                    <a:prstGeom prst="rect">
                      <a:avLst/>
                    </a:prstGeom>
                    <a:noFill/>
                    <a:ln>
                      <a:noFill/>
                    </a:ln>
                  </pic:spPr>
                </pic:pic>
              </a:graphicData>
            </a:graphic>
          </wp:inline>
        </w:drawing>
      </w:r>
    </w:p>
    <w:p w14:paraId="3810F72A" w14:textId="3813B022"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data=pd.read_csv(“</w:t>
      </w:r>
      <w:r w:rsidR="00741735">
        <w:rPr>
          <w:rFonts w:ascii="Georgia" w:eastAsia="Times New Roman" w:hAnsi="Georgia" w:cs="Times New Roman"/>
          <w:color w:val="242424"/>
          <w:spacing w:val="-1"/>
          <w:kern w:val="0"/>
          <w:sz w:val="27"/>
          <w:szCs w:val="27"/>
          <w:lang w:eastAsia="en-IN"/>
          <w14:ligatures w14:val="none"/>
        </w:rPr>
        <w:t>country_vaccination</w:t>
      </w:r>
      <w:r w:rsidRPr="00107A2B">
        <w:rPr>
          <w:rFonts w:ascii="Georgia" w:eastAsia="Times New Roman" w:hAnsi="Georgia" w:cs="Times New Roman"/>
          <w:color w:val="242424"/>
          <w:spacing w:val="-1"/>
          <w:kern w:val="0"/>
          <w:sz w:val="27"/>
          <w:szCs w:val="27"/>
          <w:lang w:eastAsia="en-IN"/>
          <w14:ligatures w14:val="none"/>
        </w:rPr>
        <w:t>.csv”)</w:t>
      </w:r>
    </w:p>
    <w:p w14:paraId="7DE6E3FD"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We will use data.shape to check shape of the dataset. Using .head() function, we get a glance to the dataset. covid19_csv consists of following row:</w:t>
      </w:r>
    </w:p>
    <w:p w14:paraId="1DC56A08" w14:textId="3C0B6DEE"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drawing>
          <wp:inline distT="0" distB="0" distL="0" distR="0" wp14:anchorId="58F72A64" wp14:editId="4F1A390C">
            <wp:extent cx="5731510" cy="1636395"/>
            <wp:effectExtent l="0" t="0" r="2540" b="1905"/>
            <wp:docPr id="1406452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398177F8" w14:textId="3CF6C3D3"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 xml:space="preserve">Using .dtypes() function, we can check the datatype. We can see data type are either object or float. When the data type is </w:t>
      </w:r>
      <w:r w:rsidRPr="00107A2B">
        <w:rPr>
          <w:rFonts w:ascii="Georgia" w:eastAsia="Times New Roman" w:hAnsi="Georgia" w:cs="Times New Roman"/>
          <w:color w:val="242424"/>
          <w:spacing w:val="-1"/>
          <w:kern w:val="0"/>
          <w:sz w:val="27"/>
          <w:szCs w:val="27"/>
          <w:lang w:eastAsia="en-IN"/>
          <w14:ligatures w14:val="none"/>
        </w:rPr>
        <w:t>object,</w:t>
      </w:r>
      <w:r w:rsidRPr="00107A2B">
        <w:rPr>
          <w:rFonts w:ascii="Georgia" w:eastAsia="Times New Roman" w:hAnsi="Georgia" w:cs="Times New Roman"/>
          <w:color w:val="242424"/>
          <w:spacing w:val="-1"/>
          <w:kern w:val="0"/>
          <w:sz w:val="27"/>
          <w:szCs w:val="27"/>
          <w:lang w:eastAsia="en-IN"/>
          <w14:ligatures w14:val="none"/>
        </w:rPr>
        <w:t xml:space="preserve"> it is a categorical data.</w:t>
      </w:r>
    </w:p>
    <w:p w14:paraId="36E42E60" w14:textId="710BC80D"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drawing>
          <wp:inline distT="0" distB="0" distL="0" distR="0" wp14:anchorId="1D2228BB" wp14:editId="291DA33B">
            <wp:extent cx="3065145" cy="1845945"/>
            <wp:effectExtent l="0" t="0" r="1905" b="1905"/>
            <wp:docPr id="833333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145" cy="1845945"/>
                    </a:xfrm>
                    <a:prstGeom prst="rect">
                      <a:avLst/>
                    </a:prstGeom>
                    <a:noFill/>
                    <a:ln>
                      <a:noFill/>
                    </a:ln>
                  </pic:spPr>
                </pic:pic>
              </a:graphicData>
            </a:graphic>
          </wp:inline>
        </w:drawing>
      </w:r>
    </w:p>
    <w:p w14:paraId="6AD3E513"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Using EDA approach to get more insight of the data</w:t>
      </w:r>
    </w:p>
    <w:p w14:paraId="5E07FFB0" w14:textId="77777777" w:rsidR="00107A2B" w:rsidRPr="00107A2B" w:rsidRDefault="00107A2B" w:rsidP="00107A2B">
      <w:pPr>
        <w:numPr>
          <w:ilvl w:val="0"/>
          <w:numId w:val="1"/>
        </w:numPr>
        <w:shd w:val="clear" w:color="auto" w:fill="FFFFFF"/>
        <w:spacing w:before="374" w:after="0" w:line="420" w:lineRule="atLeast"/>
        <w:ind w:left="1170"/>
        <w:rPr>
          <w:rFonts w:ascii="Georgia" w:eastAsia="Times New Roman" w:hAnsi="Georgia" w:cs="Segoe UI"/>
          <w:color w:val="242424"/>
          <w:spacing w:val="-1"/>
          <w:kern w:val="0"/>
          <w:sz w:val="27"/>
          <w:szCs w:val="27"/>
          <w:lang w:eastAsia="en-IN"/>
          <w14:ligatures w14:val="none"/>
        </w:rPr>
      </w:pPr>
      <w:r w:rsidRPr="00107A2B">
        <w:rPr>
          <w:rFonts w:ascii="Georgia" w:eastAsia="Times New Roman" w:hAnsi="Georgia" w:cs="Segoe UI"/>
          <w:b/>
          <w:bCs/>
          <w:color w:val="242424"/>
          <w:spacing w:val="-1"/>
          <w:kern w:val="0"/>
          <w:sz w:val="27"/>
          <w:szCs w:val="27"/>
          <w:lang w:eastAsia="en-IN"/>
          <w14:ligatures w14:val="none"/>
        </w:rPr>
        <w:lastRenderedPageBreak/>
        <w:t>Summary Statistic</w:t>
      </w:r>
    </w:p>
    <w:p w14:paraId="73E8F174" w14:textId="6F022805"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 xml:space="preserve">The describe functions give us descriptive statistics that summarise the count, mean, standard deviation, minimum, maximum, quartile (lower, middle and </w:t>
      </w:r>
      <w:r w:rsidRPr="00107A2B">
        <w:rPr>
          <w:rFonts w:ascii="Georgia" w:eastAsia="Times New Roman" w:hAnsi="Georgia" w:cs="Times New Roman"/>
          <w:color w:val="242424"/>
          <w:spacing w:val="-1"/>
          <w:kern w:val="0"/>
          <w:sz w:val="27"/>
          <w:szCs w:val="27"/>
          <w:lang w:eastAsia="en-IN"/>
          <w14:ligatures w14:val="none"/>
        </w:rPr>
        <w:t>upper) values</w:t>
      </w:r>
      <w:r w:rsidRPr="00107A2B">
        <w:rPr>
          <w:rFonts w:ascii="Georgia" w:eastAsia="Times New Roman" w:hAnsi="Georgia" w:cs="Times New Roman"/>
          <w:color w:val="242424"/>
          <w:spacing w:val="-1"/>
          <w:kern w:val="0"/>
          <w:sz w:val="27"/>
          <w:szCs w:val="27"/>
          <w:lang w:eastAsia="en-IN"/>
          <w14:ligatures w14:val="none"/>
        </w:rPr>
        <w:t xml:space="preserve">. Sometimes, you will get your result in scientific notation, to suppress scientific notation in Pandas we will </w:t>
      </w:r>
      <w:r w:rsidRPr="00107A2B">
        <w:rPr>
          <w:rFonts w:ascii="Georgia" w:eastAsia="Times New Roman" w:hAnsi="Georgia" w:cs="Times New Roman"/>
          <w:color w:val="242424"/>
          <w:spacing w:val="-1"/>
          <w:kern w:val="0"/>
          <w:sz w:val="27"/>
          <w:szCs w:val="27"/>
          <w:lang w:eastAsia="en-IN"/>
          <w14:ligatures w14:val="none"/>
        </w:rPr>
        <w:t>use:</w:t>
      </w:r>
    </w:p>
    <w:p w14:paraId="4A83EC45" w14:textId="5E65EA34" w:rsidR="00107A2B" w:rsidRPr="00107A2B" w:rsidRDefault="00107A2B" w:rsidP="00107A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07A2B">
        <w:rPr>
          <w:rFonts w:ascii="Courier New" w:eastAsia="Times New Roman" w:hAnsi="Courier New" w:cs="Courier New"/>
          <w:color w:val="242424"/>
          <w:spacing w:val="-5"/>
          <w:kern w:val="0"/>
          <w:sz w:val="24"/>
          <w:szCs w:val="24"/>
          <w:lang w:eastAsia="en-IN"/>
          <w14:ligatures w14:val="none"/>
        </w:rPr>
        <w:t>pd.set_</w:t>
      </w:r>
      <w:r w:rsidRPr="00107A2B">
        <w:rPr>
          <w:rFonts w:ascii="Courier New" w:eastAsia="Times New Roman" w:hAnsi="Courier New" w:cs="Courier New"/>
          <w:color w:val="242424"/>
          <w:spacing w:val="-5"/>
          <w:kern w:val="0"/>
          <w:sz w:val="24"/>
          <w:szCs w:val="24"/>
          <w:lang w:eastAsia="en-IN"/>
          <w14:ligatures w14:val="none"/>
        </w:rPr>
        <w:t>option (</w:t>
      </w:r>
      <w:r w:rsidRPr="00107A2B">
        <w:rPr>
          <w:rFonts w:ascii="Courier New" w:eastAsia="Times New Roman" w:hAnsi="Courier New" w:cs="Courier New"/>
          <w:color w:val="242424"/>
          <w:spacing w:val="-5"/>
          <w:kern w:val="0"/>
          <w:sz w:val="24"/>
          <w:szCs w:val="24"/>
          <w:lang w:eastAsia="en-IN"/>
          <w14:ligatures w14:val="none"/>
        </w:rPr>
        <w:t>‘</w:t>
      </w:r>
      <w:r w:rsidRPr="00107A2B">
        <w:rPr>
          <w:rFonts w:ascii="Courier New" w:eastAsia="Times New Roman" w:hAnsi="Courier New" w:cs="Courier New"/>
          <w:color w:val="242424"/>
          <w:spacing w:val="-5"/>
          <w:kern w:val="0"/>
          <w:sz w:val="24"/>
          <w:szCs w:val="24"/>
          <w:lang w:eastAsia="en-IN"/>
          <w14:ligatures w14:val="none"/>
        </w:rPr>
        <w:t>display. float format</w:t>
      </w:r>
      <w:r w:rsidRPr="00107A2B">
        <w:rPr>
          <w:rFonts w:ascii="Courier New" w:eastAsia="Times New Roman" w:hAnsi="Courier New" w:cs="Courier New"/>
          <w:color w:val="242424"/>
          <w:spacing w:val="-5"/>
          <w:kern w:val="0"/>
          <w:sz w:val="24"/>
          <w:szCs w:val="24"/>
          <w:lang w:eastAsia="en-IN"/>
          <w14:ligatures w14:val="none"/>
        </w:rPr>
        <w:t>’, lambda x: ‘%.5f’ % x)</w:t>
      </w:r>
    </w:p>
    <w:p w14:paraId="420BFA18"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We can use data.describe() function to get summary statistic of the dataframe. This function will give us summary only for numerical datasets.</w:t>
      </w:r>
    </w:p>
    <w:p w14:paraId="60863B31" w14:textId="10E41FAF"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drawing>
          <wp:inline distT="0" distB="0" distL="0" distR="0" wp14:anchorId="42813EB6" wp14:editId="6AB3DAF7">
            <wp:extent cx="5731510" cy="2686050"/>
            <wp:effectExtent l="0" t="0" r="2540" b="0"/>
            <wp:docPr id="16942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1899A3CA"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However, .describe(include=”all”) describes all columns of a dataframe regardless of data type. We can also observe if there are any missing values for any features. For instant, we can see </w:t>
      </w:r>
      <w:r w:rsidRPr="00107A2B">
        <w:rPr>
          <w:rFonts w:ascii="Georgia" w:eastAsia="Times New Roman" w:hAnsi="Georgia" w:cs="Times New Roman"/>
          <w:b/>
          <w:bCs/>
          <w:color w:val="242424"/>
          <w:spacing w:val="-1"/>
          <w:kern w:val="0"/>
          <w:sz w:val="27"/>
          <w:szCs w:val="27"/>
          <w:lang w:eastAsia="en-IN"/>
          <w14:ligatures w14:val="none"/>
        </w:rPr>
        <w:t>confirmed</w:t>
      </w:r>
      <w:r w:rsidRPr="00107A2B">
        <w:rPr>
          <w:rFonts w:ascii="Georgia" w:eastAsia="Times New Roman" w:hAnsi="Georgia" w:cs="Times New Roman"/>
          <w:color w:val="242424"/>
          <w:spacing w:val="-1"/>
          <w:kern w:val="0"/>
          <w:sz w:val="27"/>
          <w:szCs w:val="27"/>
          <w:lang w:eastAsia="en-IN"/>
          <w14:ligatures w14:val="none"/>
        </w:rPr>
        <w:t> and </w:t>
      </w:r>
      <w:r w:rsidRPr="00107A2B">
        <w:rPr>
          <w:rFonts w:ascii="Georgia" w:eastAsia="Times New Roman" w:hAnsi="Georgia" w:cs="Times New Roman"/>
          <w:b/>
          <w:bCs/>
          <w:color w:val="242424"/>
          <w:spacing w:val="-1"/>
          <w:kern w:val="0"/>
          <w:sz w:val="27"/>
          <w:szCs w:val="27"/>
          <w:lang w:eastAsia="en-IN"/>
          <w14:ligatures w14:val="none"/>
        </w:rPr>
        <w:t>death</w:t>
      </w:r>
      <w:r w:rsidRPr="00107A2B">
        <w:rPr>
          <w:rFonts w:ascii="Georgia" w:eastAsia="Times New Roman" w:hAnsi="Georgia" w:cs="Times New Roman"/>
          <w:color w:val="242424"/>
          <w:spacing w:val="-1"/>
          <w:kern w:val="0"/>
          <w:sz w:val="27"/>
          <w:szCs w:val="27"/>
          <w:lang w:eastAsia="en-IN"/>
          <w14:ligatures w14:val="none"/>
        </w:rPr>
        <w:t> have missing values. We can get more insight for confirmed, death and recovered data such as what is the maximum, minimum number for each feature.</w:t>
      </w:r>
    </w:p>
    <w:p w14:paraId="592D3FD1"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b/>
          <w:bCs/>
          <w:color w:val="242424"/>
          <w:spacing w:val="-1"/>
          <w:kern w:val="0"/>
          <w:sz w:val="27"/>
          <w:szCs w:val="27"/>
          <w:lang w:eastAsia="en-IN"/>
          <w14:ligatures w14:val="none"/>
        </w:rPr>
        <w:t>2. Visualisation</w:t>
      </w:r>
    </w:p>
    <w:p w14:paraId="37F6210C"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To group confirmed, death and recovery by Country/Region we use groupby function.</w:t>
      </w:r>
    </w:p>
    <w:p w14:paraId="785EA751" w14:textId="666DD635" w:rsidR="00107A2B" w:rsidRPr="00107A2B" w:rsidRDefault="00741735" w:rsidP="00107A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07A2B">
        <w:rPr>
          <w:rFonts w:ascii="Courier New" w:eastAsia="Times New Roman" w:hAnsi="Courier New" w:cs="Courier New"/>
          <w:color w:val="242424"/>
          <w:spacing w:val="-5"/>
          <w:kern w:val="0"/>
          <w:sz w:val="24"/>
          <w:szCs w:val="24"/>
          <w:lang w:eastAsia="en-IN"/>
          <w14:ligatures w14:val="none"/>
        </w:rPr>
        <w:t>data. groupby</w:t>
      </w:r>
      <w:r w:rsidR="00107A2B" w:rsidRPr="00107A2B">
        <w:rPr>
          <w:rFonts w:ascii="Courier New" w:eastAsia="Times New Roman" w:hAnsi="Courier New" w:cs="Courier New"/>
          <w:color w:val="242424"/>
          <w:spacing w:val="-5"/>
          <w:kern w:val="0"/>
          <w:sz w:val="24"/>
          <w:szCs w:val="24"/>
          <w:lang w:eastAsia="en-IN"/>
          <w14:ligatures w14:val="none"/>
        </w:rPr>
        <w:t>([“Country/</w:t>
      </w:r>
      <w:r w:rsidR="00107A2B" w:rsidRPr="00107A2B">
        <w:rPr>
          <w:rFonts w:ascii="Courier New" w:eastAsia="Times New Roman" w:hAnsi="Courier New" w:cs="Courier New"/>
          <w:color w:val="242424"/>
          <w:spacing w:val="-5"/>
          <w:kern w:val="0"/>
          <w:sz w:val="24"/>
          <w:szCs w:val="24"/>
          <w:lang w:eastAsia="en-IN"/>
          <w14:ligatures w14:val="none"/>
        </w:rPr>
        <w:t>Region”, “Province</w:t>
      </w:r>
      <w:r w:rsidR="00107A2B" w:rsidRPr="00107A2B">
        <w:rPr>
          <w:rFonts w:ascii="Courier New" w:eastAsia="Times New Roman" w:hAnsi="Courier New" w:cs="Courier New"/>
          <w:color w:val="242424"/>
          <w:spacing w:val="-5"/>
          <w:kern w:val="0"/>
          <w:sz w:val="24"/>
          <w:szCs w:val="24"/>
          <w:lang w:eastAsia="en-IN"/>
          <w14:ligatures w14:val="none"/>
        </w:rPr>
        <w:t>/State”])</w:t>
      </w:r>
      <w:r>
        <w:rPr>
          <w:rFonts w:ascii="Courier New" w:eastAsia="Times New Roman" w:hAnsi="Courier New" w:cs="Courier New"/>
          <w:color w:val="242424"/>
          <w:spacing w:val="-5"/>
          <w:kern w:val="0"/>
          <w:sz w:val="24"/>
          <w:szCs w:val="24"/>
          <w:lang w:eastAsia="en-IN"/>
          <w14:ligatures w14:val="none"/>
        </w:rPr>
        <w:t>.</w:t>
      </w:r>
      <w:r w:rsidR="00107A2B" w:rsidRPr="00107A2B">
        <w:rPr>
          <w:rFonts w:ascii="Courier New" w:eastAsia="Times New Roman" w:hAnsi="Courier New" w:cs="Courier New"/>
          <w:color w:val="242424"/>
          <w:spacing w:val="-5"/>
          <w:kern w:val="0"/>
          <w:sz w:val="24"/>
          <w:szCs w:val="24"/>
          <w:lang w:eastAsia="en-IN"/>
          <w14:ligatures w14:val="none"/>
        </w:rPr>
        <w:t>sum()</w:t>
      </w:r>
    </w:p>
    <w:p w14:paraId="6245C616" w14:textId="6941F472"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lastRenderedPageBreak/>
        <w:drawing>
          <wp:inline distT="0" distB="0" distL="0" distR="0" wp14:anchorId="734FAF78" wp14:editId="1B9CCBC5">
            <wp:extent cx="5731510" cy="3519805"/>
            <wp:effectExtent l="0" t="0" r="2540" b="4445"/>
            <wp:docPr id="153262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19805"/>
                    </a:xfrm>
                    <a:prstGeom prst="rect">
                      <a:avLst/>
                    </a:prstGeom>
                    <a:noFill/>
                    <a:ln>
                      <a:noFill/>
                    </a:ln>
                  </pic:spPr>
                </pic:pic>
              </a:graphicData>
            </a:graphic>
          </wp:inline>
        </w:drawing>
      </w:r>
    </w:p>
    <w:p w14:paraId="29CD16FB"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We can also group the data based on Province/State and view top 5 Province with highest death.</w:t>
      </w:r>
    </w:p>
    <w:p w14:paraId="3BF75E9F" w14:textId="0413E999" w:rsidR="00107A2B" w:rsidRPr="00107A2B" w:rsidRDefault="00107A2B" w:rsidP="00107A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07A2B">
        <w:rPr>
          <w:rFonts w:ascii="Courier New" w:eastAsia="Times New Roman" w:hAnsi="Courier New" w:cs="Courier New"/>
          <w:color w:val="242424"/>
          <w:spacing w:val="-5"/>
          <w:kern w:val="0"/>
          <w:sz w:val="24"/>
          <w:szCs w:val="24"/>
          <w:lang w:eastAsia="en-IN"/>
          <w14:ligatures w14:val="none"/>
        </w:rPr>
        <w:t>data. groupby</w:t>
      </w:r>
      <w:r w:rsidRPr="00107A2B">
        <w:rPr>
          <w:rFonts w:ascii="Courier New" w:eastAsia="Times New Roman" w:hAnsi="Courier New" w:cs="Courier New"/>
          <w:color w:val="242424"/>
          <w:spacing w:val="-5"/>
          <w:kern w:val="0"/>
          <w:sz w:val="24"/>
          <w:szCs w:val="24"/>
          <w:lang w:eastAsia="en-IN"/>
          <w14:ligatures w14:val="none"/>
        </w:rPr>
        <w:t>(“Province/State”)[“death”</w:t>
      </w:r>
      <w:r w:rsidRPr="00107A2B">
        <w:rPr>
          <w:rFonts w:ascii="Courier New" w:eastAsia="Times New Roman" w:hAnsi="Courier New" w:cs="Courier New"/>
          <w:color w:val="242424"/>
          <w:spacing w:val="-5"/>
          <w:kern w:val="0"/>
          <w:sz w:val="24"/>
          <w:szCs w:val="24"/>
          <w:lang w:eastAsia="en-IN"/>
          <w14:ligatures w14:val="none"/>
        </w:rPr>
        <w:t>]. sum</w:t>
      </w:r>
      <w:r w:rsidRPr="00107A2B">
        <w:rPr>
          <w:rFonts w:ascii="Courier New" w:eastAsia="Times New Roman" w:hAnsi="Courier New" w:cs="Courier New"/>
          <w:color w:val="242424"/>
          <w:spacing w:val="-5"/>
          <w:kern w:val="0"/>
          <w:sz w:val="24"/>
          <w:szCs w:val="24"/>
          <w:lang w:eastAsia="en-IN"/>
          <w14:ligatures w14:val="none"/>
        </w:rPr>
        <w:t>().sort_values(ascending=False) [:5]</w:t>
      </w:r>
    </w:p>
    <w:p w14:paraId="1BF5BF86" w14:textId="216AB47B"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drawing>
          <wp:inline distT="0" distB="0" distL="0" distR="0" wp14:anchorId="530B8940" wp14:editId="7AF1983F">
            <wp:extent cx="3522345" cy="1541145"/>
            <wp:effectExtent l="0" t="0" r="1905" b="1905"/>
            <wp:docPr id="1549134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345" cy="1541145"/>
                    </a:xfrm>
                    <a:prstGeom prst="rect">
                      <a:avLst/>
                    </a:prstGeom>
                    <a:noFill/>
                    <a:ln>
                      <a:noFill/>
                    </a:ln>
                  </pic:spPr>
                </pic:pic>
              </a:graphicData>
            </a:graphic>
          </wp:inline>
        </w:drawing>
      </w:r>
    </w:p>
    <w:p w14:paraId="3DC12F47" w14:textId="7D45CDDC"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 xml:space="preserve">This will show only top 5 Province with highest death. </w:t>
      </w:r>
      <w:r w:rsidRPr="00107A2B">
        <w:rPr>
          <w:rFonts w:ascii="Georgia" w:eastAsia="Times New Roman" w:hAnsi="Georgia" w:cs="Times New Roman"/>
          <w:color w:val="242424"/>
          <w:spacing w:val="-1"/>
          <w:kern w:val="0"/>
          <w:sz w:val="27"/>
          <w:szCs w:val="27"/>
          <w:lang w:eastAsia="en-IN"/>
          <w14:ligatures w14:val="none"/>
        </w:rPr>
        <w:t>This information</w:t>
      </w:r>
      <w:r w:rsidRPr="00107A2B">
        <w:rPr>
          <w:rFonts w:ascii="Georgia" w:eastAsia="Times New Roman" w:hAnsi="Georgia" w:cs="Times New Roman"/>
          <w:color w:val="242424"/>
          <w:spacing w:val="-1"/>
          <w:kern w:val="0"/>
          <w:sz w:val="27"/>
          <w:szCs w:val="27"/>
          <w:lang w:eastAsia="en-IN"/>
          <w14:ligatures w14:val="none"/>
        </w:rPr>
        <w:t xml:space="preserve"> provides lots of useful insight.</w:t>
      </w:r>
    </w:p>
    <w:p w14:paraId="373F8817" w14:textId="77777777"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We can get a bar graph for Province based on death rate.</w:t>
      </w:r>
    </w:p>
    <w:p w14:paraId="1B54B745" w14:textId="14C35BB9" w:rsidR="00107A2B" w:rsidRPr="00107A2B" w:rsidRDefault="00107A2B" w:rsidP="00107A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07A2B">
        <w:rPr>
          <w:rFonts w:ascii="Courier New" w:eastAsia="Times New Roman" w:hAnsi="Courier New" w:cs="Courier New"/>
          <w:color w:val="242424"/>
          <w:spacing w:val="-5"/>
          <w:kern w:val="0"/>
          <w:sz w:val="24"/>
          <w:szCs w:val="24"/>
          <w:lang w:eastAsia="en-IN"/>
          <w14:ligatures w14:val="none"/>
        </w:rPr>
        <w:t>Country=</w:t>
      </w:r>
      <w:r>
        <w:rPr>
          <w:rFonts w:ascii="Courier New" w:eastAsia="Times New Roman" w:hAnsi="Courier New" w:cs="Courier New"/>
          <w:color w:val="242424"/>
          <w:spacing w:val="-5"/>
          <w:kern w:val="0"/>
          <w:sz w:val="24"/>
          <w:szCs w:val="24"/>
          <w:lang w:eastAsia="en-IN"/>
          <w14:ligatures w14:val="none"/>
        </w:rPr>
        <w:t>data.</w:t>
      </w:r>
      <w:r w:rsidRPr="00107A2B">
        <w:rPr>
          <w:rFonts w:ascii="Courier New" w:eastAsia="Times New Roman" w:hAnsi="Courier New" w:cs="Courier New"/>
          <w:color w:val="242424"/>
          <w:spacing w:val="-5"/>
          <w:kern w:val="0"/>
          <w:sz w:val="24"/>
          <w:szCs w:val="24"/>
          <w:lang w:eastAsia="en-IN"/>
          <w14:ligatures w14:val="none"/>
        </w:rPr>
        <w:t>groupby</w:t>
      </w:r>
      <w:r w:rsidRPr="00107A2B">
        <w:rPr>
          <w:rFonts w:ascii="Courier New" w:eastAsia="Times New Roman" w:hAnsi="Courier New" w:cs="Courier New"/>
          <w:color w:val="242424"/>
          <w:spacing w:val="-5"/>
          <w:kern w:val="0"/>
          <w:sz w:val="24"/>
          <w:szCs w:val="24"/>
          <w:lang w:eastAsia="en-IN"/>
          <w14:ligatures w14:val="none"/>
        </w:rPr>
        <w:t>("Country/Region")["death"].sum()</w:t>
      </w:r>
      <w:r w:rsidR="00741735">
        <w:rPr>
          <w:rFonts w:ascii="Courier New" w:eastAsia="Times New Roman" w:hAnsi="Courier New" w:cs="Courier New"/>
          <w:color w:val="242424"/>
          <w:spacing w:val="-5"/>
          <w:kern w:val="0"/>
          <w:sz w:val="24"/>
          <w:szCs w:val="24"/>
          <w:lang w:eastAsia="en-IN"/>
          <w14:ligatures w14:val="none"/>
        </w:rPr>
        <w:t>.</w:t>
      </w:r>
      <w:r w:rsidRPr="00107A2B">
        <w:rPr>
          <w:rFonts w:ascii="Courier New" w:eastAsia="Times New Roman" w:hAnsi="Courier New" w:cs="Courier New"/>
          <w:color w:val="242424"/>
          <w:spacing w:val="-5"/>
          <w:kern w:val="0"/>
          <w:sz w:val="24"/>
          <w:szCs w:val="24"/>
          <w:lang w:eastAsia="en-IN"/>
          <w14:ligatures w14:val="none"/>
        </w:rPr>
        <w:t>sort_values(ascending=False)[:10]</w:t>
      </w:r>
      <w:r w:rsidRPr="00107A2B">
        <w:rPr>
          <w:rFonts w:ascii="Courier New" w:eastAsia="Times New Roman" w:hAnsi="Courier New" w:cs="Courier New"/>
          <w:color w:val="242424"/>
          <w:spacing w:val="-5"/>
          <w:kern w:val="0"/>
          <w:sz w:val="24"/>
          <w:szCs w:val="24"/>
          <w:lang w:eastAsia="en-IN"/>
          <w14:ligatures w14:val="none"/>
        </w:rPr>
        <w:br/>
        <w:t>plt.figure(figsize=(10,5))</w:t>
      </w:r>
      <w:r w:rsidRPr="00107A2B">
        <w:rPr>
          <w:rFonts w:ascii="Courier New" w:eastAsia="Times New Roman" w:hAnsi="Courier New" w:cs="Courier New"/>
          <w:color w:val="242424"/>
          <w:spacing w:val="-5"/>
          <w:kern w:val="0"/>
          <w:sz w:val="24"/>
          <w:szCs w:val="24"/>
          <w:lang w:eastAsia="en-IN"/>
          <w14:ligatures w14:val="none"/>
        </w:rPr>
        <w:br/>
        <w:t>sns.barplot(Country.index, Country.values, alpha=0.8)</w:t>
      </w:r>
      <w:r w:rsidRPr="00107A2B">
        <w:rPr>
          <w:rFonts w:ascii="Courier New" w:eastAsia="Times New Roman" w:hAnsi="Courier New" w:cs="Courier New"/>
          <w:color w:val="242424"/>
          <w:spacing w:val="-5"/>
          <w:kern w:val="0"/>
          <w:sz w:val="24"/>
          <w:szCs w:val="24"/>
          <w:lang w:eastAsia="en-IN"/>
          <w14:ligatures w14:val="none"/>
        </w:rPr>
        <w:br/>
        <w:t>plt.title('Death- top 10 Country/Region')</w:t>
      </w:r>
      <w:r w:rsidRPr="00107A2B">
        <w:rPr>
          <w:rFonts w:ascii="Courier New" w:eastAsia="Times New Roman" w:hAnsi="Courier New" w:cs="Courier New"/>
          <w:color w:val="242424"/>
          <w:spacing w:val="-5"/>
          <w:kern w:val="0"/>
          <w:sz w:val="24"/>
          <w:szCs w:val="24"/>
          <w:lang w:eastAsia="en-IN"/>
          <w14:ligatures w14:val="none"/>
        </w:rPr>
        <w:br/>
        <w:t>plt.ylabel('Number of Death', fontsize=12)</w:t>
      </w:r>
      <w:r w:rsidRPr="00107A2B">
        <w:rPr>
          <w:rFonts w:ascii="Courier New" w:eastAsia="Times New Roman" w:hAnsi="Courier New" w:cs="Courier New"/>
          <w:color w:val="242424"/>
          <w:spacing w:val="-5"/>
          <w:kern w:val="0"/>
          <w:sz w:val="24"/>
          <w:szCs w:val="24"/>
          <w:lang w:eastAsia="en-IN"/>
          <w14:ligatures w14:val="none"/>
        </w:rPr>
        <w:br/>
        <w:t>plt.xlabel('Country/Region', fontsize=12)</w:t>
      </w:r>
      <w:r w:rsidRPr="00107A2B">
        <w:rPr>
          <w:rFonts w:ascii="Courier New" w:eastAsia="Times New Roman" w:hAnsi="Courier New" w:cs="Courier New"/>
          <w:color w:val="242424"/>
          <w:spacing w:val="-5"/>
          <w:kern w:val="0"/>
          <w:sz w:val="24"/>
          <w:szCs w:val="24"/>
          <w:lang w:eastAsia="en-IN"/>
          <w14:ligatures w14:val="none"/>
        </w:rPr>
        <w:br/>
        <w:t>plt.show()</w:t>
      </w:r>
    </w:p>
    <w:p w14:paraId="1C078E89" w14:textId="5B325FED"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lastRenderedPageBreak/>
        <w:drawing>
          <wp:inline distT="0" distB="0" distL="0" distR="0" wp14:anchorId="7C9D436C" wp14:editId="2613A875">
            <wp:extent cx="5731510" cy="2764155"/>
            <wp:effectExtent l="0" t="0" r="2540" b="0"/>
            <wp:docPr id="694065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64155"/>
                    </a:xfrm>
                    <a:prstGeom prst="rect">
                      <a:avLst/>
                    </a:prstGeom>
                    <a:noFill/>
                    <a:ln>
                      <a:noFill/>
                    </a:ln>
                  </pic:spPr>
                </pic:pic>
              </a:graphicData>
            </a:graphic>
          </wp:inline>
        </w:drawing>
      </w:r>
    </w:p>
    <w:p w14:paraId="68F3E7A6" w14:textId="795804D0"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 xml:space="preserve">In addition to these approaches, we also used map to explore geographical analysis on Covid-19. There </w:t>
      </w:r>
      <w:r w:rsidR="00741735" w:rsidRPr="00107A2B">
        <w:rPr>
          <w:rFonts w:ascii="Georgia" w:eastAsia="Times New Roman" w:hAnsi="Georgia" w:cs="Times New Roman"/>
          <w:color w:val="242424"/>
          <w:spacing w:val="-1"/>
          <w:kern w:val="0"/>
          <w:sz w:val="27"/>
          <w:szCs w:val="27"/>
          <w:lang w:eastAsia="en-IN"/>
          <w14:ligatures w14:val="none"/>
        </w:rPr>
        <w:t>is</w:t>
      </w:r>
      <w:r w:rsidRPr="00107A2B">
        <w:rPr>
          <w:rFonts w:ascii="Georgia" w:eastAsia="Times New Roman" w:hAnsi="Georgia" w:cs="Times New Roman"/>
          <w:color w:val="242424"/>
          <w:spacing w:val="-1"/>
          <w:kern w:val="0"/>
          <w:sz w:val="27"/>
          <w:szCs w:val="27"/>
          <w:lang w:eastAsia="en-IN"/>
          <w14:ligatures w14:val="none"/>
        </w:rPr>
        <w:t xml:space="preserve"> different python package to create visual and informative maps. Here we used folium to create a world map to show </w:t>
      </w:r>
      <w:r w:rsidR="00741735" w:rsidRPr="00107A2B">
        <w:rPr>
          <w:rFonts w:ascii="Georgia" w:eastAsia="Times New Roman" w:hAnsi="Georgia" w:cs="Times New Roman"/>
          <w:color w:val="242424"/>
          <w:spacing w:val="-1"/>
          <w:kern w:val="0"/>
          <w:sz w:val="27"/>
          <w:szCs w:val="27"/>
          <w:lang w:eastAsia="en-IN"/>
          <w14:ligatures w14:val="none"/>
        </w:rPr>
        <w:t>effect</w:t>
      </w:r>
      <w:r w:rsidRPr="00107A2B">
        <w:rPr>
          <w:rFonts w:ascii="Georgia" w:eastAsia="Times New Roman" w:hAnsi="Georgia" w:cs="Times New Roman"/>
          <w:color w:val="242424"/>
          <w:spacing w:val="-1"/>
          <w:kern w:val="0"/>
          <w:sz w:val="27"/>
          <w:szCs w:val="27"/>
          <w:lang w:eastAsia="en-IN"/>
          <w14:ligatures w14:val="none"/>
        </w:rPr>
        <w:t xml:space="preserve"> of covid-19 around the world. Here we used longitude and latitude data from the dataset.</w:t>
      </w:r>
    </w:p>
    <w:p w14:paraId="700AA8E3" w14:textId="1D7C34BE" w:rsidR="00107A2B" w:rsidRPr="00107A2B" w:rsidRDefault="00741735" w:rsidP="00107A2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107A2B">
        <w:rPr>
          <w:rFonts w:ascii="Courier New" w:eastAsia="Times New Roman" w:hAnsi="Courier New" w:cs="Courier New"/>
          <w:color w:val="242424"/>
          <w:spacing w:val="-5"/>
          <w:kern w:val="0"/>
          <w:sz w:val="24"/>
          <w:szCs w:val="24"/>
          <w:lang w:eastAsia="en-IN"/>
          <w14:ligatures w14:val="none"/>
        </w:rPr>
        <w:t>world map</w:t>
      </w:r>
      <w:r w:rsidR="00107A2B" w:rsidRPr="00107A2B">
        <w:rPr>
          <w:rFonts w:ascii="Courier New" w:eastAsia="Times New Roman" w:hAnsi="Courier New" w:cs="Courier New"/>
          <w:color w:val="242424"/>
          <w:spacing w:val="-5"/>
          <w:kern w:val="0"/>
          <w:sz w:val="24"/>
          <w:szCs w:val="24"/>
          <w:lang w:eastAsia="en-IN"/>
          <w14:ligatures w14:val="none"/>
        </w:rPr>
        <w:t xml:space="preserve">= </w:t>
      </w:r>
      <w:r w:rsidRPr="00107A2B">
        <w:rPr>
          <w:rFonts w:ascii="Courier New" w:eastAsia="Times New Roman" w:hAnsi="Courier New" w:cs="Courier New"/>
          <w:color w:val="242424"/>
          <w:spacing w:val="-5"/>
          <w:kern w:val="0"/>
          <w:sz w:val="24"/>
          <w:szCs w:val="24"/>
          <w:lang w:eastAsia="en-IN"/>
          <w14:ligatures w14:val="none"/>
        </w:rPr>
        <w:t>folium. Map</w:t>
      </w:r>
      <w:r w:rsidR="00107A2B" w:rsidRPr="00107A2B">
        <w:rPr>
          <w:rFonts w:ascii="Courier New" w:eastAsia="Times New Roman" w:hAnsi="Courier New" w:cs="Courier New"/>
          <w:color w:val="242424"/>
          <w:spacing w:val="-5"/>
          <w:kern w:val="0"/>
          <w:sz w:val="24"/>
          <w:szCs w:val="24"/>
          <w:lang w:eastAsia="en-IN"/>
          <w14:ligatures w14:val="none"/>
        </w:rPr>
        <w:t>(tiles="cartodbpositron")</w:t>
      </w:r>
      <w:r w:rsidR="00107A2B" w:rsidRPr="00107A2B">
        <w:rPr>
          <w:rFonts w:ascii="Courier New" w:eastAsia="Times New Roman" w:hAnsi="Courier New" w:cs="Courier New"/>
          <w:color w:val="242424"/>
          <w:spacing w:val="-5"/>
          <w:kern w:val="0"/>
          <w:sz w:val="24"/>
          <w:szCs w:val="24"/>
          <w:lang w:eastAsia="en-IN"/>
          <w14:ligatures w14:val="none"/>
        </w:rPr>
        <w:br/>
        <w:t>marker_cluster = MarkerCluster().add_to(world_map)for i in range(len(data)):</w:t>
      </w:r>
      <w:r w:rsidR="00107A2B" w:rsidRPr="00107A2B">
        <w:rPr>
          <w:rFonts w:ascii="Courier New" w:eastAsia="Times New Roman" w:hAnsi="Courier New" w:cs="Courier New"/>
          <w:color w:val="242424"/>
          <w:spacing w:val="-5"/>
          <w:kern w:val="0"/>
          <w:sz w:val="24"/>
          <w:szCs w:val="24"/>
          <w:lang w:eastAsia="en-IN"/>
          <w14:ligatures w14:val="none"/>
        </w:rPr>
        <w:br/>
        <w:t xml:space="preserve">        Lat = data.iloc[i]['Lat']</w:t>
      </w:r>
      <w:r w:rsidR="00107A2B" w:rsidRPr="00107A2B">
        <w:rPr>
          <w:rFonts w:ascii="Courier New" w:eastAsia="Times New Roman" w:hAnsi="Courier New" w:cs="Courier New"/>
          <w:color w:val="242424"/>
          <w:spacing w:val="-5"/>
          <w:kern w:val="0"/>
          <w:sz w:val="24"/>
          <w:szCs w:val="24"/>
          <w:lang w:eastAsia="en-IN"/>
          <w14:ligatures w14:val="none"/>
        </w:rPr>
        <w:br/>
        <w:t xml:space="preserve">        Long = data.iloc[i]['Long']</w:t>
      </w:r>
      <w:r w:rsidR="00107A2B" w:rsidRPr="00107A2B">
        <w:rPr>
          <w:rFonts w:ascii="Courier New" w:eastAsia="Times New Roman" w:hAnsi="Courier New" w:cs="Courier New"/>
          <w:color w:val="242424"/>
          <w:spacing w:val="-5"/>
          <w:kern w:val="0"/>
          <w:sz w:val="24"/>
          <w:szCs w:val="24"/>
          <w:lang w:eastAsia="en-IN"/>
          <w14:ligatures w14:val="none"/>
        </w:rPr>
        <w:br/>
        <w:t xml:space="preserve">        radius=6</w:t>
      </w:r>
      <w:r w:rsidR="00107A2B" w:rsidRPr="00107A2B">
        <w:rPr>
          <w:rFonts w:ascii="Courier New" w:eastAsia="Times New Roman" w:hAnsi="Courier New" w:cs="Courier New"/>
          <w:color w:val="242424"/>
          <w:spacing w:val="-5"/>
          <w:kern w:val="0"/>
          <w:sz w:val="24"/>
          <w:szCs w:val="24"/>
          <w:lang w:eastAsia="en-IN"/>
          <w14:ligatures w14:val="none"/>
        </w:rPr>
        <w:br/>
        <w:t xml:space="preserve">        popup_text = """Country/Region : {}&lt;br&gt;</w:t>
      </w:r>
      <w:r w:rsidR="00107A2B" w:rsidRPr="00107A2B">
        <w:rPr>
          <w:rFonts w:ascii="Courier New" w:eastAsia="Times New Roman" w:hAnsi="Courier New" w:cs="Courier New"/>
          <w:color w:val="242424"/>
          <w:spacing w:val="-5"/>
          <w:kern w:val="0"/>
          <w:sz w:val="24"/>
          <w:szCs w:val="24"/>
          <w:lang w:eastAsia="en-IN"/>
          <w14:ligatures w14:val="none"/>
        </w:rPr>
        <w:br/>
        <w:t xml:space="preserve">                    Confirmed : {}&lt;br&gt;</w:t>
      </w:r>
      <w:r w:rsidR="00107A2B" w:rsidRPr="00107A2B">
        <w:rPr>
          <w:rFonts w:ascii="Courier New" w:eastAsia="Times New Roman" w:hAnsi="Courier New" w:cs="Courier New"/>
          <w:color w:val="242424"/>
          <w:spacing w:val="-5"/>
          <w:kern w:val="0"/>
          <w:sz w:val="24"/>
          <w:szCs w:val="24"/>
          <w:lang w:eastAsia="en-IN"/>
          <w14:ligatures w14:val="none"/>
        </w:rPr>
        <w:br/>
        <w:t xml:space="preserve">                    death: {} &lt;br&gt;</w:t>
      </w:r>
      <w:r w:rsidR="00107A2B" w:rsidRPr="00107A2B">
        <w:rPr>
          <w:rFonts w:ascii="Courier New" w:eastAsia="Times New Roman" w:hAnsi="Courier New" w:cs="Courier New"/>
          <w:color w:val="242424"/>
          <w:spacing w:val="-5"/>
          <w:kern w:val="0"/>
          <w:sz w:val="24"/>
          <w:szCs w:val="24"/>
          <w:lang w:eastAsia="en-IN"/>
          <w14:ligatures w14:val="none"/>
        </w:rPr>
        <w:br/>
        <w:t xml:space="preserve">                    recovered:{} &lt;br&gt;</w:t>
      </w:r>
      <w:r w:rsidR="00107A2B" w:rsidRPr="00107A2B">
        <w:rPr>
          <w:rFonts w:ascii="Courier New" w:eastAsia="Times New Roman" w:hAnsi="Courier New" w:cs="Courier New"/>
          <w:color w:val="242424"/>
          <w:spacing w:val="-5"/>
          <w:kern w:val="0"/>
          <w:sz w:val="24"/>
          <w:szCs w:val="24"/>
          <w:lang w:eastAsia="en-IN"/>
          <w14:ligatures w14:val="none"/>
        </w:rPr>
        <w:br/>
        <w:t xml:space="preserve">                    Date:{} &lt;br&gt;"""</w:t>
      </w:r>
      <w:r w:rsidR="00107A2B" w:rsidRPr="00107A2B">
        <w:rPr>
          <w:rFonts w:ascii="Courier New" w:eastAsia="Times New Roman" w:hAnsi="Courier New" w:cs="Courier New"/>
          <w:color w:val="242424"/>
          <w:spacing w:val="-5"/>
          <w:kern w:val="0"/>
          <w:sz w:val="24"/>
          <w:szCs w:val="24"/>
          <w:lang w:eastAsia="en-IN"/>
          <w14:ligatures w14:val="none"/>
        </w:rPr>
        <w:br/>
        <w:t xml:space="preserve">        popup_text = popup_text.format(data.iloc[i]['Country/Region'],</w:t>
      </w:r>
      <w:r w:rsidR="00107A2B" w:rsidRPr="00107A2B">
        <w:rPr>
          <w:rFonts w:ascii="Courier New" w:eastAsia="Times New Roman" w:hAnsi="Courier New" w:cs="Courier New"/>
          <w:color w:val="242424"/>
          <w:spacing w:val="-5"/>
          <w:kern w:val="0"/>
          <w:sz w:val="24"/>
          <w:szCs w:val="24"/>
          <w:lang w:eastAsia="en-IN"/>
          <w14:ligatures w14:val="none"/>
        </w:rPr>
        <w:br/>
        <w:t xml:space="preserve">                                    data.iloc[i]['Confirmed'],</w:t>
      </w:r>
      <w:r w:rsidR="00107A2B" w:rsidRPr="00107A2B">
        <w:rPr>
          <w:rFonts w:ascii="Courier New" w:eastAsia="Times New Roman" w:hAnsi="Courier New" w:cs="Courier New"/>
          <w:color w:val="242424"/>
          <w:spacing w:val="-5"/>
          <w:kern w:val="0"/>
          <w:sz w:val="24"/>
          <w:szCs w:val="24"/>
          <w:lang w:eastAsia="en-IN"/>
          <w14:ligatures w14:val="none"/>
        </w:rPr>
        <w:br/>
        <w:t xml:space="preserve">                                    data.iloc[i]['death'],</w:t>
      </w:r>
      <w:r w:rsidR="00107A2B" w:rsidRPr="00107A2B">
        <w:rPr>
          <w:rFonts w:ascii="Courier New" w:eastAsia="Times New Roman" w:hAnsi="Courier New" w:cs="Courier New"/>
          <w:color w:val="242424"/>
          <w:spacing w:val="-5"/>
          <w:kern w:val="0"/>
          <w:sz w:val="24"/>
          <w:szCs w:val="24"/>
          <w:lang w:eastAsia="en-IN"/>
          <w14:ligatures w14:val="none"/>
        </w:rPr>
        <w:br/>
        <w:t xml:space="preserve">                                   data.iloc[i]['recovered'],</w:t>
      </w:r>
      <w:r w:rsidR="00107A2B" w:rsidRPr="00107A2B">
        <w:rPr>
          <w:rFonts w:ascii="Courier New" w:eastAsia="Times New Roman" w:hAnsi="Courier New" w:cs="Courier New"/>
          <w:color w:val="242424"/>
          <w:spacing w:val="-5"/>
          <w:kern w:val="0"/>
          <w:sz w:val="24"/>
          <w:szCs w:val="24"/>
          <w:lang w:eastAsia="en-IN"/>
          <w14:ligatures w14:val="none"/>
        </w:rPr>
        <w:br/>
        <w:t xml:space="preserve">                                    data.iloc[i]['Date']</w:t>
      </w:r>
      <w:r w:rsidR="00107A2B" w:rsidRPr="00107A2B">
        <w:rPr>
          <w:rFonts w:ascii="Courier New" w:eastAsia="Times New Roman" w:hAnsi="Courier New" w:cs="Courier New"/>
          <w:color w:val="242424"/>
          <w:spacing w:val="-5"/>
          <w:kern w:val="0"/>
          <w:sz w:val="24"/>
          <w:szCs w:val="24"/>
          <w:lang w:eastAsia="en-IN"/>
          <w14:ligatures w14:val="none"/>
        </w:rPr>
        <w:br/>
        <w:t xml:space="preserve">                                   )</w:t>
      </w:r>
      <w:r w:rsidR="00107A2B" w:rsidRPr="00107A2B">
        <w:rPr>
          <w:rFonts w:ascii="Courier New" w:eastAsia="Times New Roman" w:hAnsi="Courier New" w:cs="Courier New"/>
          <w:color w:val="242424"/>
          <w:spacing w:val="-5"/>
          <w:kern w:val="0"/>
          <w:sz w:val="24"/>
          <w:szCs w:val="24"/>
          <w:lang w:eastAsia="en-IN"/>
          <w14:ligatures w14:val="none"/>
        </w:rPr>
        <w:br/>
        <w:t xml:space="preserve">        folium.CircleMarker(location = [Lat, Long], radius=radius, popup= popup_text, fill =True).add_to(marker_cluster)world_map</w:t>
      </w:r>
    </w:p>
    <w:p w14:paraId="63FE07A5" w14:textId="7363DC6C" w:rsidR="00107A2B" w:rsidRPr="00107A2B" w:rsidRDefault="00107A2B" w:rsidP="00107A2B">
      <w:pPr>
        <w:spacing w:after="0" w:line="240" w:lineRule="auto"/>
        <w:rPr>
          <w:rFonts w:ascii="Times New Roman" w:eastAsia="Times New Roman" w:hAnsi="Times New Roman" w:cs="Times New Roman"/>
          <w:kern w:val="0"/>
          <w:sz w:val="24"/>
          <w:szCs w:val="24"/>
          <w:lang w:eastAsia="en-IN"/>
          <w14:ligatures w14:val="none"/>
        </w:rPr>
      </w:pPr>
      <w:r w:rsidRPr="00107A2B">
        <w:rPr>
          <w:rFonts w:ascii="Times New Roman" w:eastAsia="Times New Roman" w:hAnsi="Times New Roman" w:cs="Times New Roman"/>
          <w:noProof/>
          <w:kern w:val="0"/>
          <w:sz w:val="24"/>
          <w:szCs w:val="24"/>
          <w:lang w:eastAsia="en-IN"/>
          <w14:ligatures w14:val="none"/>
        </w:rPr>
        <w:lastRenderedPageBreak/>
        <w:drawing>
          <wp:inline distT="0" distB="0" distL="0" distR="0" wp14:anchorId="38308B02" wp14:editId="5C16D7DB">
            <wp:extent cx="5731510" cy="3705860"/>
            <wp:effectExtent l="0" t="0" r="2540" b="8890"/>
            <wp:docPr id="67925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05860"/>
                    </a:xfrm>
                    <a:prstGeom prst="rect">
                      <a:avLst/>
                    </a:prstGeom>
                    <a:noFill/>
                    <a:ln>
                      <a:noFill/>
                    </a:ln>
                  </pic:spPr>
                </pic:pic>
              </a:graphicData>
            </a:graphic>
          </wp:inline>
        </w:drawing>
      </w:r>
    </w:p>
    <w:p w14:paraId="23783676" w14:textId="46C66704" w:rsidR="00107A2B" w:rsidRPr="00107A2B" w:rsidRDefault="00107A2B" w:rsidP="00107A2B">
      <w:pPr>
        <w:shd w:val="clear" w:color="auto" w:fill="FFFFFF"/>
        <w:spacing w:before="374" w:after="0" w:line="420" w:lineRule="atLeast"/>
        <w:rPr>
          <w:rFonts w:ascii="Georgia" w:eastAsia="Times New Roman" w:hAnsi="Georgia" w:cs="Times New Roman"/>
          <w:color w:val="242424"/>
          <w:spacing w:val="-1"/>
          <w:kern w:val="0"/>
          <w:sz w:val="27"/>
          <w:szCs w:val="27"/>
          <w:lang w:eastAsia="en-IN"/>
          <w14:ligatures w14:val="none"/>
        </w:rPr>
      </w:pPr>
      <w:r w:rsidRPr="00107A2B">
        <w:rPr>
          <w:rFonts w:ascii="Georgia" w:eastAsia="Times New Roman" w:hAnsi="Georgia" w:cs="Times New Roman"/>
          <w:color w:val="242424"/>
          <w:spacing w:val="-1"/>
          <w:kern w:val="0"/>
          <w:sz w:val="27"/>
          <w:szCs w:val="27"/>
          <w:lang w:eastAsia="en-IN"/>
          <w14:ligatures w14:val="none"/>
        </w:rPr>
        <w:t>When we click on the bubble, the map will zoom in to show more detail for country</w:t>
      </w:r>
      <w:r w:rsidR="00741735">
        <w:rPr>
          <w:rFonts w:ascii="Georgia" w:eastAsia="Times New Roman" w:hAnsi="Georgia" w:cs="Times New Roman"/>
          <w:color w:val="242424"/>
          <w:spacing w:val="-1"/>
          <w:kern w:val="0"/>
          <w:sz w:val="27"/>
          <w:szCs w:val="27"/>
          <w:lang w:eastAsia="en-IN"/>
          <w14:ligatures w14:val="none"/>
        </w:rPr>
        <w:t>.</w:t>
      </w:r>
    </w:p>
    <w:p w14:paraId="31BA8E13" w14:textId="77777777" w:rsidR="00107A2B" w:rsidRDefault="00107A2B"/>
    <w:sectPr w:rsidR="0010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B7971"/>
    <w:multiLevelType w:val="multilevel"/>
    <w:tmpl w:val="7408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90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2B"/>
    <w:rsid w:val="00107A2B"/>
    <w:rsid w:val="0074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BD8"/>
  <w15:chartTrackingRefBased/>
  <w15:docId w15:val="{8FEC92C2-B6A5-4AD7-9AF7-C0A1EFD6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0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7A2B"/>
    <w:rPr>
      <w:b/>
      <w:bCs/>
    </w:rPr>
  </w:style>
  <w:style w:type="paragraph" w:customStyle="1" w:styleId="km">
    <w:name w:val="km"/>
    <w:basedOn w:val="Normal"/>
    <w:rsid w:val="00107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A2B"/>
    <w:rPr>
      <w:i/>
      <w:iCs/>
    </w:rPr>
  </w:style>
  <w:style w:type="character" w:styleId="HTMLCode">
    <w:name w:val="HTML Code"/>
    <w:basedOn w:val="DefaultParagraphFont"/>
    <w:uiPriority w:val="99"/>
    <w:semiHidden/>
    <w:unhideWhenUsed/>
    <w:rsid w:val="00107A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7A2B"/>
    <w:rPr>
      <w:color w:val="0000FF"/>
      <w:u w:val="single"/>
    </w:rPr>
  </w:style>
  <w:style w:type="paragraph" w:styleId="HTMLPreformatted">
    <w:name w:val="HTML Preformatted"/>
    <w:basedOn w:val="Normal"/>
    <w:link w:val="HTMLPreformattedChar"/>
    <w:uiPriority w:val="99"/>
    <w:semiHidden/>
    <w:unhideWhenUsed/>
    <w:rsid w:val="0010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7A2B"/>
    <w:rPr>
      <w:rFonts w:ascii="Courier New" w:eastAsia="Times New Roman" w:hAnsi="Courier New" w:cs="Courier New"/>
      <w:kern w:val="0"/>
      <w:sz w:val="20"/>
      <w:szCs w:val="20"/>
      <w:lang w:eastAsia="en-IN"/>
      <w14:ligatures w14:val="none"/>
    </w:rPr>
  </w:style>
  <w:style w:type="character" w:customStyle="1" w:styleId="mx">
    <w:name w:val="mx"/>
    <w:basedOn w:val="DefaultParagraphFont"/>
    <w:rsid w:val="0010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426356">
      <w:bodyDiv w:val="1"/>
      <w:marLeft w:val="0"/>
      <w:marRight w:val="0"/>
      <w:marTop w:val="0"/>
      <w:marBottom w:val="0"/>
      <w:divBdr>
        <w:top w:val="none" w:sz="0" w:space="0" w:color="auto"/>
        <w:left w:val="none" w:sz="0" w:space="0" w:color="auto"/>
        <w:bottom w:val="none" w:sz="0" w:space="0" w:color="auto"/>
        <w:right w:val="none" w:sz="0" w:space="0" w:color="auto"/>
      </w:divBdr>
      <w:divsChild>
        <w:div w:id="532035423">
          <w:blockQuote w:val="1"/>
          <w:marLeft w:val="-300"/>
          <w:marRight w:val="0"/>
          <w:marTop w:val="0"/>
          <w:marBottom w:val="0"/>
          <w:divBdr>
            <w:top w:val="none" w:sz="0" w:space="0" w:color="auto"/>
            <w:left w:val="none" w:sz="0" w:space="0" w:color="auto"/>
            <w:bottom w:val="none" w:sz="0" w:space="0" w:color="auto"/>
            <w:right w:val="none" w:sz="0" w:space="0" w:color="auto"/>
          </w:divBdr>
        </w:div>
        <w:div w:id="1219783175">
          <w:marLeft w:val="0"/>
          <w:marRight w:val="0"/>
          <w:marTop w:val="0"/>
          <w:marBottom w:val="0"/>
          <w:divBdr>
            <w:top w:val="none" w:sz="0" w:space="0" w:color="auto"/>
            <w:left w:val="none" w:sz="0" w:space="0" w:color="auto"/>
            <w:bottom w:val="none" w:sz="0" w:space="0" w:color="auto"/>
            <w:right w:val="none" w:sz="0" w:space="0" w:color="auto"/>
          </w:divBdr>
        </w:div>
        <w:div w:id="392703887">
          <w:marLeft w:val="0"/>
          <w:marRight w:val="0"/>
          <w:marTop w:val="0"/>
          <w:marBottom w:val="0"/>
          <w:divBdr>
            <w:top w:val="none" w:sz="0" w:space="0" w:color="auto"/>
            <w:left w:val="none" w:sz="0" w:space="0" w:color="auto"/>
            <w:bottom w:val="none" w:sz="0" w:space="0" w:color="auto"/>
            <w:right w:val="none" w:sz="0" w:space="0" w:color="auto"/>
          </w:divBdr>
          <w:divsChild>
            <w:div w:id="842011320">
              <w:marLeft w:val="0"/>
              <w:marRight w:val="0"/>
              <w:marTop w:val="0"/>
              <w:marBottom w:val="0"/>
              <w:divBdr>
                <w:top w:val="none" w:sz="0" w:space="0" w:color="auto"/>
                <w:left w:val="none" w:sz="0" w:space="0" w:color="auto"/>
                <w:bottom w:val="none" w:sz="0" w:space="0" w:color="auto"/>
                <w:right w:val="none" w:sz="0" w:space="0" w:color="auto"/>
              </w:divBdr>
            </w:div>
          </w:divsChild>
        </w:div>
        <w:div w:id="378743590">
          <w:marLeft w:val="0"/>
          <w:marRight w:val="0"/>
          <w:marTop w:val="0"/>
          <w:marBottom w:val="0"/>
          <w:divBdr>
            <w:top w:val="none" w:sz="0" w:space="0" w:color="auto"/>
            <w:left w:val="none" w:sz="0" w:space="0" w:color="auto"/>
            <w:bottom w:val="none" w:sz="0" w:space="0" w:color="auto"/>
            <w:right w:val="none" w:sz="0" w:space="0" w:color="auto"/>
          </w:divBdr>
        </w:div>
        <w:div w:id="1697076612">
          <w:marLeft w:val="0"/>
          <w:marRight w:val="0"/>
          <w:marTop w:val="0"/>
          <w:marBottom w:val="0"/>
          <w:divBdr>
            <w:top w:val="none" w:sz="0" w:space="0" w:color="auto"/>
            <w:left w:val="none" w:sz="0" w:space="0" w:color="auto"/>
            <w:bottom w:val="none" w:sz="0" w:space="0" w:color="auto"/>
            <w:right w:val="none" w:sz="0" w:space="0" w:color="auto"/>
          </w:divBdr>
        </w:div>
        <w:div w:id="379089847">
          <w:marLeft w:val="0"/>
          <w:marRight w:val="0"/>
          <w:marTop w:val="0"/>
          <w:marBottom w:val="0"/>
          <w:divBdr>
            <w:top w:val="none" w:sz="0" w:space="0" w:color="auto"/>
            <w:left w:val="none" w:sz="0" w:space="0" w:color="auto"/>
            <w:bottom w:val="none" w:sz="0" w:space="0" w:color="auto"/>
            <w:right w:val="none" w:sz="0" w:space="0" w:color="auto"/>
          </w:divBdr>
          <w:divsChild>
            <w:div w:id="1476604498">
              <w:marLeft w:val="0"/>
              <w:marRight w:val="0"/>
              <w:marTop w:val="0"/>
              <w:marBottom w:val="0"/>
              <w:divBdr>
                <w:top w:val="none" w:sz="0" w:space="0" w:color="auto"/>
                <w:left w:val="none" w:sz="0" w:space="0" w:color="auto"/>
                <w:bottom w:val="none" w:sz="0" w:space="0" w:color="auto"/>
                <w:right w:val="none" w:sz="0" w:space="0" w:color="auto"/>
              </w:divBdr>
            </w:div>
          </w:divsChild>
        </w:div>
        <w:div w:id="1647129994">
          <w:marLeft w:val="0"/>
          <w:marRight w:val="0"/>
          <w:marTop w:val="0"/>
          <w:marBottom w:val="0"/>
          <w:divBdr>
            <w:top w:val="none" w:sz="0" w:space="0" w:color="auto"/>
            <w:left w:val="none" w:sz="0" w:space="0" w:color="auto"/>
            <w:bottom w:val="none" w:sz="0" w:space="0" w:color="auto"/>
            <w:right w:val="none" w:sz="0" w:space="0" w:color="auto"/>
          </w:divBdr>
        </w:div>
        <w:div w:id="79299995">
          <w:marLeft w:val="0"/>
          <w:marRight w:val="0"/>
          <w:marTop w:val="0"/>
          <w:marBottom w:val="0"/>
          <w:divBdr>
            <w:top w:val="none" w:sz="0" w:space="0" w:color="auto"/>
            <w:left w:val="none" w:sz="0" w:space="0" w:color="auto"/>
            <w:bottom w:val="none" w:sz="0" w:space="0" w:color="auto"/>
            <w:right w:val="none" w:sz="0" w:space="0" w:color="auto"/>
          </w:divBdr>
          <w:divsChild>
            <w:div w:id="320348386">
              <w:marLeft w:val="0"/>
              <w:marRight w:val="0"/>
              <w:marTop w:val="0"/>
              <w:marBottom w:val="0"/>
              <w:divBdr>
                <w:top w:val="none" w:sz="0" w:space="0" w:color="auto"/>
                <w:left w:val="none" w:sz="0" w:space="0" w:color="auto"/>
                <w:bottom w:val="none" w:sz="0" w:space="0" w:color="auto"/>
                <w:right w:val="none" w:sz="0" w:space="0" w:color="auto"/>
              </w:divBdr>
            </w:div>
          </w:divsChild>
        </w:div>
        <w:div w:id="439759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pragpaudyal/covi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SSEGISandData/COVID-19" TargetMode="External"/><Relationship Id="rId11" Type="http://schemas.openxmlformats.org/officeDocument/2006/relationships/image" Target="media/image4.png"/><Relationship Id="rId5" Type="http://schemas.openxmlformats.org/officeDocument/2006/relationships/hyperlink" Target="https://github.com/pragpaudyal/covid"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JALAGIRI ACHYUTH KUMAR</dc:creator>
  <cp:keywords/>
  <dc:description/>
  <cp:lastModifiedBy>JALAGIRI ACHYUTH KUMAR</cp:lastModifiedBy>
  <cp:revision>1</cp:revision>
  <dcterms:created xsi:type="dcterms:W3CDTF">2023-10-26T10:07:00Z</dcterms:created>
  <dcterms:modified xsi:type="dcterms:W3CDTF">2023-10-26T10:22:00Z</dcterms:modified>
</cp:coreProperties>
</file>