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A9613" w14:textId="613E5059" w:rsidR="00025B87" w:rsidRDefault="003F5C2E">
      <w:p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PySpark</w:t>
      </w:r>
      <w:proofErr w:type="spellEnd"/>
      <w:r>
        <w:rPr>
          <w:rFonts w:ascii="Calibri" w:hAnsi="Calibri" w:cs="Calibri"/>
          <w:sz w:val="22"/>
          <w:szCs w:val="22"/>
        </w:rPr>
        <w:t>: Lazy execution, meaning operations are recorded in a Directed Acyclic Graph (DAG) and executed only when an action is called (e.g., collect, show, save).</w:t>
      </w:r>
    </w:p>
    <w:p w14:paraId="03E953A5" w14:textId="77777777" w:rsidR="003F5C2E" w:rsidRDefault="003F5C2E">
      <w:pPr>
        <w:rPr>
          <w:rFonts w:ascii="Calibri" w:hAnsi="Calibri" w:cs="Calibri"/>
          <w:sz w:val="22"/>
          <w:szCs w:val="22"/>
        </w:rPr>
      </w:pPr>
    </w:p>
    <w:p w14:paraId="480ED686" w14:textId="3DCF0B2F" w:rsidR="003F5C2E" w:rsidRDefault="003F5C2E">
      <w:pPr>
        <w:rPr>
          <w:rFonts w:ascii="Calibri" w:hAnsi="Calibri" w:cs="Calibri"/>
          <w:sz w:val="22"/>
          <w:szCs w:val="22"/>
        </w:rPr>
      </w:pPr>
      <w:r w:rsidRPr="003F5C2E">
        <w:rPr>
          <w:rFonts w:ascii="Calibri" w:hAnsi="Calibri" w:cs="Calibri"/>
          <w:sz w:val="22"/>
          <w:szCs w:val="22"/>
        </w:rPr>
        <w:drawing>
          <wp:inline distT="0" distB="0" distL="0" distR="0" wp14:anchorId="4AECDA66" wp14:editId="6C63CE2E">
            <wp:extent cx="4310086" cy="2539872"/>
            <wp:effectExtent l="0" t="0" r="0" b="635"/>
            <wp:docPr id="900615614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15614" name="Picture 1" descr="A diagram of a company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2531" cy="255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1ADE" w14:textId="0DA9D8CF" w:rsidR="00D638A4" w:rsidRDefault="00D638A4">
      <w:pPr>
        <w:rPr>
          <w:rFonts w:ascii="Calibri" w:hAnsi="Calibri" w:cs="Calibri"/>
          <w:sz w:val="22"/>
          <w:szCs w:val="22"/>
        </w:rPr>
      </w:pPr>
      <w:r w:rsidRPr="00D638A4">
        <w:rPr>
          <w:rFonts w:ascii="Calibri" w:hAnsi="Calibri" w:cs="Calibri"/>
          <w:sz w:val="22"/>
          <w:szCs w:val="22"/>
        </w:rPr>
        <w:drawing>
          <wp:inline distT="0" distB="0" distL="0" distR="0" wp14:anchorId="47EF40A2" wp14:editId="113A307E">
            <wp:extent cx="3178367" cy="2168828"/>
            <wp:effectExtent l="0" t="0" r="0" b="3175"/>
            <wp:docPr id="305074364" name="Picture 1" descr="A group of logos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74364" name="Picture 1" descr="A group of logos with arrow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7254" cy="21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4CCB" w14:textId="77777777" w:rsidR="003F5C2E" w:rsidRDefault="003F5C2E">
      <w:pPr>
        <w:rPr>
          <w:rFonts w:ascii="Calibri" w:hAnsi="Calibri" w:cs="Calibri"/>
          <w:sz w:val="22"/>
          <w:szCs w:val="22"/>
        </w:rPr>
      </w:pPr>
    </w:p>
    <w:p w14:paraId="27598BDE" w14:textId="77777777" w:rsidR="003F5C2E" w:rsidRDefault="003F5C2E"/>
    <w:sectPr w:rsidR="003F5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B7"/>
    <w:rsid w:val="00025B87"/>
    <w:rsid w:val="00186CB7"/>
    <w:rsid w:val="003F5C2E"/>
    <w:rsid w:val="007B2EB7"/>
    <w:rsid w:val="0095086A"/>
    <w:rsid w:val="00BB036C"/>
    <w:rsid w:val="00C935A1"/>
    <w:rsid w:val="00D6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5601E"/>
  <w15:chartTrackingRefBased/>
  <w15:docId w15:val="{DC16F786-7DA3-0547-A404-EAC97DB3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E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Suryansh patel</dc:creator>
  <cp:keywords/>
  <dc:description/>
  <cp:lastModifiedBy>Suryansh patel</cp:lastModifiedBy>
  <cp:revision>2</cp:revision>
  <dcterms:created xsi:type="dcterms:W3CDTF">2024-06-19T15:35:00Z</dcterms:created>
  <dcterms:modified xsi:type="dcterms:W3CDTF">2024-06-20T17:33:00Z</dcterms:modified>
</cp:coreProperties>
</file>