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36" w:lineRule="auto"/>
        <w:ind w:left="468" w:right="836" w:firstLine="0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6"/>
          <w:szCs w:val="36"/>
          <w:rtl w:val="0"/>
        </w:rPr>
        <w:t xml:space="preserve">VISVESVARAYA TECHNOLOGICAL UNIVERSITY </w:t>
      </w:r>
    </w:p>
    <w:p w:rsidR="00000000" w:rsidDel="00000000" w:rsidP="00000000" w:rsidRDefault="00000000" w:rsidRPr="00000000" w14:paraId="00000002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36" w:lineRule="auto"/>
        <w:ind w:left="468" w:right="836" w:firstLine="0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18"/>
          <w:szCs w:val="18"/>
          <w:rtl w:val="0"/>
        </w:rPr>
        <w:t xml:space="preserve">“JnanaSangama”, Belgaum -590014, Karnataka. </w:t>
      </w:r>
    </w:p>
    <w:p w:rsidR="00000000" w:rsidDel="00000000" w:rsidP="00000000" w:rsidRDefault="00000000" w:rsidRPr="00000000" w14:paraId="00000003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335" w:line="240" w:lineRule="auto"/>
        <w:ind w:left="4210" w:firstLine="0"/>
        <w:rPr>
          <w:rFonts w:ascii="Times New Roman" w:cs="Times New Roman" w:eastAsia="Times New Roman" w:hAnsi="Times New Roman"/>
          <w:b w:val="1"/>
          <w:bCs w:val="1"/>
          <w:color w:val="000000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18"/>
          <w:szCs w:val="18"/>
        </w:rPr>
        <w:drawing>
          <wp:inline distB="19050" distT="19050" distL="19050" distR="19050">
            <wp:extent cx="609600" cy="819150"/>
            <wp:effectExtent b="0" l="0" r="0" t="0"/>
            <wp:docPr id="1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819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48" w:line="240" w:lineRule="auto"/>
        <w:ind w:left="3794" w:firstLine="0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LAB REPORT </w:t>
      </w:r>
    </w:p>
    <w:p w:rsidR="00000000" w:rsidDel="00000000" w:rsidP="00000000" w:rsidRDefault="00000000" w:rsidRPr="00000000" w14:paraId="00000005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4552" w:firstLine="0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on </w:t>
      </w:r>
    </w:p>
    <w:p w:rsidR="00000000" w:rsidDel="00000000" w:rsidP="00000000" w:rsidRDefault="00000000" w:rsidRPr="00000000" w14:paraId="00000006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309" w:line="394" w:lineRule="auto"/>
        <w:ind w:left="525" w:right="885" w:firstLine="0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40"/>
          <w:szCs w:val="40"/>
          <w:rtl w:val="0"/>
        </w:rPr>
        <w:t xml:space="preserve">Object Oriented Java Programming  (23CS3PCOOJ)</w:t>
      </w:r>
    </w:p>
    <w:p w:rsidR="00000000" w:rsidDel="00000000" w:rsidP="00000000" w:rsidRDefault="00000000" w:rsidRPr="00000000" w14:paraId="00000007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309" w:line="394" w:lineRule="auto"/>
        <w:ind w:left="525" w:right="885" w:firstLine="0"/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8"/>
          <w:szCs w:val="28"/>
          <w:rtl w:val="0"/>
        </w:rPr>
        <w:t xml:space="preserve">Submitted by </w:t>
      </w:r>
    </w:p>
    <w:p w:rsidR="00000000" w:rsidDel="00000000" w:rsidP="00000000" w:rsidRDefault="00000000" w:rsidRPr="00000000" w14:paraId="00000008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39" w:line="240" w:lineRule="auto"/>
        <w:ind w:left="2519" w:firstLine="0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33333"/>
          <w:sz w:val="26"/>
          <w:szCs w:val="26"/>
          <w:highlight w:val="white"/>
          <w:rtl w:val="0"/>
        </w:rPr>
        <w:t xml:space="preserve">          Suryansh Singh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6"/>
          <w:szCs w:val="26"/>
          <w:highlight w:val="white"/>
          <w:rtl w:val="0"/>
        </w:rPr>
        <w:t xml:space="preserve">1BF24CS309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33333"/>
          <w:sz w:val="26"/>
          <w:szCs w:val="26"/>
          <w:highlight w:val="whit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708" w:line="240" w:lineRule="auto"/>
        <w:ind w:left="1768" w:firstLine="0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8"/>
          <w:szCs w:val="28"/>
          <w:rtl w:val="0"/>
        </w:rPr>
        <w:t xml:space="preserve">in partial fulfillment for the award of the degree of </w:t>
      </w:r>
    </w:p>
    <w:p w:rsidR="00000000" w:rsidDel="00000000" w:rsidP="00000000" w:rsidRDefault="00000000" w:rsidRPr="00000000" w14:paraId="0000000A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2398" w:firstLine="0"/>
        <w:rPr>
          <w:rFonts w:ascii="Times New Roman" w:cs="Times New Roman" w:eastAsia="Times New Roman" w:hAnsi="Times New Roman"/>
          <w:b w:val="1"/>
          <w:bCs w:val="1"/>
          <w:color w:val="000000"/>
          <w:sz w:val="31"/>
          <w:szCs w:val="3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1"/>
          <w:szCs w:val="31"/>
          <w:rtl w:val="0"/>
        </w:rPr>
        <w:t xml:space="preserve">BACHELOR OF ENGINEERING </w:t>
      </w:r>
    </w:p>
    <w:p w:rsidR="00000000" w:rsidDel="00000000" w:rsidP="00000000" w:rsidRDefault="00000000" w:rsidRPr="00000000" w14:paraId="0000000B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4598" w:firstLine="0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3"/>
          <w:szCs w:val="23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3"/>
          <w:szCs w:val="23"/>
          <w:rtl w:val="0"/>
        </w:rPr>
        <w:t xml:space="preserve">in </w:t>
      </w:r>
    </w:p>
    <w:p w:rsidR="00000000" w:rsidDel="00000000" w:rsidP="00000000" w:rsidRDefault="00000000" w:rsidRPr="00000000" w14:paraId="0000000C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1844" w:firstLine="0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1844" w:firstLine="0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1844" w:firstLine="0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1844" w:firstLine="0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1844" w:firstLine="0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1844" w:firstLine="0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1844" w:firstLine="0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     B.M.S. COLLEGE OF ENGINEERING </w:t>
      </w:r>
    </w:p>
    <w:p w:rsidR="00000000" w:rsidDel="00000000" w:rsidP="00000000" w:rsidRDefault="00000000" w:rsidRPr="00000000" w14:paraId="00000013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3095" w:firstLine="0"/>
        <w:rPr>
          <w:rFonts w:ascii="Times New Roman" w:cs="Times New Roman" w:eastAsia="Times New Roman" w:hAnsi="Times New Roman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0"/>
          <w:szCs w:val="20"/>
          <w:rtl w:val="0"/>
        </w:rPr>
        <w:t xml:space="preserve">(Autonomous Institution under VTU) </w:t>
      </w:r>
    </w:p>
    <w:p w:rsidR="00000000" w:rsidDel="00000000" w:rsidP="00000000" w:rsidRDefault="00000000" w:rsidRPr="00000000" w14:paraId="00000014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3370" w:firstLine="0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BENGALURU-560019 </w:t>
      </w:r>
    </w:p>
    <w:p w:rsidR="00000000" w:rsidDel="00000000" w:rsidP="00000000" w:rsidRDefault="00000000" w:rsidRPr="00000000" w14:paraId="00000015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3151" w:firstLine="0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   Aug-2025 to Jan-2026</w:t>
      </w:r>
    </w:p>
    <w:p w:rsidR="00000000" w:rsidDel="00000000" w:rsidP="00000000" w:rsidRDefault="00000000" w:rsidRPr="00000000" w14:paraId="00000016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700" w:line="240" w:lineRule="auto"/>
        <w:ind w:right="431"/>
        <w:jc w:val="right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700" w:line="240" w:lineRule="auto"/>
        <w:ind w:right="431"/>
        <w:jc w:val="right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700" w:line="240" w:lineRule="auto"/>
        <w:ind w:right="431"/>
        <w:jc w:val="right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700" w:line="240" w:lineRule="auto"/>
        <w:ind w:right="431"/>
        <w:jc w:val="right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2603" w:firstLine="0"/>
        <w:rPr>
          <w:rFonts w:ascii="Times New Roman" w:cs="Times New Roman" w:eastAsia="Times New Roman" w:hAnsi="Times New Roman"/>
          <w:b w:val="1"/>
          <w:bCs w:val="1"/>
          <w:color w:val="1b150e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50e"/>
          <w:sz w:val="28"/>
          <w:szCs w:val="28"/>
          <w:highlight w:val="white"/>
          <w:rtl w:val="0"/>
        </w:rPr>
        <w:t xml:space="preserve">     B.M.S. College of Engineering,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50e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1B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2962" w:firstLine="0"/>
        <w:rPr>
          <w:rFonts w:ascii="Times New Roman" w:cs="Times New Roman" w:eastAsia="Times New Roman" w:hAnsi="Times New Roman"/>
          <w:b w:val="1"/>
          <w:bCs w:val="1"/>
          <w:color w:val="1b150e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50e"/>
          <w:sz w:val="20"/>
          <w:szCs w:val="20"/>
          <w:highlight w:val="white"/>
          <w:rtl w:val="0"/>
        </w:rPr>
        <w:t xml:space="preserve">Bull Temple Road, Bangalore 560019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50e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1C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1957" w:firstLine="0"/>
        <w:rPr>
          <w:rFonts w:ascii="Times New Roman" w:cs="Times New Roman" w:eastAsia="Times New Roman" w:hAnsi="Times New Roman"/>
          <w:color w:val="1b150e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50e"/>
          <w:sz w:val="20"/>
          <w:szCs w:val="20"/>
          <w:highlight w:val="white"/>
          <w:rtl w:val="0"/>
        </w:rPr>
        <w:t xml:space="preserve">(Affiliated To Visvesvaraya Technological University, Belgaum)</w:t>
      </w:r>
      <w:r w:rsidDel="00000000" w:rsidR="00000000" w:rsidRPr="00000000">
        <w:rPr>
          <w:rFonts w:ascii="Times New Roman" w:cs="Times New Roman" w:eastAsia="Times New Roman" w:hAnsi="Times New Roman"/>
          <w:color w:val="1b150e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1D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1957" w:firstLine="0"/>
        <w:rPr>
          <w:rFonts w:ascii="Times New Roman" w:cs="Times New Roman" w:eastAsia="Times New Roman" w:hAnsi="Times New Roman"/>
          <w:b w:val="1"/>
          <w:bCs w:val="1"/>
          <w:color w:val="1b150e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50e"/>
          <w:sz w:val="26"/>
          <w:szCs w:val="26"/>
          <w:highlight w:val="white"/>
          <w:rtl w:val="0"/>
        </w:rPr>
        <w:t xml:space="preserve">Department of Computer Science and Engineering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50e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1E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1957" w:firstLine="0"/>
        <w:rPr>
          <w:rFonts w:ascii="Times New Roman" w:cs="Times New Roman" w:eastAsia="Times New Roman" w:hAnsi="Times New Roman"/>
          <w:b w:val="1"/>
          <w:bCs w:val="1"/>
          <w:color w:val="1b150e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50e"/>
          <w:sz w:val="26"/>
          <w:szCs w:val="26"/>
          <w:rtl w:val="0"/>
        </w:rPr>
        <w:t xml:space="preserve">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50e"/>
          <w:sz w:val="26"/>
          <w:szCs w:val="26"/>
        </w:rPr>
        <w:drawing>
          <wp:inline distB="19050" distT="19050" distL="19050" distR="19050">
            <wp:extent cx="657225" cy="657225"/>
            <wp:effectExtent b="0" l="0" r="0" t="0"/>
            <wp:docPr id="1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7225" cy="657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738" w:line="240" w:lineRule="auto"/>
        <w:ind w:left="3879" w:firstLine="0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u w:val="single"/>
          <w:rtl w:val="0"/>
        </w:rPr>
        <w:t xml:space="preserve">CERTIFICATE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0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94" w:line="229" w:lineRule="auto"/>
        <w:ind w:left="11" w:right="366" w:firstLine="5"/>
        <w:jc w:val="both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50e"/>
          <w:sz w:val="24"/>
          <w:szCs w:val="24"/>
          <w:highlight w:val="white"/>
          <w:rtl w:val="0"/>
        </w:rPr>
        <w:t xml:space="preserve">This is to certify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that the Lab work entitled “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Object Oriented Java Programming (23CS3PCOOJ)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”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carried out by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33333"/>
          <w:sz w:val="24"/>
          <w:szCs w:val="24"/>
          <w:highlight w:val="white"/>
          <w:rtl w:val="0"/>
        </w:rPr>
        <w:t xml:space="preserve">Suryansh Singh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33333"/>
          <w:sz w:val="26"/>
          <w:szCs w:val="26"/>
          <w:highlight w:val="white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6"/>
          <w:szCs w:val="26"/>
          <w:highlight w:val="white"/>
          <w:rtl w:val="0"/>
        </w:rPr>
        <w:t xml:space="preserve">1BF24CS309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33333"/>
          <w:sz w:val="26"/>
          <w:szCs w:val="26"/>
          <w:highlight w:val="white"/>
          <w:rtl w:val="0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who is bonafide student 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33333"/>
          <w:sz w:val="24"/>
          <w:szCs w:val="24"/>
          <w:highlight w:val="white"/>
          <w:rtl w:val="0"/>
        </w:rPr>
        <w:t xml:space="preserve">B.M.S.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33333"/>
          <w:sz w:val="24"/>
          <w:szCs w:val="24"/>
          <w:highlight w:val="white"/>
          <w:rtl w:val="0"/>
        </w:rPr>
        <w:t xml:space="preserve">College of Engineering.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It is in partial fulfilment for the award 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33333"/>
          <w:sz w:val="24"/>
          <w:szCs w:val="24"/>
          <w:highlight w:val="white"/>
          <w:rtl w:val="0"/>
        </w:rPr>
        <w:t xml:space="preserve">Bachelor of Engineering in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33333"/>
          <w:sz w:val="24"/>
          <w:szCs w:val="24"/>
          <w:highlight w:val="white"/>
          <w:rtl w:val="0"/>
        </w:rPr>
        <w:t xml:space="preserve">Computer Science and Engineering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of the </w:t>
      </w:r>
      <w:r w:rsidDel="00000000" w:rsidR="00000000" w:rsidRPr="00000000">
        <w:rPr>
          <w:rFonts w:ascii="Times New Roman" w:cs="Times New Roman" w:eastAsia="Times New Roman" w:hAnsi="Times New Roman"/>
          <w:color w:val="1b150e"/>
          <w:sz w:val="20"/>
          <w:szCs w:val="20"/>
          <w:rtl w:val="0"/>
        </w:rPr>
        <w:t xml:space="preserve">Visvesvaraya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Technological University, Belgaum. The Lab report has been approved as it satisfies the academic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requirements in respect of an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Object-Oriented Java Programming (23CS3PCOOJ)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work prescribed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for the said degree.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94" w:line="229" w:lineRule="auto"/>
        <w:ind w:left="11" w:right="366" w:firstLine="5"/>
        <w:jc w:val="both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94" w:line="229" w:lineRule="auto"/>
        <w:ind w:left="11" w:right="366" w:firstLine="5"/>
        <w:jc w:val="both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94" w:line="229" w:lineRule="auto"/>
        <w:ind w:left="11" w:right="366" w:firstLine="5"/>
        <w:jc w:val="both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69.0" w:type="dxa"/>
        <w:jc w:val="left"/>
        <w:tblInd w:w="11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885"/>
        <w:gridCol w:w="4884"/>
        <w:tblGridChange w:id="0">
          <w:tblGrid>
            <w:gridCol w:w="4885"/>
            <w:gridCol w:w="488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4">
            <w:pPr>
              <w:widowControl w:val="0"/>
              <w:ind w:right="366"/>
              <w:jc w:val="both"/>
              <w:rPr>
                <w:rFonts w:ascii="Times New Roman" w:cs="Times New Roman" w:eastAsia="Times New Roman" w:hAnsi="Times New Roman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33333"/>
                <w:sz w:val="24"/>
                <w:szCs w:val="24"/>
                <w:rtl w:val="0"/>
              </w:rPr>
              <w:t xml:space="preserve">Dr. Seema Patil</w:t>
            </w:r>
          </w:p>
          <w:p w:rsidR="00000000" w:rsidDel="00000000" w:rsidP="00000000" w:rsidRDefault="00000000" w:rsidRPr="00000000" w14:paraId="00000025">
            <w:pPr>
              <w:widowControl w:val="0"/>
              <w:ind w:right="366"/>
              <w:jc w:val="both"/>
              <w:rPr>
                <w:rFonts w:ascii="Times New Roman" w:cs="Times New Roman" w:eastAsia="Times New Roman" w:hAnsi="Times New Roman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33333"/>
                <w:sz w:val="24"/>
                <w:szCs w:val="24"/>
                <w:rtl w:val="0"/>
              </w:rPr>
              <w:t xml:space="preserve">Associate Professor</w:t>
            </w:r>
          </w:p>
          <w:p w:rsidR="00000000" w:rsidDel="00000000" w:rsidP="00000000" w:rsidRDefault="00000000" w:rsidRPr="00000000" w14:paraId="00000026">
            <w:pPr>
              <w:widowControl w:val="0"/>
              <w:ind w:right="366"/>
              <w:jc w:val="both"/>
              <w:rPr>
                <w:rFonts w:ascii="Times New Roman" w:cs="Times New Roman" w:eastAsia="Times New Roman" w:hAnsi="Times New Roman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33333"/>
                <w:sz w:val="24"/>
                <w:szCs w:val="24"/>
                <w:rtl w:val="0"/>
              </w:rPr>
              <w:t xml:space="preserve">Department of CSE, BMSCE</w:t>
            </w:r>
          </w:p>
          <w:p w:rsidR="00000000" w:rsidDel="00000000" w:rsidP="00000000" w:rsidRDefault="00000000" w:rsidRPr="00000000" w14:paraId="00000027">
            <w:pPr>
              <w:widowControl w:val="0"/>
              <w:ind w:right="366"/>
              <w:jc w:val="both"/>
              <w:rPr>
                <w:rFonts w:ascii="Times New Roman" w:cs="Times New Roman" w:eastAsia="Times New Roman" w:hAnsi="Times New Roman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widowControl w:val="0"/>
              <w:ind w:right="366"/>
              <w:jc w:val="both"/>
              <w:rPr>
                <w:rFonts w:ascii="Times New Roman" w:cs="Times New Roman" w:eastAsia="Times New Roman" w:hAnsi="Times New Roman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33333"/>
                <w:sz w:val="24"/>
                <w:szCs w:val="24"/>
                <w:rtl w:val="0"/>
              </w:rPr>
              <w:t xml:space="preserve">Dr. Kavitha Sooda</w:t>
            </w:r>
          </w:p>
          <w:p w:rsidR="00000000" w:rsidDel="00000000" w:rsidP="00000000" w:rsidRDefault="00000000" w:rsidRPr="00000000" w14:paraId="00000029">
            <w:pPr>
              <w:widowControl w:val="0"/>
              <w:ind w:right="366"/>
              <w:jc w:val="both"/>
              <w:rPr>
                <w:rFonts w:ascii="Times New Roman" w:cs="Times New Roman" w:eastAsia="Times New Roman" w:hAnsi="Times New Roman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33333"/>
                <w:sz w:val="24"/>
                <w:szCs w:val="24"/>
                <w:rtl w:val="0"/>
              </w:rPr>
              <w:t xml:space="preserve">Professor &amp; HOD</w:t>
            </w:r>
          </w:p>
          <w:p w:rsidR="00000000" w:rsidDel="00000000" w:rsidP="00000000" w:rsidRDefault="00000000" w:rsidRPr="00000000" w14:paraId="0000002A">
            <w:pPr>
              <w:widowControl w:val="0"/>
              <w:ind w:right="366"/>
              <w:jc w:val="both"/>
              <w:rPr>
                <w:rFonts w:ascii="Times New Roman" w:cs="Times New Roman" w:eastAsia="Times New Roman" w:hAnsi="Times New Roman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33333"/>
                <w:sz w:val="24"/>
                <w:szCs w:val="24"/>
                <w:rtl w:val="0"/>
              </w:rPr>
              <w:t xml:space="preserve">Department of CSE, BMSCE</w:t>
            </w:r>
          </w:p>
          <w:p w:rsidR="00000000" w:rsidDel="00000000" w:rsidP="00000000" w:rsidRDefault="00000000" w:rsidRPr="00000000" w14:paraId="0000002B">
            <w:pPr>
              <w:widowControl w:val="0"/>
              <w:ind w:right="366"/>
              <w:jc w:val="both"/>
              <w:rPr>
                <w:rFonts w:ascii="Times New Roman" w:cs="Times New Roman" w:eastAsia="Times New Roman" w:hAnsi="Times New Roman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C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76" w:line="240" w:lineRule="auto"/>
        <w:ind w:left="10" w:firstLine="0"/>
        <w:rPr>
          <w:rFonts w:ascii="Times New Roman" w:cs="Times New Roman" w:eastAsia="Times New Roman" w:hAnsi="Times New Roman"/>
          <w:color w:val="3333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76" w:line="240" w:lineRule="auto"/>
        <w:ind w:left="10" w:firstLine="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</w:t>
      </w:r>
    </w:p>
    <w:p w:rsidR="00000000" w:rsidDel="00000000" w:rsidP="00000000" w:rsidRDefault="00000000" w:rsidRPr="00000000" w14:paraId="0000002E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3141" w:line="240" w:lineRule="auto"/>
        <w:ind w:right="432"/>
        <w:jc w:val="right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4257" w:firstLine="0"/>
        <w:rPr>
          <w:rFonts w:ascii="Times New Roman" w:cs="Times New Roman" w:eastAsia="Times New Roman" w:hAnsi="Times New Roman"/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6"/>
          <w:szCs w:val="36"/>
          <w:rtl w:val="0"/>
        </w:rPr>
        <w:t xml:space="preserve">Index </w:t>
      </w:r>
    </w:p>
    <w:tbl>
      <w:tblPr>
        <w:tblStyle w:val="Table2"/>
        <w:tblW w:w="93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20"/>
        <w:gridCol w:w="1340"/>
        <w:gridCol w:w="5727"/>
        <w:gridCol w:w="1553"/>
        <w:tblGridChange w:id="0">
          <w:tblGrid>
            <w:gridCol w:w="720"/>
            <w:gridCol w:w="1340"/>
            <w:gridCol w:w="5727"/>
            <w:gridCol w:w="1553"/>
          </w:tblGrid>
        </w:tblGridChange>
      </w:tblGrid>
      <w:tr>
        <w:trPr>
          <w:cantSplit w:val="0"/>
          <w:trHeight w:val="6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Sl. </w:t>
            </w:r>
          </w:p>
          <w:p w:rsidR="00000000" w:rsidDel="00000000" w:rsidP="00000000" w:rsidRDefault="00000000" w:rsidRPr="00000000" w14:paraId="0000003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No.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Date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right="1821"/>
              <w:jc w:val="right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Experiment Title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Page No.</w:t>
            </w:r>
          </w:p>
        </w:tc>
      </w:tr>
      <w:tr>
        <w:trPr>
          <w:cantSplit w:val="0"/>
          <w:trHeight w:val="59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32"/>
                <w:szCs w:val="32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23/09/25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left"/>
              <w:rPr>
                <w:rFonts w:ascii="Times New Roman" w:cs="Times New Roman" w:eastAsia="Times New Roman" w:hAnsi="Times New Roman"/>
                <w:color w:val="222222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highlight w:val="white"/>
                <w:rtl w:val="0"/>
              </w:rPr>
              <w:t xml:space="preserve">Implementing Quadratic Equation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4-5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32"/>
                <w:szCs w:val="32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14/10/25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right="1003"/>
              <w:jc w:val="left"/>
              <w:rPr>
                <w:rFonts w:ascii="Times New Roman" w:cs="Times New Roman" w:eastAsia="Times New Roman" w:hAnsi="Times New Roman"/>
                <w:color w:val="2222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rtl w:val="0"/>
              </w:rPr>
              <w:t xml:space="preserve">SGPA Calculation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6-8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32"/>
                <w:szCs w:val="32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14/10/25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right="2085"/>
              <w:jc w:val="left"/>
              <w:rPr>
                <w:rFonts w:ascii="Times New Roman" w:cs="Times New Roman" w:eastAsia="Times New Roman" w:hAnsi="Times New Roman"/>
                <w:color w:val="2222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rtl w:val="0"/>
              </w:rPr>
              <w:t xml:space="preserve">Book Search(toString)                       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9-10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32"/>
                <w:szCs w:val="32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04/11/25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right="1235"/>
              <w:rPr>
                <w:rFonts w:ascii="Times New Roman" w:cs="Times New Roman" w:eastAsia="Times New Roman" w:hAnsi="Times New Roman"/>
                <w:color w:val="2222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rtl w:val="0"/>
              </w:rPr>
              <w:t xml:space="preserve">Implementing Abstract Class in Shapes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11-12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32"/>
                <w:szCs w:val="32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right="51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04/11/25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right="1846"/>
              <w:rPr>
                <w:rFonts w:ascii="Times New Roman" w:cs="Times New Roman" w:eastAsia="Times New Roman" w:hAnsi="Times New Roman"/>
                <w:color w:val="2222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rtl w:val="0"/>
              </w:rPr>
              <w:t xml:space="preserve">Bank Program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13-17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32"/>
                <w:szCs w:val="32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0" w:line="240" w:lineRule="auto"/>
              <w:ind w:left="0" w:right="51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11/11/25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color w:val="222222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highlight w:val="white"/>
                <w:rtl w:val="0"/>
              </w:rPr>
              <w:t xml:space="preserve">Implementing Package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18-20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32"/>
                <w:szCs w:val="32"/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25/11/25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right="1932"/>
              <w:rPr>
                <w:rFonts w:ascii="Times New Roman" w:cs="Times New Roman" w:eastAsia="Times New Roman" w:hAnsi="Times New Roman"/>
                <w:color w:val="2222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rtl w:val="0"/>
              </w:rPr>
              <w:t xml:space="preserve">Handling Exception on 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21-22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32"/>
                <w:szCs w:val="32"/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09/12/25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ind w:right="14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Using Threads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23-24</w:t>
            </w:r>
          </w:p>
        </w:tc>
      </w:tr>
    </w:tbl>
    <w:p w:rsidR="00000000" w:rsidDel="00000000" w:rsidP="00000000" w:rsidRDefault="00000000" w:rsidRPr="00000000" w14:paraId="00000055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right="433"/>
        <w:jc w:val="right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3294" w:firstLine="0"/>
        <w:rPr>
          <w:rFonts w:ascii="Times New Roman" w:cs="Times New Roman" w:eastAsia="Times New Roman" w:hAnsi="Times New Roman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3294" w:firstLine="0"/>
        <w:rPr>
          <w:rFonts w:ascii="Times New Roman" w:cs="Times New Roman" w:eastAsia="Times New Roman" w:hAnsi="Times New Roman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3294" w:firstLine="0"/>
        <w:rPr>
          <w:rFonts w:ascii="Times New Roman" w:cs="Times New Roman" w:eastAsia="Times New Roman" w:hAnsi="Times New Roman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3294" w:firstLine="0"/>
        <w:rPr>
          <w:rFonts w:ascii="Times New Roman" w:cs="Times New Roman" w:eastAsia="Times New Roman" w:hAnsi="Times New Roman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Github Link: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0000ff"/>
            <w:sz w:val="24"/>
            <w:szCs w:val="24"/>
            <w:u w:val="single"/>
            <w:rtl w:val="0"/>
          </w:rPr>
          <w:t xml:space="preserve">suryansh-singh-3008/OOJ: Record of lab programs done java lab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u w:val="single"/>
          <w:rtl w:val="0"/>
        </w:rPr>
        <w:t xml:space="preserve">Program 1</w:t>
      </w:r>
    </w:p>
    <w:p w:rsidR="00000000" w:rsidDel="00000000" w:rsidP="00000000" w:rsidRDefault="00000000" w:rsidRPr="00000000" w14:paraId="0000006C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Implement Quadratic Equations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jc w:val="left"/>
        <w:rPr/>
      </w:pPr>
      <w:r w:rsidDel="00000000" w:rsidR="00000000" w:rsidRPr="00000000">
        <w:rPr/>
        <w:drawing>
          <wp:inline distB="0" distT="0" distL="114300" distR="114300">
            <wp:extent cx="4838700" cy="6219825"/>
            <wp:effectExtent b="0" l="0" r="0" t="0"/>
            <wp:docPr id="1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38700" cy="6219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3294" w:firstLine="0"/>
        <w:rPr>
          <w:rFonts w:ascii="Times New Roman" w:cs="Times New Roman" w:eastAsia="Times New Roman" w:hAnsi="Times New Roman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3294" w:firstLine="0"/>
        <w:rPr>
          <w:rFonts w:ascii="Times New Roman" w:cs="Times New Roman" w:eastAsia="Times New Roman" w:hAnsi="Times New Roman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3294" w:firstLine="0"/>
        <w:rPr>
          <w:rFonts w:ascii="Times New Roman" w:cs="Times New Roman" w:eastAsia="Times New Roman" w:hAnsi="Times New Roman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3294" w:firstLine="0"/>
        <w:rPr>
          <w:rFonts w:ascii="Times New Roman" w:cs="Times New Roman" w:eastAsia="Times New Roman" w:hAnsi="Times New Roman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firstLine="0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Output:</w:t>
      </w:r>
    </w:p>
    <w:p w:rsidR="00000000" w:rsidDel="00000000" w:rsidP="00000000" w:rsidRDefault="00000000" w:rsidRPr="00000000" w14:paraId="00000074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firstLine="0"/>
        <w:jc w:val="left"/>
        <w:rPr>
          <w:rFonts w:ascii="Times New Roman" w:cs="Times New Roman" w:eastAsia="Times New Roman" w:hAnsi="Times New Roman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firstLine="0"/>
        <w:jc w:val="left"/>
        <w:rPr/>
      </w:pPr>
      <w:r w:rsidDel="00000000" w:rsidR="00000000" w:rsidRPr="00000000">
        <w:rPr/>
        <w:drawing>
          <wp:inline distB="0" distT="0" distL="114300" distR="114300">
            <wp:extent cx="6219825" cy="3705225"/>
            <wp:effectExtent b="0" l="0" r="0" t="0"/>
            <wp:docPr id="15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19825" cy="3705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3294" w:firstLine="0"/>
        <w:jc w:val="both"/>
        <w:rPr>
          <w:rFonts w:ascii="Times New Roman" w:cs="Times New Roman" w:eastAsia="Times New Roman" w:hAnsi="Times New Roman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3294" w:firstLine="0"/>
        <w:jc w:val="both"/>
        <w:rPr>
          <w:rFonts w:ascii="Times New Roman" w:cs="Times New Roman" w:eastAsia="Times New Roman" w:hAnsi="Times New Roman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3294" w:firstLine="0"/>
        <w:jc w:val="both"/>
        <w:rPr>
          <w:rFonts w:ascii="Times New Roman" w:cs="Times New Roman" w:eastAsia="Times New Roman" w:hAnsi="Times New Roman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3294" w:firstLine="0"/>
        <w:jc w:val="both"/>
        <w:rPr>
          <w:rFonts w:ascii="Times New Roman" w:cs="Times New Roman" w:eastAsia="Times New Roman" w:hAnsi="Times New Roman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3294" w:firstLine="0"/>
        <w:jc w:val="both"/>
        <w:rPr>
          <w:rFonts w:ascii="Times New Roman" w:cs="Times New Roman" w:eastAsia="Times New Roman" w:hAnsi="Times New Roman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3294" w:firstLine="0"/>
        <w:jc w:val="both"/>
        <w:rPr>
          <w:rFonts w:ascii="Times New Roman" w:cs="Times New Roman" w:eastAsia="Times New Roman" w:hAnsi="Times New Roman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3294" w:firstLine="0"/>
        <w:jc w:val="both"/>
        <w:rPr>
          <w:rFonts w:ascii="Times New Roman" w:cs="Times New Roman" w:eastAsia="Times New Roman" w:hAnsi="Times New Roman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3294" w:firstLine="0"/>
        <w:jc w:val="both"/>
        <w:rPr>
          <w:rFonts w:ascii="Times New Roman" w:cs="Times New Roman" w:eastAsia="Times New Roman" w:hAnsi="Times New Roman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3294" w:firstLine="0"/>
        <w:jc w:val="both"/>
        <w:rPr>
          <w:rFonts w:ascii="Times New Roman" w:cs="Times New Roman" w:eastAsia="Times New Roman" w:hAnsi="Times New Roman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3294" w:firstLine="0"/>
        <w:jc w:val="both"/>
        <w:rPr>
          <w:rFonts w:ascii="Times New Roman" w:cs="Times New Roman" w:eastAsia="Times New Roman" w:hAnsi="Times New Roman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3294" w:firstLine="0"/>
        <w:jc w:val="both"/>
        <w:rPr>
          <w:rFonts w:ascii="Times New Roman" w:cs="Times New Roman" w:eastAsia="Times New Roman" w:hAnsi="Times New Roman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3294" w:firstLine="0"/>
        <w:jc w:val="both"/>
        <w:rPr>
          <w:rFonts w:ascii="Times New Roman" w:cs="Times New Roman" w:eastAsia="Times New Roman" w:hAnsi="Times New Roman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3294" w:firstLine="0"/>
        <w:jc w:val="both"/>
        <w:rPr>
          <w:rFonts w:ascii="Times New Roman" w:cs="Times New Roman" w:eastAsia="Times New Roman" w:hAnsi="Times New Roman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3294" w:firstLine="0"/>
        <w:jc w:val="both"/>
        <w:rPr>
          <w:rFonts w:ascii="Times New Roman" w:cs="Times New Roman" w:eastAsia="Times New Roman" w:hAnsi="Times New Roman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3294" w:firstLine="0"/>
        <w:jc w:val="both"/>
        <w:rPr>
          <w:rFonts w:ascii="Times New Roman" w:cs="Times New Roman" w:eastAsia="Times New Roman" w:hAnsi="Times New Roman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3294" w:firstLine="0"/>
        <w:jc w:val="both"/>
        <w:rPr>
          <w:rFonts w:ascii="Times New Roman" w:cs="Times New Roman" w:eastAsia="Times New Roman" w:hAnsi="Times New Roman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3294" w:firstLine="0"/>
        <w:jc w:val="both"/>
        <w:rPr>
          <w:rFonts w:ascii="Times New Roman" w:cs="Times New Roman" w:eastAsia="Times New Roman" w:hAnsi="Times New Roman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firstLine="0"/>
        <w:jc w:val="left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u w:val="single"/>
          <w:rtl w:val="0"/>
        </w:rPr>
        <w:t xml:space="preserve">Program 2</w:t>
      </w:r>
    </w:p>
    <w:p w:rsidR="00000000" w:rsidDel="00000000" w:rsidP="00000000" w:rsidRDefault="00000000" w:rsidRPr="00000000" w14:paraId="00000088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firstLine="0"/>
        <w:jc w:val="left"/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  <w:u w:val="none"/>
          <w:rtl w:val="0"/>
        </w:rPr>
        <w:t xml:space="preserve">SGPA Calculations</w:t>
      </w:r>
    </w:p>
    <w:p w:rsidR="00000000" w:rsidDel="00000000" w:rsidP="00000000" w:rsidRDefault="00000000" w:rsidRPr="00000000" w14:paraId="00000089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firstLine="0"/>
        <w:jc w:val="left"/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firstLine="0"/>
        <w:jc w:val="left"/>
        <w:rPr/>
      </w:pPr>
      <w:r w:rsidDel="00000000" w:rsidR="00000000" w:rsidRPr="00000000">
        <w:rPr/>
        <w:drawing>
          <wp:inline distB="0" distT="0" distL="114300" distR="114300">
            <wp:extent cx="5514975" cy="6219825"/>
            <wp:effectExtent b="0" l="0" r="0" t="0"/>
            <wp:docPr id="14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14975" cy="6219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firstLine="0"/>
        <w:jc w:val="left"/>
        <w:rPr/>
      </w:pPr>
      <w:r w:rsidDel="00000000" w:rsidR="00000000" w:rsidRPr="00000000">
        <w:rPr/>
        <w:drawing>
          <wp:inline distB="0" distT="0" distL="114300" distR="114300">
            <wp:extent cx="3857625" cy="6219825"/>
            <wp:effectExtent b="0" l="0" r="0" t="0"/>
            <wp:docPr id="17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57625" cy="6219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firstLine="0"/>
        <w:jc w:val="left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Output:</w:t>
      </w:r>
    </w:p>
    <w:p w:rsidR="00000000" w:rsidDel="00000000" w:rsidP="00000000" w:rsidRDefault="00000000" w:rsidRPr="00000000" w14:paraId="000000A2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firstLine="0"/>
        <w:jc w:val="left"/>
        <w:rPr/>
      </w:pPr>
      <w:r w:rsidDel="00000000" w:rsidR="00000000" w:rsidRPr="00000000">
        <w:rPr/>
        <w:drawing>
          <wp:inline distB="0" distT="0" distL="114300" distR="114300">
            <wp:extent cx="2571750" cy="6019185"/>
            <wp:effectExtent b="0" l="0" r="0" t="0"/>
            <wp:docPr id="16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71750" cy="60191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0" distT="0" distL="114300" distR="114300">
            <wp:extent cx="3503853" cy="5760548"/>
            <wp:effectExtent b="0" l="0" r="0" t="0"/>
            <wp:docPr id="19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03853" cy="57605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A3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Program 3:</w:t>
      </w:r>
    </w:p>
    <w:p w:rsidR="00000000" w:rsidDel="00000000" w:rsidP="00000000" w:rsidRDefault="00000000" w:rsidRPr="00000000" w14:paraId="000000B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firstLine="0"/>
        <w:jc w:val="left"/>
        <w:rPr>
          <w:rFonts w:ascii="Times New Roman" w:cs="Times New Roman" w:eastAsia="Times New Roman" w:hAnsi="Times New Roman"/>
          <w:b w:val="0"/>
          <w:bCs w:val="0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u w:val="none"/>
          <w:rtl w:val="0"/>
        </w:rPr>
        <w:t xml:space="preserve">Book searching</w:t>
      </w:r>
    </w:p>
    <w:p w:rsidR="00000000" w:rsidDel="00000000" w:rsidP="00000000" w:rsidRDefault="00000000" w:rsidRPr="00000000" w14:paraId="000000B2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firstLine="0"/>
        <w:jc w:val="left"/>
        <w:rPr/>
      </w:pPr>
      <w:r w:rsidDel="00000000" w:rsidR="00000000" w:rsidRPr="00000000">
        <w:rPr/>
        <w:drawing>
          <wp:inline distB="0" distT="0" distL="114300" distR="114300">
            <wp:extent cx="4352925" cy="6219825"/>
            <wp:effectExtent b="0" l="0" r="0" t="0"/>
            <wp:docPr id="18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52925" cy="6219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firstLine="0"/>
        <w:jc w:val="left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firstLine="0"/>
        <w:jc w:val="left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firstLine="0"/>
        <w:jc w:val="left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Output:</w:t>
      </w:r>
    </w:p>
    <w:p w:rsidR="00000000" w:rsidDel="00000000" w:rsidP="00000000" w:rsidRDefault="00000000" w:rsidRPr="00000000" w14:paraId="000000BD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firstLine="0"/>
        <w:jc w:val="left"/>
        <w:rPr/>
      </w:pPr>
      <w:r w:rsidDel="00000000" w:rsidR="00000000" w:rsidRPr="00000000">
        <w:rPr/>
        <w:drawing>
          <wp:inline distB="0" distT="0" distL="114300" distR="114300">
            <wp:extent cx="2686050" cy="5486400"/>
            <wp:effectExtent b="0" l="0" r="0" t="0"/>
            <wp:docPr id="2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86050" cy="548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Program 4:</w:t>
      </w:r>
    </w:p>
    <w:p w:rsidR="00000000" w:rsidDel="00000000" w:rsidP="00000000" w:rsidRDefault="00000000" w:rsidRPr="00000000" w14:paraId="000000CF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firstLine="0"/>
        <w:jc w:val="left"/>
        <w:rPr>
          <w:rFonts w:ascii="Times New Roman" w:cs="Times New Roman" w:eastAsia="Times New Roman" w:hAnsi="Times New Roman"/>
          <w:b w:val="0"/>
          <w:bCs w:val="0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u w:val="none"/>
          <w:rtl w:val="0"/>
        </w:rPr>
        <w:t xml:space="preserve">Implementing  Abstract Class in Figures</w:t>
      </w:r>
    </w:p>
    <w:p w:rsidR="00000000" w:rsidDel="00000000" w:rsidP="00000000" w:rsidRDefault="00000000" w:rsidRPr="00000000" w14:paraId="000000D0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firstLine="0"/>
        <w:jc w:val="left"/>
        <w:rPr>
          <w:rFonts w:ascii="Times New Roman" w:cs="Times New Roman" w:eastAsia="Times New Roman" w:hAnsi="Times New Roman"/>
          <w:b w:val="0"/>
          <w:bCs w:val="0"/>
          <w:sz w:val="24"/>
          <w:szCs w:val="24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firstLine="0"/>
        <w:jc w:val="left"/>
        <w:rPr>
          <w:rFonts w:ascii="Times New Roman" w:cs="Times New Roman" w:eastAsia="Times New Roman" w:hAnsi="Times New Roman"/>
          <w:b w:val="0"/>
          <w:bCs w:val="0"/>
          <w:sz w:val="24"/>
          <w:szCs w:val="24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firstLine="0"/>
        <w:jc w:val="left"/>
        <w:rPr/>
      </w:pPr>
      <w:r w:rsidDel="00000000" w:rsidR="00000000" w:rsidRPr="00000000">
        <w:rPr/>
        <w:drawing>
          <wp:inline distB="0" distT="0" distL="114300" distR="114300">
            <wp:extent cx="4453832" cy="5836055"/>
            <wp:effectExtent b="0" l="0" r="0" t="0"/>
            <wp:docPr id="20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53832" cy="58360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/>
        <w:drawing>
          <wp:inline distB="0" distT="0" distL="114300" distR="114300">
            <wp:extent cx="6219825" cy="4657725"/>
            <wp:effectExtent b="0" l="0" r="0" t="0"/>
            <wp:docPr id="21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19825" cy="4657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Output:</w:t>
      </w:r>
    </w:p>
    <w:p w:rsidR="00000000" w:rsidDel="00000000" w:rsidP="00000000" w:rsidRDefault="00000000" w:rsidRPr="00000000" w14:paraId="000000D4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/>
        <w:drawing>
          <wp:inline distB="0" distT="0" distL="114300" distR="114300">
            <wp:extent cx="4029075" cy="1581150"/>
            <wp:effectExtent b="0" l="0" r="0" t="0"/>
            <wp:docPr id="23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29075" cy="1581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Program 5:</w:t>
      </w:r>
    </w:p>
    <w:p w:rsidR="00000000" w:rsidDel="00000000" w:rsidP="00000000" w:rsidRDefault="00000000" w:rsidRPr="00000000" w14:paraId="000000E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u w:val="none"/>
          <w:rtl w:val="0"/>
        </w:rPr>
        <w:t xml:space="preserve">Bank Program</w:t>
      </w:r>
    </w:p>
    <w:p w:rsidR="00000000" w:rsidDel="00000000" w:rsidP="00000000" w:rsidRDefault="00000000" w:rsidRPr="00000000" w14:paraId="000000E2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sz w:val="24"/>
          <w:szCs w:val="24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/>
        <w:drawing>
          <wp:inline distB="0" distT="0" distL="114300" distR="114300">
            <wp:extent cx="4200525" cy="6219825"/>
            <wp:effectExtent b="0" l="0" r="0" t="0"/>
            <wp:docPr id="24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00525" cy="6219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/>
        <w:drawing>
          <wp:inline distB="0" distT="0" distL="114300" distR="114300">
            <wp:extent cx="4838700" cy="6219825"/>
            <wp:effectExtent b="0" l="0" r="0" t="0"/>
            <wp:docPr id="25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38700" cy="6219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/>
        <w:drawing>
          <wp:inline distB="0" distT="0" distL="114300" distR="114300">
            <wp:extent cx="6219825" cy="5991225"/>
            <wp:effectExtent b="0" l="0" r="0" t="0"/>
            <wp:docPr id="26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19825" cy="5991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0" distT="0" distL="114300" distR="114300">
            <wp:extent cx="4048125" cy="6219825"/>
            <wp:effectExtent b="0" l="0" r="0" t="0"/>
            <wp:docPr id="27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48125" cy="6219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Output:</w:t>
      </w:r>
    </w:p>
    <w:p w:rsidR="00000000" w:rsidDel="00000000" w:rsidP="00000000" w:rsidRDefault="00000000" w:rsidRPr="00000000" w14:paraId="000000F4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/>
        <w:drawing>
          <wp:inline distB="0" distT="0" distL="114300" distR="114300">
            <wp:extent cx="2828925" cy="6219825"/>
            <wp:effectExtent b="0" l="0" r="0" t="0"/>
            <wp:docPr id="28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28925" cy="6219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0" distT="0" distL="114300" distR="114300">
            <wp:extent cx="2971800" cy="6219825"/>
            <wp:effectExtent b="0" l="0" r="0" t="0"/>
            <wp:docPr id="29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6219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Program 6:</w:t>
      </w:r>
    </w:p>
    <w:p w:rsidR="00000000" w:rsidDel="00000000" w:rsidP="00000000" w:rsidRDefault="00000000" w:rsidRPr="00000000" w14:paraId="0000010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u w:val="none"/>
          <w:rtl w:val="0"/>
        </w:rPr>
        <w:t xml:space="preserve">Implementing Package</w:t>
      </w:r>
    </w:p>
    <w:p w:rsidR="00000000" w:rsidDel="00000000" w:rsidP="00000000" w:rsidRDefault="00000000" w:rsidRPr="00000000" w14:paraId="00000102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sz w:val="24"/>
          <w:szCs w:val="24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/>
        <w:drawing>
          <wp:inline distB="0" distT="0" distL="114300" distR="114300">
            <wp:extent cx="4915586" cy="2419688"/>
            <wp:effectExtent b="0" l="0" r="0" t="0"/>
            <wp:docPr id="30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15586" cy="24196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/>
        <w:drawing>
          <wp:inline distB="0" distT="0" distL="114300" distR="114300">
            <wp:extent cx="6219825" cy="3305175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19825" cy="3305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/>
        <w:drawing>
          <wp:inline distB="0" distT="0" distL="114300" distR="114300">
            <wp:extent cx="4471893" cy="5029902"/>
            <wp:effectExtent b="0" l="0" r="0" t="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1893" cy="50299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/>
        <w:drawing>
          <wp:inline distB="0" distT="0" distL="114300" distR="114300">
            <wp:extent cx="6219825" cy="2962275"/>
            <wp:effectExtent b="0" l="0" r="0" t="0"/>
            <wp:docPr id="3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19825" cy="2962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Output:</w:t>
      </w:r>
    </w:p>
    <w:p w:rsidR="00000000" w:rsidDel="00000000" w:rsidP="00000000" w:rsidRDefault="00000000" w:rsidRPr="00000000" w14:paraId="0000010A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/>
        <w:drawing>
          <wp:inline distB="0" distT="0" distL="114300" distR="114300">
            <wp:extent cx="2581275" cy="6219825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81275" cy="6219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0" distT="0" distL="114300" distR="114300">
            <wp:extent cx="3183830" cy="5791200"/>
            <wp:effectExtent b="0" l="0" r="0" t="0"/>
            <wp:docPr id="5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83830" cy="579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Program 7:</w:t>
      </w:r>
    </w:p>
    <w:p w:rsidR="00000000" w:rsidDel="00000000" w:rsidP="00000000" w:rsidRDefault="00000000" w:rsidRPr="00000000" w14:paraId="00000117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u w:val="none"/>
          <w:rtl w:val="0"/>
        </w:rPr>
        <w:t xml:space="preserve">Handling age Exception</w:t>
      </w:r>
    </w:p>
    <w:p w:rsidR="00000000" w:rsidDel="00000000" w:rsidP="00000000" w:rsidRDefault="00000000" w:rsidRPr="00000000" w14:paraId="00000118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/>
        <w:drawing>
          <wp:inline distB="0" distT="0" distL="114300" distR="114300">
            <wp:extent cx="5400844" cy="7182792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844" cy="71827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0" distT="0" distL="114300" distR="114300">
            <wp:extent cx="3553321" cy="1962424"/>
            <wp:effectExtent b="0" l="0" r="0" t="0"/>
            <wp:docPr id="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53321" cy="19624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Output:</w:t>
      </w:r>
    </w:p>
    <w:p w:rsidR="00000000" w:rsidDel="00000000" w:rsidP="00000000" w:rsidRDefault="00000000" w:rsidRPr="00000000" w14:paraId="0000011B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/>
        <w:drawing>
          <wp:inline distB="0" distT="0" distL="114300" distR="114300">
            <wp:extent cx="4648200" cy="3324225"/>
            <wp:effectExtent b="0" l="0" r="0" t="0"/>
            <wp:docPr id="8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48200" cy="3324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sz w:val="24"/>
          <w:szCs w:val="24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Program 8:</w:t>
      </w:r>
    </w:p>
    <w:p w:rsidR="00000000" w:rsidDel="00000000" w:rsidP="00000000" w:rsidRDefault="00000000" w:rsidRPr="00000000" w14:paraId="0000012E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u w:val="none"/>
          <w:rtl w:val="0"/>
        </w:rPr>
        <w:t xml:space="preserve">Using Threads</w:t>
      </w:r>
    </w:p>
    <w:p w:rsidR="00000000" w:rsidDel="00000000" w:rsidP="00000000" w:rsidRDefault="00000000" w:rsidRPr="00000000" w14:paraId="0000012F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/>
        <w:drawing>
          <wp:inline distB="0" distT="0" distL="114300" distR="114300">
            <wp:extent cx="4543425" cy="6219825"/>
            <wp:effectExtent b="0" l="0" r="0" t="0"/>
            <wp:docPr id="9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43425" cy="6219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Output:</w:t>
      </w:r>
    </w:p>
    <w:p w:rsidR="00000000" w:rsidDel="00000000" w:rsidP="00000000" w:rsidRDefault="00000000" w:rsidRPr="00000000" w14:paraId="0000013B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/>
        <w:drawing>
          <wp:inline distB="0" distT="0" distL="114300" distR="114300">
            <wp:extent cx="3990975" cy="4762500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90975" cy="476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headerReference r:id="rId37" w:type="default"/>
      <w:footerReference r:id="rId38" w:type="default"/>
      <w:pgSz w:h="15840" w:w="12240" w:orient="portrait"/>
      <w:pgMar w:bottom="774" w:top="1416" w:left="1430" w:right="10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ambr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righ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4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tbl>
    <w:tblPr>
      <w:tblStyle w:val="Table3"/>
      <w:tblW w:w="9780.0" w:type="dxa"/>
      <w:jc w:val="left"/>
      <w:tblLayout w:type="fixed"/>
      <w:tblLook w:val="0600"/>
    </w:tblPr>
    <w:tblGrid>
      <w:gridCol w:w="3260"/>
      <w:gridCol w:w="3260"/>
      <w:gridCol w:w="3260"/>
      <w:tblGridChange w:id="0">
        <w:tblGrid>
          <w:gridCol w:w="3260"/>
          <w:gridCol w:w="3260"/>
          <w:gridCol w:w="3260"/>
        </w:tblGrid>
      </w:tblGridChange>
    </w:tblGrid>
    <w:tr>
      <w:trPr>
        <w:cantSplit w:val="0"/>
        <w:trHeight w:val="300" w:hRule="atLeast"/>
        <w:tblHeader w:val="0"/>
      </w:trPr>
      <w:tc>
        <w:tcPr/>
        <w:p w:rsidR="00000000" w:rsidDel="00000000" w:rsidP="00000000" w:rsidRDefault="00000000" w:rsidRPr="00000000" w14:paraId="0000013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513"/>
              <w:tab w:val="right" w:leader="none" w:pos="9026"/>
            </w:tabs>
            <w:spacing w:after="0" w:before="0" w:line="240" w:lineRule="auto"/>
            <w:ind w:left="-115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14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513"/>
              <w:tab w:val="right" w:leader="none" w:pos="9026"/>
            </w:tabs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14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513"/>
              <w:tab w:val="right" w:leader="none" w:pos="9026"/>
            </w:tabs>
            <w:spacing w:after="0" w:before="0" w:line="240" w:lineRule="auto"/>
            <w:ind w:left="0" w:right="-115" w:firstLine="0"/>
            <w:jc w:val="righ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14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-I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9.png"/><Relationship Id="rId22" Type="http://schemas.openxmlformats.org/officeDocument/2006/relationships/image" Target="media/image17.png"/><Relationship Id="rId21" Type="http://schemas.openxmlformats.org/officeDocument/2006/relationships/image" Target="media/image18.png"/><Relationship Id="rId24" Type="http://schemas.openxmlformats.org/officeDocument/2006/relationships/image" Target="media/image24.png"/><Relationship Id="rId23" Type="http://schemas.openxmlformats.org/officeDocument/2006/relationships/image" Target="media/image2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26" Type="http://schemas.openxmlformats.org/officeDocument/2006/relationships/image" Target="media/image28.png"/><Relationship Id="rId25" Type="http://schemas.openxmlformats.org/officeDocument/2006/relationships/image" Target="media/image25.png"/><Relationship Id="rId28" Type="http://schemas.openxmlformats.org/officeDocument/2006/relationships/image" Target="media/image7.png"/><Relationship Id="rId27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29" Type="http://schemas.openxmlformats.org/officeDocument/2006/relationships/image" Target="media/image22.png"/><Relationship Id="rId7" Type="http://schemas.openxmlformats.org/officeDocument/2006/relationships/image" Target="media/image2.png"/><Relationship Id="rId8" Type="http://schemas.openxmlformats.org/officeDocument/2006/relationships/hyperlink" Target="https://github.com/suryansh-singh-3008/OOJ" TargetMode="External"/><Relationship Id="rId31" Type="http://schemas.openxmlformats.org/officeDocument/2006/relationships/image" Target="media/image20.png"/><Relationship Id="rId30" Type="http://schemas.openxmlformats.org/officeDocument/2006/relationships/image" Target="media/image5.png"/><Relationship Id="rId11" Type="http://schemas.openxmlformats.org/officeDocument/2006/relationships/image" Target="media/image13.png"/><Relationship Id="rId33" Type="http://schemas.openxmlformats.org/officeDocument/2006/relationships/image" Target="media/image8.png"/><Relationship Id="rId10" Type="http://schemas.openxmlformats.org/officeDocument/2006/relationships/image" Target="media/image11.png"/><Relationship Id="rId32" Type="http://schemas.openxmlformats.org/officeDocument/2006/relationships/image" Target="media/image4.png"/><Relationship Id="rId13" Type="http://schemas.openxmlformats.org/officeDocument/2006/relationships/image" Target="media/image26.png"/><Relationship Id="rId35" Type="http://schemas.openxmlformats.org/officeDocument/2006/relationships/image" Target="media/image29.png"/><Relationship Id="rId12" Type="http://schemas.openxmlformats.org/officeDocument/2006/relationships/image" Target="media/image30.png"/><Relationship Id="rId34" Type="http://schemas.openxmlformats.org/officeDocument/2006/relationships/image" Target="media/image27.png"/><Relationship Id="rId15" Type="http://schemas.openxmlformats.org/officeDocument/2006/relationships/image" Target="media/image23.png"/><Relationship Id="rId37" Type="http://schemas.openxmlformats.org/officeDocument/2006/relationships/header" Target="header1.xml"/><Relationship Id="rId14" Type="http://schemas.openxmlformats.org/officeDocument/2006/relationships/image" Target="media/image12.png"/><Relationship Id="rId36" Type="http://schemas.openxmlformats.org/officeDocument/2006/relationships/image" Target="media/image10.png"/><Relationship Id="rId17" Type="http://schemas.openxmlformats.org/officeDocument/2006/relationships/image" Target="media/image14.png"/><Relationship Id="rId16" Type="http://schemas.openxmlformats.org/officeDocument/2006/relationships/image" Target="media/image9.png"/><Relationship Id="rId38" Type="http://schemas.openxmlformats.org/officeDocument/2006/relationships/footer" Target="footer1.xml"/><Relationship Id="rId19" Type="http://schemas.openxmlformats.org/officeDocument/2006/relationships/image" Target="media/image16.png"/><Relationship Id="rId18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