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7334" w:rsidRDefault="00000000">
      <w:pPr>
        <w:jc w:val="center"/>
        <w:rPr>
          <w:b/>
          <w:bCs/>
        </w:rPr>
      </w:pPr>
      <w:r>
        <w:rPr>
          <w:b/>
          <w:bCs/>
        </w:rPr>
        <w:t>Advance Computer network PCS223</w:t>
      </w:r>
    </w:p>
    <w:p w:rsidR="00B67334" w:rsidRDefault="00000000">
      <w:pPr>
        <w:jc w:val="center"/>
        <w:rPr>
          <w:b/>
          <w:bCs/>
        </w:rPr>
      </w:pPr>
      <w:r>
        <w:rPr>
          <w:b/>
          <w:bCs/>
        </w:rPr>
        <w:t>Assignment-3</w:t>
      </w:r>
    </w:p>
    <w:p w:rsidR="00CB4003" w:rsidRDefault="00CB4003" w:rsidP="00CB4003">
      <w:pPr>
        <w:jc w:val="center"/>
        <w:rPr>
          <w:b/>
          <w:bCs/>
        </w:rPr>
      </w:pPr>
      <w:bookmarkStart w:id="0" w:name="_jd3barth3ut5" w:colFirst="0" w:colLast="0"/>
      <w:bookmarkEnd w:id="0"/>
      <w:proofErr w:type="spellStart"/>
      <w:r>
        <w:rPr>
          <w:b/>
          <w:bCs/>
        </w:rPr>
        <w:t>Suryansh</w:t>
      </w:r>
      <w:proofErr w:type="spellEnd"/>
      <w:r>
        <w:rPr>
          <w:b/>
          <w:bCs/>
        </w:rPr>
        <w:t xml:space="preserve"> Sharma 8025320099</w:t>
      </w:r>
    </w:p>
    <w:p w:rsidR="00B67334" w:rsidRDefault="00B67334">
      <w:pPr>
        <w:jc w:val="center"/>
        <w:rPr>
          <w:b/>
          <w:bCs/>
        </w:rPr>
      </w:pPr>
    </w:p>
    <w:p w:rsidR="00B67334" w:rsidRDefault="00000000">
      <w:r>
        <w:t>Q1. Connect one PC with another PC as per diagram below.</w:t>
      </w:r>
    </w:p>
    <w:p w:rsidR="00B67334" w:rsidRDefault="00000000">
      <w:r>
        <w:rPr>
          <w:noProof/>
        </w:rPr>
        <w:drawing>
          <wp:inline distT="0" distB="0" distL="0" distR="0">
            <wp:extent cx="5725324" cy="190526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905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7334" w:rsidRDefault="00000000">
      <w:r>
        <w:rPr>
          <w:noProof/>
        </w:rPr>
        <w:drawing>
          <wp:inline distT="0" distB="0" distL="0" distR="0">
            <wp:extent cx="5731510" cy="3222625"/>
            <wp:effectExtent l="0" t="0" r="0" b="0"/>
            <wp:docPr id="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7334" w:rsidRDefault="00B67334"/>
    <w:p w:rsidR="00B67334" w:rsidRDefault="00000000">
      <w:r>
        <w:lastRenderedPageBreak/>
        <w:t xml:space="preserve">Q2. Connect a PC with Router Ethernet port as shown below. </w:t>
      </w:r>
      <w:r>
        <w:rPr>
          <w:noProof/>
        </w:rPr>
        <w:drawing>
          <wp:inline distT="0" distB="0" distL="0" distR="0">
            <wp:extent cx="5731510" cy="1787525"/>
            <wp:effectExtent l="0" t="0" r="0" b="0"/>
            <wp:docPr id="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7334" w:rsidRDefault="00000000">
      <w:r>
        <w:rPr>
          <w:noProof/>
        </w:rPr>
        <w:drawing>
          <wp:inline distT="0" distB="0" distL="0" distR="0">
            <wp:extent cx="5731510" cy="3222625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000000">
      <w:r>
        <w:lastRenderedPageBreak/>
        <w:t>Q3. Create a network of 2 PCs as below.</w:t>
      </w:r>
    </w:p>
    <w:p w:rsidR="00B67334" w:rsidRDefault="00000000">
      <w:r>
        <w:rPr>
          <w:noProof/>
        </w:rPr>
        <w:drawing>
          <wp:inline distT="0" distB="0" distL="0" distR="0">
            <wp:extent cx="5731510" cy="200850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7334" w:rsidRDefault="00000000">
      <w:r>
        <w:rPr>
          <w:noProof/>
        </w:rPr>
        <w:drawing>
          <wp:inline distT="0" distB="0" distL="0" distR="0">
            <wp:extent cx="5731510" cy="3222625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000000">
      <w:r>
        <w:lastRenderedPageBreak/>
        <w:t>Q4. Connect 2 PCs with a Switch below.</w:t>
      </w:r>
    </w:p>
    <w:p w:rsidR="00B67334" w:rsidRDefault="00000000">
      <w:r>
        <w:rPr>
          <w:noProof/>
        </w:rPr>
        <w:drawing>
          <wp:inline distT="0" distB="0" distL="0" distR="0">
            <wp:extent cx="5731510" cy="2179955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7334" w:rsidRDefault="00000000">
      <w:r>
        <w:rPr>
          <w:noProof/>
        </w:rPr>
        <w:drawing>
          <wp:inline distT="0" distB="0" distL="0" distR="0">
            <wp:extent cx="5731510" cy="3222625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000000">
      <w:r>
        <w:lastRenderedPageBreak/>
        <w:t>Q5. Create BUS topologies as below</w:t>
      </w:r>
    </w:p>
    <w:p w:rsidR="00B67334" w:rsidRDefault="00000000">
      <w:r>
        <w:rPr>
          <w:noProof/>
        </w:rPr>
        <w:drawing>
          <wp:inline distT="0" distB="0" distL="0" distR="0">
            <wp:extent cx="3765201" cy="164409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5201" cy="1644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7334" w:rsidRDefault="00000000">
      <w:r>
        <w:rPr>
          <w:noProof/>
        </w:rPr>
        <w:drawing>
          <wp:inline distT="0" distB="0" distL="0" distR="0">
            <wp:extent cx="5731510" cy="3222625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7334" w:rsidRDefault="00000000">
      <w:r>
        <w:rPr>
          <w:noProof/>
        </w:rPr>
        <w:drawing>
          <wp:inline distT="0" distB="0" distL="0" distR="0">
            <wp:extent cx="5731510" cy="3222625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7334" w:rsidRDefault="00000000">
      <w:r>
        <w:lastRenderedPageBreak/>
        <w:t>Q6. Create the following Ring Topology.</w:t>
      </w:r>
    </w:p>
    <w:p w:rsidR="00B67334" w:rsidRDefault="00000000">
      <w:r>
        <w:rPr>
          <w:noProof/>
        </w:rPr>
        <w:drawing>
          <wp:inline distT="0" distB="0" distL="0" distR="0">
            <wp:extent cx="3356276" cy="1921777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6276" cy="19217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7334" w:rsidRDefault="00B67334"/>
    <w:p w:rsidR="00B67334" w:rsidRDefault="00000000">
      <w:r>
        <w:rPr>
          <w:noProof/>
        </w:rPr>
        <w:drawing>
          <wp:inline distT="0" distB="0" distL="0" distR="0">
            <wp:extent cx="5731510" cy="3223895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000000">
      <w:r>
        <w:lastRenderedPageBreak/>
        <w:t>Q7. Create the following Ring Topology.</w:t>
      </w:r>
    </w:p>
    <w:p w:rsidR="00B67334" w:rsidRDefault="00000000">
      <w:r>
        <w:rPr>
          <w:noProof/>
        </w:rPr>
        <w:drawing>
          <wp:inline distT="0" distB="0" distL="0" distR="0">
            <wp:extent cx="4377205" cy="2392284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7205" cy="23922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7334" w:rsidRDefault="00000000">
      <w:r>
        <w:rPr>
          <w:noProof/>
        </w:rPr>
        <w:drawing>
          <wp:inline distT="0" distB="0" distL="0" distR="0">
            <wp:extent cx="5731510" cy="3223895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B67334"/>
    <w:p w:rsidR="00B67334" w:rsidRDefault="00000000">
      <w:r>
        <w:lastRenderedPageBreak/>
        <w:t>Q8. Create the following Tree Topology.</w:t>
      </w:r>
    </w:p>
    <w:p w:rsidR="00B67334" w:rsidRDefault="00000000">
      <w:r>
        <w:rPr>
          <w:noProof/>
        </w:rPr>
        <w:drawing>
          <wp:inline distT="0" distB="0" distL="0" distR="0">
            <wp:extent cx="5731510" cy="2220595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7334" w:rsidRDefault="00000000">
      <w:r>
        <w:rPr>
          <w:noProof/>
        </w:rPr>
        <w:drawing>
          <wp:inline distT="0" distB="0" distL="0" distR="0">
            <wp:extent cx="5731510" cy="3204845"/>
            <wp:effectExtent l="0" t="0" r="0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6733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6E09B431-D7BF-FD48-BBE4-411435DDE908}"/>
    <w:embedBold r:id="rId2" w:fontKey="{8253269A-0569-D243-ABC4-5EA20919A713}"/>
    <w:embedItalic r:id="rId3" w:fontKey="{F3978ED2-956B-E84A-9E56-BC387EC160B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A5D0D98-A7F3-F143-9FE6-F7D8E10D1DD4}"/>
  </w:font>
  <w:font w:name="Cambria">
    <w:panose1 w:val="02040503050406030204"/>
    <w:charset w:val="00"/>
    <w:family w:val="roman"/>
    <w:notTrueType/>
    <w:pitch w:val="default"/>
    <w:embedRegular r:id="rId5" w:fontKey="{6F29E08C-E015-BA4C-91BF-D9061393331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334"/>
    <w:rsid w:val="00B67334"/>
    <w:rsid w:val="00CB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B9B3DC-3A1F-9C4F-881B-4A60F349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2026-04-29T16:59:00Z</dcterms:created>
  <dcterms:modified xsi:type="dcterms:W3CDTF">2026-04-29T16:59:00Z</dcterms:modified>
</cp:coreProperties>
</file>