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55"/>
          <w:szCs w:val="55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b w:val="1"/>
          <w:sz w:val="55"/>
          <w:szCs w:val="55"/>
          <w:rtl w:val="0"/>
        </w:rPr>
        <w:t xml:space="preserve">Ashok Motors — Dealership &amp; After-Sales CRM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Fira Mono" w:cs="Fira Mono" w:eastAsia="Fira Mono" w:hAnsi="Fira Mono"/>
          <w:b w:val="1"/>
          <w:sz w:val="29"/>
          <w:szCs w:val="29"/>
          <w:rtl w:val="0"/>
        </w:rPr>
        <w:t xml:space="preserve"> ⭐Problem statement-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Ashok Motors</w:t>
      </w:r>
      <w:r w:rsidDel="00000000" w:rsidR="00000000" w:rsidRPr="00000000">
        <w:rPr>
          <w:rFonts w:ascii="Fira Mono" w:cs="Fira Mono" w:eastAsia="Fira Mono" w:hAnsi="Fira Mono"/>
          <w:b w:val="1"/>
          <w:sz w:val="21"/>
          <w:szCs w:val="21"/>
          <w:rtl w:val="0"/>
        </w:rPr>
        <w:t xml:space="preserve"> needs a CRM to manage leads, test-drives, vehicle sales, service bookings and warranty claims. Goals: increase lead→sale conversion, reduce service turnaround time, and provide dashboards + simple AI suggestions for customers.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5"/>
          <w:szCs w:val="25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1"/>
          <w:sz w:val="29"/>
          <w:szCs w:val="29"/>
          <w:rtl w:val="0"/>
        </w:rPr>
        <w:t xml:space="preserve">⭐Requirement Gathering-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🔹Lead Management: Customer enquiry → Lead capture → Assign to dealer.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🔹Test-Drive Scheduling: Online/offline test-drive booking.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🔹Opportunity &amp; Sales Tracking: Lead → Opportunity → Sale → Invoice.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🔹Service Appointment Management: Vehicle servicing's schedule aur SLA track .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🔹Warranty Claim Tracking: Vehicle warranty claim and approval/rejection.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🔹Dashboards &amp; Reports: Sales conversion for Manager , service performance reports.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🔹Basic Automation: Lead assignment, service reminders, discount approval process.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Fira Mono" w:cs="Fira Mono" w:eastAsia="Fira Mono" w:hAnsi="Fira Mono"/>
          <w:b w:val="1"/>
          <w:sz w:val="29"/>
          <w:szCs w:val="29"/>
          <w:rtl w:val="0"/>
        </w:rPr>
        <w:t xml:space="preserve"> ⭐Stakeholders list-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🔹Dealer Manager (needs sales dashboard)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🔹Sales Rep (needs leads &amp; test-drive schedule)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🔹Service Agent (needs appointments &amp; SLA)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🔹Customer (books test-drive &amp; service)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🔹Admin (manages users &amp; data)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Fira Mono" w:cs="Fira Mono" w:eastAsia="Fira Mono" w:hAnsi="Fira Mono"/>
          <w:b w:val="1"/>
          <w:sz w:val="29"/>
          <w:szCs w:val="29"/>
          <w:rtl w:val="0"/>
        </w:rPr>
        <w:t xml:space="preserve">⭐Business process mapping-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🔹Customer inquiry → Lead created → Assign to Dealer → Test-drive scheduled → Convert to Opportunity → Close → Create Invoice → After sale service booking → Warranty claim workflow.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Fira Mono" w:cs="Fira Mono" w:eastAsia="Fira Mono" w:hAnsi="Fira Mono"/>
          <w:b w:val="1"/>
          <w:sz w:val="29"/>
          <w:szCs w:val="29"/>
          <w:rtl w:val="0"/>
        </w:rPr>
        <w:t xml:space="preserve"> ⭐Industry-Specific Use Case Analysis-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🔹Lead Management (automobile inquiry handling)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🔹Test Drive scheduling &amp; tracking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🔹Vehicle Sales (discount approval + invoice)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🔹After-Sales Service (appointment + SLA)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🔹Warranty Claims workflow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🔹Dealer Performance dashboard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sz w:val="29"/>
          <w:szCs w:val="29"/>
        </w:rPr>
      </w:pPr>
      <w:r w:rsidDel="00000000" w:rsidR="00000000" w:rsidRPr="00000000">
        <w:rPr>
          <w:rFonts w:ascii="Fira Mono" w:cs="Fira Mono" w:eastAsia="Fira Mono" w:hAnsi="Fira Mono"/>
          <w:b w:val="1"/>
          <w:sz w:val="29"/>
          <w:szCs w:val="29"/>
          <w:rtl w:val="0"/>
        </w:rPr>
        <w:t xml:space="preserve"> ⭐AppExchange Exploration-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🔹Salesforce Scheduler → Test Drive &amp; Service appointment scheduling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🔹Field Service Lite → Field assignment for Service Agents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🔹DocumentSign → Vehicle sales contracts me e-signature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🔹Salesforce Surveys → Customer feedback collection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🔹Einstein Next Best Action → AI-based recommendations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