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document with some text.</w:t>
      </w:r>
    </w:p>
    <w:p>
      <w:r>
        <w:t>Here is some more text for the second paragraph.</w:t>
      </w:r>
    </w:p>
    <w:p>
      <w:r>
        <w:t>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john@example.com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jane@example.com</w:t>
            </w:r>
          </w:p>
        </w:tc>
      </w:tr>
      <w:tr>
        <w:tc>
          <w:tcPr>
            <w:tcW w:type="dxa" w:w="2880"/>
          </w:tcPr>
          <w:p>
            <w:r>
              <w:t>Sam Brown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sam@example.com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