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FAQ ASSISTANT</w:t>
      </w:r>
    </w:p>
    <w:p>
      <w:pPr>
        <w:jc w:val="center"/>
      </w:pPr>
      <w:r>
        <w:rPr>
          <w:b/>
          <w:sz w:val="38"/>
        </w:rPr>
        <w:t>Project Development</w:t>
      </w:r>
    </w:p>
    <w:p/>
    <w:p>
      <w:r>
        <w:t>The development phase implements the requirements using Node.js and Express.js.</w:t>
      </w:r>
    </w:p>
    <w:p>
      <w:pPr>
        <w:pStyle w:val="Heading2"/>
      </w:pPr>
      <w:r>
        <w:t>Authentication Development</w:t>
      </w:r>
    </w:p>
    <w:p>
      <w:pPr>
        <w:pStyle w:val="ListBullet"/>
      </w:pPr>
      <w:r>
        <w:t>Registration creates a new user.</w:t>
      </w:r>
    </w:p>
    <w:p>
      <w:pPr>
        <w:pStyle w:val="ListBullet"/>
      </w:pPr>
      <w:r>
        <w:t>bcryptjs hashes passwords before database storage.</w:t>
      </w:r>
    </w:p>
    <w:p>
      <w:pPr>
        <w:pStyle w:val="ListBullet"/>
      </w:pPr>
      <w:r>
        <w:t>Login validates credentials.</w:t>
      </w:r>
    </w:p>
    <w:p>
      <w:pPr>
        <w:pStyle w:val="ListBullet"/>
      </w:pPr>
      <w:r>
        <w:t>JWT tokens are generated for authenticated sessions.</w:t>
      </w:r>
    </w:p>
    <w:p>
      <w:pPr>
        <w:pStyle w:val="ListBullet"/>
      </w:pPr>
      <w:r>
        <w:t>The profile endpoint is protected by JWT middleware.</w:t>
      </w:r>
    </w:p>
    <w:p>
      <w:pPr>
        <w:pStyle w:val="Heading2"/>
      </w:pPr>
      <w:r>
        <w:t>FAQ Development</w:t>
      </w:r>
    </w:p>
    <w:p>
      <w:pPr>
        <w:pStyle w:val="ListBullet"/>
      </w:pPr>
      <w:r>
        <w:t>Create FAQ.</w:t>
      </w:r>
    </w:p>
    <w:p>
      <w:pPr>
        <w:pStyle w:val="ListBullet"/>
      </w:pPr>
      <w:r>
        <w:t>Get all FAQs.</w:t>
      </w:r>
    </w:p>
    <w:p>
      <w:pPr>
        <w:pStyle w:val="ListBullet"/>
      </w:pPr>
      <w:r>
        <w:t>Get an FAQ by ID.</w:t>
      </w:r>
    </w:p>
    <w:p>
      <w:pPr>
        <w:pStyle w:val="ListBullet"/>
      </w:pPr>
      <w:r>
        <w:t>Update FAQ.</w:t>
      </w:r>
    </w:p>
    <w:p>
      <w:pPr>
        <w:pStyle w:val="ListBullet"/>
      </w:pPr>
      <w:r>
        <w:t>Delete FAQ.</w:t>
      </w:r>
    </w:p>
    <w:p>
      <w:pPr>
        <w:pStyle w:val="ListBullet"/>
      </w:pPr>
      <w:r>
        <w:t>Search FAQs.</w:t>
      </w:r>
    </w:p>
    <w:p>
      <w:pPr>
        <w:pStyle w:val="ListBullet"/>
      </w:pPr>
      <w:r>
        <w:t>FAQ categories are validated against the supported category list.</w:t>
      </w:r>
    </w:p>
    <w:p>
      <w:pPr>
        <w:pStyle w:val="Heading2"/>
      </w:pPr>
      <w:r>
        <w:t>AI Development</w:t>
      </w:r>
    </w:p>
    <w:p>
      <w:r>
        <w:t>The Gemini service uses GoogleGenAI and provides two main capabilities:</w:t>
      </w:r>
    </w:p>
    <w:p>
      <w:pPr>
        <w:pStyle w:val="ListBullet"/>
      </w:pPr>
      <w:r>
        <w:t>AI Answer Generation: creates a concise answer to a user's question.</w:t>
      </w:r>
    </w:p>
    <w:p>
      <w:pPr>
        <w:pStyle w:val="ListBullet"/>
      </w:pPr>
      <w:r>
        <w:t>AI FAQ Generation: creates a question-and-answer pair for a specified topic.</w:t>
      </w:r>
    </w:p>
    <w:p>
      <w:pPr>
        <w:pStyle w:val="Heading2"/>
      </w:pPr>
      <w:r>
        <w:t>Reliability</w:t>
      </w:r>
    </w:p>
    <w:p>
      <w:r>
        <w:t>The Gemini service retries selected temporary failures and handles rate-limit or service-availability conditions.</w:t>
      </w:r>
    </w:p>
    <w:p>
      <w:pPr>
        <w:pStyle w:val="Heading2"/>
      </w:pPr>
      <w:r>
        <w:t>Validation</w:t>
      </w:r>
    </w:p>
    <w:p>
      <w:r>
        <w:t>Validation middleware checks registration, login, FAQ, AI answer, and AI FAQ inputs before controller execution.</w:t>
      </w:r>
    </w:p>
    <w:p>
      <w:pPr>
        <w:pStyle w:val="Heading2"/>
      </w:pPr>
      <w:r>
        <w:t>Error Handling</w:t>
      </w:r>
    </w:p>
    <w:p>
      <w:r>
        <w:t>A centralized error middleware is used for consistent API error responses.</w:t>
      </w:r>
    </w:p>
    <w:p>
      <w:pPr>
        <w:pStyle w:val="Heading2"/>
      </w:pPr>
      <w:r>
        <w:t>Project Structure</w:t>
      </w:r>
    </w:p>
    <w:p>
      <w:r>
        <w:t>src/</w:t>
      </w:r>
    </w:p>
    <w:p>
      <w:r>
        <w:t>app.js</w:t>
      </w:r>
    </w:p>
    <w:p>
      <w:r>
        <w:t>server.js</w:t>
      </w:r>
    </w:p>
    <w:p>
      <w:r>
        <w:t>config/</w:t>
      </w:r>
    </w:p>
    <w:p>
      <w:r>
        <w:t>controllers/</w:t>
      </w:r>
    </w:p>
    <w:p>
      <w:r>
        <w:t>middleware/</w:t>
      </w:r>
    </w:p>
    <w:p>
      <w:r>
        <w:t>models/</w:t>
      </w:r>
    </w:p>
    <w:p>
      <w:r>
        <w:t>routes/</w:t>
      </w:r>
    </w:p>
    <w:p>
      <w:r>
        <w:t>services/</w:t>
      </w:r>
    </w:p>
    <w:p>
      <w:r>
        <w:t>utils/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FAQ Assistant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