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Here is the content for your Process Plant Design Services page, written with the same direct structure, tone, and delivery style as your previous pages.</w:t>
      </w:r>
    </w:p>
    <w:p>
      <w:pPr>
        <w:pStyle w:val="style0"/>
        <w:rPr/>
      </w:pPr>
      <w:r>
        <w:t>Here is your content.</w:t>
      </w:r>
    </w:p>
    <w:p>
      <w:pPr>
        <w:pStyle w:val="style0"/>
        <w:rPr/>
      </w:pPr>
      <w:r>
        <w:t>## Complete Process Plant Design and Engineering Solutions</w:t>
      </w:r>
    </w:p>
    <w:p>
      <w:pPr>
        <w:pStyle w:val="style0"/>
        <w:rPr/>
      </w:pPr>
      <w:r>
        <w:t>Complete Process Design, Piping Engineering, 3D Plant Modelling, and Equipment Detailing Solutions for Oil &amp; Gas, Chemical Process, and Water Treatment Plants.</w:t>
      </w:r>
    </w:p>
    <w:p>
      <w:pPr>
        <w:pStyle w:val="style0"/>
        <w:rPr/>
      </w:pPr>
      <w:r>
        <w:t>Why to hire a full-time process or piping engineer if you need design services occasionally....</w:t>
      </w:r>
    </w:p>
    <w:p>
      <w:pPr>
        <w:pStyle w:val="style0"/>
        <w:rPr/>
      </w:pPr>
      <w:r>
        <w:t>Just try our fast, cheap and accurate design services....</w:t>
      </w:r>
    </w:p>
    <w:p>
      <w:pPr>
        <w:pStyle w:val="style0"/>
        <w:rPr/>
      </w:pPr>
      <w:r>
        <w:t>## Services Provided</w:t>
      </w:r>
    </w:p>
    <w:p>
      <w:pPr>
        <w:pStyle w:val="style0"/>
        <w:rPr/>
      </w:pPr>
    </w:p>
    <w:p>
      <w:pPr>
        <w:pStyle w:val="style0"/>
        <w:rPr/>
      </w:pPr>
      <w:r>
        <w:t>* Comprehensive Piping Engineering and Layout Design for Oil &amp; Gas Refineries, Petrochemical Facilities, Chemical Processing Plants, and Water/Wastewater Treatment Plants</w:t>
      </w:r>
    </w:p>
    <w:p>
      <w:pPr>
        <w:pStyle w:val="style0"/>
        <w:rPr/>
      </w:pPr>
      <w:r>
        <w:t>* High-Fidelity 3D Plant Modelling using Industry-Standard Platforms for Complete Visual Coordination, Interference Detection, and Equipment Layouts</w:t>
      </w:r>
    </w:p>
    <w:p>
      <w:pPr>
        <w:pStyle w:val="style0"/>
        <w:rPr/>
      </w:pPr>
      <w:r>
        <w:t>* Process Flow Diagrams (PFD) and Piping &amp; Instrumentation Diagrams (P&amp;ID) Generation, Modification, and Intelligent Digitization</w:t>
      </w:r>
    </w:p>
    <w:p>
      <w:pPr>
        <w:pStyle w:val="style0"/>
        <w:rPr/>
      </w:pPr>
      <w:r>
        <w:t>* Equipment Layout and General Arrangement (GA) Drawings for Modular Skids, Pump Stations, Storage Tank Farms, and Process Vessels</w:t>
      </w:r>
    </w:p>
    <w:p>
      <w:pPr>
        <w:pStyle w:val="style0"/>
        <w:rPr/>
      </w:pPr>
      <w:r>
        <w:t>* Piping Isometric Drawings and Spool Drawings Generation complete with Bill of Materials (BOM), Weld Maps, and Material Take-Offs (MTO)</w:t>
      </w:r>
    </w:p>
    <w:p>
      <w:pPr>
        <w:pStyle w:val="style0"/>
        <w:rPr/>
      </w:pPr>
      <w:r>
        <w:t>* Static and Dynamic Piping Stress Analysis including Thermal Expansion, Support Optimization, and Flange Leakage Checks</w:t>
      </w:r>
    </w:p>
    <w:p>
      <w:pPr>
        <w:pStyle w:val="style0"/>
        <w:rPr/>
      </w:pPr>
      <w:r>
        <w:t>* Detailed Design of Process Equipment such as Heat Exchangers, Distillation Columns, Reactors, Clarifiers, Filters, and Chemical Dosing Skids</w:t>
      </w:r>
    </w:p>
    <w:p>
      <w:pPr>
        <w:pStyle w:val="style0"/>
        <w:rPr/>
      </w:pPr>
      <w:r>
        <w:t>* Pipe Support Design and Detailing covering Standard, Variable Spring, Rigid, and Specialized Structural Pipe Rack Supports</w:t>
      </w:r>
    </w:p>
    <w:p>
      <w:pPr>
        <w:pStyle w:val="style0"/>
        <w:rPr/>
      </w:pPr>
      <w:r>
        <w:t>* Skid-Mounted Process Package Design for Modular Chemical Injection, Water Filtration, Gas Conditioning, and Pump Skids</w:t>
      </w:r>
    </w:p>
    <w:p>
      <w:pPr>
        <w:pStyle w:val="style0"/>
        <w:rPr/>
      </w:pPr>
      <w:r>
        <w:t>* As-Built Plant Modelling and Intelligent Laser Scan Conversion from 3D Point Cloud Data to Fully Executable 3D CAD/BIM Models</w:t>
      </w:r>
    </w:p>
    <w:p>
      <w:pPr>
        <w:pStyle w:val="style0"/>
        <w:rPr/>
      </w:pPr>
      <w:r>
        <w:t>* 2D to 3D Plant Model Conversion, Redrafting, and Legacy PDF Blueprint Migration into Intelligent 3D Plant Formats</w:t>
      </w:r>
    </w:p>
    <w:p>
      <w:pPr>
        <w:pStyle w:val="style0"/>
        <w:rPr/>
      </w:pPr>
      <w:r>
        <w:t>* PDF/Hand Rough Sketch to AutoCAD Piping Drawing Conversion</w:t>
      </w:r>
    </w:p>
    <w:p>
      <w:pPr>
        <w:pStyle w:val="style0"/>
        <w:rPr/>
      </w:pPr>
    </w:p>
    <w:p>
      <w:pPr>
        <w:pStyle w:val="style0"/>
        <w:rPr/>
      </w:pPr>
      <w:r>
        <w:t>The Portfolio of Some of the Projects We have completed earlier is attached below….</w:t>
      </w:r>
    </w:p>
    <w:p>
      <w:pPr>
        <w:pStyle w:val="style0"/>
        <w:rPr/>
      </w:pPr>
    </w:p>
    <w:p>
      <w:pPr>
        <w:pStyle w:val="style0"/>
        <w:rPr/>
      </w:pPr>
      <w:r>
        <w:t>* Crude Oil Refinery Piping and Tank Farm Expansion</w:t>
      </w:r>
    </w:p>
    <w:p>
      <w:pPr>
        <w:pStyle w:val="style0"/>
        <w:rPr/>
      </w:pPr>
      <w:r>
        <w:t>* Multi-Stage Chemical Processing Plant Modules</w:t>
      </w:r>
    </w:p>
    <w:p>
      <w:pPr>
        <w:pStyle w:val="style0"/>
        <w:rPr/>
      </w:pPr>
      <w:r>
        <w:t>* Industrial Water Treatment and Filtration Plant (WTP/STP)</w:t>
      </w:r>
    </w:p>
    <w:p>
      <w:pPr>
        <w:pStyle w:val="style0"/>
        <w:rPr/>
      </w:pPr>
      <w:r>
        <w:t>* Modular Chemical Injection Skid with Integrated Piping Layout</w:t>
      </w:r>
    </w:p>
    <w:p>
      <w:pPr>
        <w:pStyle w:val="style0"/>
        <w:rPr/>
      </w:pPr>
    </w:p>
    <w:p>
      <w:pPr>
        <w:pStyle w:val="style0"/>
        <w:rPr/>
      </w:pPr>
      <w:r>
        <w:t xml:space="preserve">[1, 2, 3] </w:t>
      </w:r>
    </w:p>
    <w:p>
      <w:pPr>
        <w:pStyle w:val="style0"/>
        <w:rPr/>
      </w:pPr>
      <w:r>
        <w:t>To tailor this perfectly to your workflow, let me know:</w:t>
      </w:r>
    </w:p>
    <w:p>
      <w:pPr>
        <w:pStyle w:val="style0"/>
        <w:rPr/>
      </w:pPr>
    </w:p>
    <w:p>
      <w:pPr>
        <w:pStyle w:val="style0"/>
        <w:rPr/>
      </w:pPr>
      <w:r>
        <w:t>* What specific plant software do you use? (e.g., [AVEVA E3D/PDMS](https://www.aveva.com/en/products/e3d-design/), Intergraph Smart 3D, [AutoCAD Plant 3D](https://www.autodesk.com/in/products/autocad/included-toolsets/autocad-plant-3d), CAESAR II for stress analysis?)</w:t>
      </w:r>
    </w:p>
    <w:p>
      <w:pPr>
        <w:pStyle w:val="style0"/>
        <w:rPr/>
      </w:pPr>
      <w:r>
        <w:t>* Do you also handle Electrical &amp; Instrumentation (E&amp;I) drafting and cable tray layouts for these plants?</w:t>
      </w:r>
    </w:p>
    <w:p>
      <w:pPr>
        <w:pStyle w:val="style0"/>
        <w:rPr/>
      </w:pPr>
      <w:r>
        <w:t>* Would you like to list any specific international codes? (e.g., ASME B31.3 for process piping, API for storage tanks?)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[1] [https://www.slideshare.net](https://www.slideshare.net/slideshow/water-treatment-plant-in-pharma-and-food-industry-pptx/275234960)</w:t>
      </w:r>
    </w:p>
    <w:p>
      <w:pPr>
        <w:pStyle w:val="style0"/>
        <w:rPr/>
      </w:pPr>
      <w:r>
        <w:t>[2] [https://www.indiacadworks.com](https://www.indiacadworks.com/mechanical/pdms-support.php)</w:t>
      </w:r>
    </w:p>
    <w:p>
      <w:pPr>
        <w:pStyle w:val="style0"/>
        <w:rPr/>
      </w:pPr>
      <w:r>
        <w:t>[3] [https://techpedia.in](https://techpedia.in/problems/chemical-engg)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418</Words>
  <Characters>2858</Characters>
  <Application>WPS Office</Application>
  <Paragraphs>40</Paragraphs>
  <CharactersWithSpaces>3245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2026-06-27T06:52:04Z</dcterms:created>
  <dc:creator>moto e13</dc:creator>
  <lastModifiedBy>moto e13</lastModifiedBy>
  <dcterms:modified xsi:type="dcterms:W3CDTF">2026-06-27T06:52:04Z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ea7d7d6ddfbe49cd9a1ff6b71ed5ce0e</vt:lpwstr>
  </property>
</Properties>
</file>