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9D950" w14:textId="77777777" w:rsidR="00F16323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A02D809" w14:textId="77777777" w:rsidR="00F16323" w:rsidRDefault="00000000">
      <w:pPr>
        <w:spacing w:after="56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6A26A26A" w14:textId="77777777" w:rsidR="00F16323" w:rsidRDefault="00000000">
      <w:pPr>
        <w:pStyle w:val="Heading1"/>
      </w:pPr>
      <w:r>
        <w:t xml:space="preserve">ASSESSMENT TOOL 3 </w:t>
      </w:r>
      <w:proofErr w:type="gramStart"/>
      <w:r>
        <w:t>–  Comparative</w:t>
      </w:r>
      <w:proofErr w:type="gramEnd"/>
      <w:r>
        <w:t xml:space="preserve"> Analysis </w:t>
      </w:r>
    </w:p>
    <w:p w14:paraId="6731B1D8" w14:textId="77777777" w:rsidR="00F16323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C2FF0D6" wp14:editId="663720C0">
                <wp:extent cx="6438647" cy="9144"/>
                <wp:effectExtent l="0" t="0" r="0" b="0"/>
                <wp:docPr id="8786" name="Group 8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45" name="Shape 1074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6" style="width:506.98pt;height:0.719971pt;mso-position-horizontal-relative:char;mso-position-vertical-relative:line" coordsize="64386,91">
                <v:shape id="Shape 1074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F16323" w14:paraId="64C84BEF" w14:textId="77777777">
        <w:trPr>
          <w:trHeight w:val="32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880968A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81C1B9F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95CADC0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3829CDB" w14:textId="77777777" w:rsidR="00F1632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5339C9BF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15E983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AAC30B1" w14:textId="77777777" w:rsidR="00F1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D4B192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CACFB84" w14:textId="77777777" w:rsidR="00F1632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3 – </w:t>
            </w:r>
            <w:r>
              <w:rPr>
                <w:rFonts w:ascii="Arial" w:eastAsia="Arial" w:hAnsi="Arial" w:cs="Arial"/>
                <w:sz w:val="20"/>
              </w:rPr>
              <w:t xml:space="preserve">Comparative Analysis </w:t>
            </w:r>
          </w:p>
        </w:tc>
      </w:tr>
      <w:tr w:rsidR="00F16323" w14:paraId="2CEB2DA0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AFD9993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DF9798A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10%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06B87495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6D5D3C9C" w14:textId="77777777" w:rsidR="00F1632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7DB5A7E4" w14:textId="77777777">
        <w:trPr>
          <w:trHeight w:val="4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5421DD4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47F2B86" w14:textId="77777777" w:rsidR="00F1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F16323" w14:paraId="1AF8449C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F6CB77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E874F6" w14:textId="7503A5C0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16B47">
              <w:rPr>
                <w:rFonts w:ascii="Arial" w:eastAsia="Arial" w:hAnsi="Arial" w:cs="Arial"/>
                <w:sz w:val="20"/>
              </w:rPr>
              <w:t>G Durga Surya Prasad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ADBEE51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25250F3" w14:textId="2BF5B3DD" w:rsidR="00F1632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16B47">
              <w:rPr>
                <w:rFonts w:ascii="Arial" w:eastAsia="Arial" w:hAnsi="Arial" w:cs="Arial"/>
                <w:sz w:val="20"/>
              </w:rPr>
              <w:t>192425158</w:t>
            </w:r>
          </w:p>
        </w:tc>
      </w:tr>
      <w:tr w:rsidR="00F16323" w14:paraId="72BBC324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16CCF57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5B1F11" w14:textId="28DE6C34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16B47">
              <w:rPr>
                <w:rFonts w:ascii="Arial" w:eastAsia="Arial" w:hAnsi="Arial" w:cs="Arial"/>
                <w:sz w:val="20"/>
              </w:rPr>
              <w:t>Slot c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0C37636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59AE7D0" w14:textId="0D8AE6AA" w:rsidR="00F1632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D16B47">
              <w:rPr>
                <w:rFonts w:ascii="Arial" w:eastAsia="Arial" w:hAnsi="Arial" w:cs="Arial"/>
                <w:sz w:val="20"/>
              </w:rPr>
              <w:t>22-08-26</w:t>
            </w:r>
          </w:p>
        </w:tc>
      </w:tr>
    </w:tbl>
    <w:p w14:paraId="283A3F34" w14:textId="77777777" w:rsidR="00F1632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64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F16323" w14:paraId="30DE2FA0" w14:textId="77777777">
        <w:trPr>
          <w:trHeight w:val="2664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5D9782EF" w14:textId="77777777" w:rsidR="00F16323" w:rsidRDefault="00000000">
            <w:pPr>
              <w:spacing w:after="286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86EAE3" w14:textId="77777777" w:rsidR="00F1632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 </w:t>
            </w:r>
          </w:p>
          <w:p w14:paraId="0AEDB4B3" w14:textId="77777777" w:rsidR="00F1632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given questions thoroughly before answering.  </w:t>
            </w:r>
          </w:p>
          <w:p w14:paraId="5C39ED46" w14:textId="77777777" w:rsidR="00F1632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multiple aspects such as methods, results, advantages, and limitations clearly.  </w:t>
            </w:r>
          </w:p>
          <w:p w14:paraId="355083C0" w14:textId="77777777" w:rsidR="00F16323" w:rsidRDefault="00000000">
            <w:pPr>
              <w:numPr>
                <w:ilvl w:val="0"/>
                <w:numId w:val="1"/>
              </w:numPr>
              <w:spacing w:after="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Critically evaluate the strengths, weaknesses, and implications with proper justification.  </w:t>
            </w:r>
          </w:p>
          <w:p w14:paraId="6CDB371C" w14:textId="77777777" w:rsidR="00F16323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Present meaningful insights, interpretations, and well-supported conclusions from the comparisons.  </w:t>
            </w:r>
          </w:p>
        </w:tc>
      </w:tr>
    </w:tbl>
    <w:p w14:paraId="56D5C9BE" w14:textId="77777777" w:rsidR="00F1632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F16323" w14:paraId="7E3B2570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62A955D6" w14:textId="77777777" w:rsidR="00F1632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54EEE74" w14:textId="77777777" w:rsidR="00F16323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101E8759" w14:textId="77777777" w:rsidR="00F1632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1CCA589D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E183E29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Comparative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158A21" w14:textId="77777777" w:rsidR="00F1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Comparative analysis of Dynamic Programming and Greedy algorithms for optimization problems.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C60E8A9" w14:textId="77777777" w:rsidR="00F1632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9B641E0" w14:textId="77777777" w:rsidR="00F16323" w:rsidRDefault="00000000">
      <w:pPr>
        <w:spacing w:after="131"/>
      </w:pPr>
      <w:r>
        <w:rPr>
          <w:rFonts w:ascii="Arial" w:eastAsia="Arial" w:hAnsi="Arial" w:cs="Arial"/>
          <w:sz w:val="20"/>
        </w:rPr>
        <w:t xml:space="preserve"> </w:t>
      </w:r>
    </w:p>
    <w:p w14:paraId="0009E2C1" w14:textId="77777777" w:rsidR="00F1632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SECTION A – </w:t>
      </w:r>
      <w:r>
        <w:rPr>
          <w:rFonts w:ascii="Arial" w:eastAsia="Arial" w:hAnsi="Arial" w:cs="Arial"/>
          <w:b/>
          <w:sz w:val="20"/>
        </w:rPr>
        <w:t>Comparative Analysis</w:t>
      </w:r>
      <w:r>
        <w:rPr>
          <w:rFonts w:ascii="Arial" w:eastAsia="Arial" w:hAnsi="Arial" w:cs="Arial"/>
          <w:b/>
          <w:color w:val="1F4E79"/>
        </w:rPr>
        <w:t xml:space="preserve"> </w:t>
      </w:r>
    </w:p>
    <w:p w14:paraId="164CB851" w14:textId="77777777" w:rsidR="00F16323" w:rsidRDefault="00000000">
      <w:pPr>
        <w:spacing w:after="123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BF04BE0" wp14:editId="7C9BC051">
                <wp:extent cx="6438647" cy="6096"/>
                <wp:effectExtent l="0" t="0" r="0" b="0"/>
                <wp:docPr id="8787" name="Group 8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7" name="Shape 1074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87" style="width:506.98pt;height:0.47998pt;mso-position-horizontal-relative:char;mso-position-vertical-relative:line" coordsize="64386,60">
                <v:shape id="Shape 1074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009A5159" w14:textId="592ECD63" w:rsidR="00F1632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2EC7E1" w14:textId="77777777" w:rsidR="00D16B47" w:rsidRPr="00D16B47" w:rsidRDefault="00000000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16B47" w:rsidRPr="00D16B47">
        <w:rPr>
          <w:rFonts w:ascii="Times New Roman" w:eastAsia="Times New Roman" w:hAnsi="Times New Roman" w:cs="Times New Roman"/>
          <w:bCs/>
          <w:sz w:val="24"/>
        </w:rPr>
        <w:t>Q11. Coin Change Problem Comparison (Greedy vs Dynamic</w:t>
      </w:r>
    </w:p>
    <w:p w14:paraId="68B6D09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Programming) Given coin denominations [1, 4, 6] and amount 8, solve the problem using both greedy and</w:t>
      </w:r>
    </w:p>
    <w:p w14:paraId="486D0021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dynamic programming approaches. Compare the number of coins obtained in both methods and 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analyze</w:t>
      </w:r>
      <w:proofErr w:type="spellEnd"/>
    </w:p>
    <w:p w14:paraId="18AAD293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correctness. Evaluate why the greedy approach fails for certain denominations. Discuss time and space</w:t>
      </w:r>
    </w:p>
    <w:p w14:paraId="6C5D0A0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lastRenderedPageBreak/>
        <w:t xml:space="preserve">complexity of both techniques. 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Analyze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 scalability when the number of denominations increases. Generate</w:t>
      </w:r>
    </w:p>
    <w:p w14:paraId="4857547D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insights on selecting optimal strategies for currency systems.</w:t>
      </w:r>
    </w:p>
    <w:p w14:paraId="59510910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Instructions: Solve the assigned problem, show the algorithm/steps clearly, 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analyze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 correctness, time and</w:t>
      </w:r>
    </w:p>
    <w:p w14:paraId="3B2F686C" w14:textId="14D599DC" w:rsidR="00F16323" w:rsidRPr="00D16B47" w:rsidRDefault="00D16B47" w:rsidP="00D16B47">
      <w:pPr>
        <w:spacing w:after="0" w:line="360" w:lineRule="auto"/>
        <w:jc w:val="both"/>
        <w:rPr>
          <w:bCs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space complexity, and provide the requested comparison or insights.</w:t>
      </w:r>
    </w:p>
    <w:p w14:paraId="24C5CDB4" w14:textId="77777777" w:rsidR="00F16323" w:rsidRPr="00D16B47" w:rsidRDefault="00000000" w:rsidP="00D16B47">
      <w:pPr>
        <w:spacing w:after="0" w:line="360" w:lineRule="auto"/>
        <w:jc w:val="both"/>
        <w:rPr>
          <w:bCs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 </w:t>
      </w:r>
    </w:p>
    <w:p w14:paraId="6BD17CEC" w14:textId="77777777" w:rsidR="00D16B47" w:rsidRPr="00D16B47" w:rsidRDefault="00000000" w:rsidP="00D16B4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D16B47" w:rsidRPr="00D16B47">
        <w:rPr>
          <w:rFonts w:ascii="Times New Roman" w:eastAsia="Times New Roman" w:hAnsi="Times New Roman" w:cs="Times New Roman"/>
          <w:b/>
          <w:bCs/>
          <w:sz w:val="24"/>
        </w:rPr>
        <w:t>1. Greedy Approach</w:t>
      </w:r>
    </w:p>
    <w:p w14:paraId="5EB262A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The greedy algorithm always selects the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largest denomination that does not exceed the remaining amount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7C801A8D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Steps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70"/>
        <w:gridCol w:w="2223"/>
        <w:gridCol w:w="1610"/>
      </w:tblGrid>
      <w:tr w:rsidR="00D16B47" w:rsidRPr="00D16B47" w14:paraId="7A8370C9" w14:textId="77777777" w:rsidTr="00D16B47">
        <w:tc>
          <w:tcPr>
            <w:tcW w:w="0" w:type="auto"/>
            <w:hideMark/>
          </w:tcPr>
          <w:p w14:paraId="59878AA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Step</w:t>
            </w:r>
          </w:p>
        </w:tc>
        <w:tc>
          <w:tcPr>
            <w:tcW w:w="0" w:type="auto"/>
            <w:hideMark/>
          </w:tcPr>
          <w:p w14:paraId="3FDF3D8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Remaining Amount</w:t>
            </w:r>
          </w:p>
        </w:tc>
        <w:tc>
          <w:tcPr>
            <w:tcW w:w="0" w:type="auto"/>
            <w:hideMark/>
          </w:tcPr>
          <w:p w14:paraId="724920F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Coin Selected</w:t>
            </w:r>
          </w:p>
        </w:tc>
      </w:tr>
      <w:tr w:rsidR="00D16B47" w:rsidRPr="00D16B47" w14:paraId="4DA01ABF" w14:textId="77777777" w:rsidTr="00D16B47">
        <w:tc>
          <w:tcPr>
            <w:tcW w:w="0" w:type="auto"/>
            <w:hideMark/>
          </w:tcPr>
          <w:p w14:paraId="1F8AB7FF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7C1778C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4413FB65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</w:tr>
      <w:tr w:rsidR="00D16B47" w:rsidRPr="00D16B47" w14:paraId="19DF1E14" w14:textId="77777777" w:rsidTr="00D16B47">
        <w:tc>
          <w:tcPr>
            <w:tcW w:w="0" w:type="auto"/>
            <w:hideMark/>
          </w:tcPr>
          <w:p w14:paraId="122EEF0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2D957B26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5AA227D6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</w:tr>
      <w:tr w:rsidR="00D16B47" w:rsidRPr="00D16B47" w14:paraId="2D7FD23E" w14:textId="77777777" w:rsidTr="00D16B47">
        <w:tc>
          <w:tcPr>
            <w:tcW w:w="0" w:type="auto"/>
            <w:hideMark/>
          </w:tcPr>
          <w:p w14:paraId="1F9196DF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2F55A5EE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3CB68CA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</w:tr>
      <w:tr w:rsidR="00D16B47" w:rsidRPr="00D16B47" w14:paraId="577C73EA" w14:textId="77777777" w:rsidTr="00D16B47">
        <w:tc>
          <w:tcPr>
            <w:tcW w:w="0" w:type="auto"/>
            <w:hideMark/>
          </w:tcPr>
          <w:p w14:paraId="1BB16B9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00795C3F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4AD48EF0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—</w:t>
            </w:r>
          </w:p>
        </w:tc>
      </w:tr>
    </w:tbl>
    <w:p w14:paraId="5C77BE6F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Therefore:</w:t>
      </w:r>
    </w:p>
    <w:p w14:paraId="78D18DC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Coins selected = 6 + 1 + 1 = 8</w:t>
      </w:r>
    </w:p>
    <w:p w14:paraId="1A38E2E3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Number of coins = 3</w:t>
      </w:r>
    </w:p>
    <w:p w14:paraId="1364DEF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 Algorithm</w:t>
      </w:r>
    </w:p>
    <w:p w14:paraId="1FCB05B9" w14:textId="77777777" w:rsidR="00D16B47" w:rsidRPr="00D16B47" w:rsidRDefault="00D16B47" w:rsidP="00D16B4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Sort denominations in descending order. </w:t>
      </w:r>
    </w:p>
    <w:p w14:paraId="4AA74912" w14:textId="77777777" w:rsidR="00D16B47" w:rsidRPr="00D16B47" w:rsidRDefault="00D16B47" w:rsidP="00D16B4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Select the largest coin ≤ remaining amount. </w:t>
      </w:r>
    </w:p>
    <w:p w14:paraId="0EAB2098" w14:textId="77777777" w:rsidR="00D16B47" w:rsidRPr="00D16B47" w:rsidRDefault="00D16B47" w:rsidP="00D16B4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Subtract the selected coin from the amount. </w:t>
      </w:r>
    </w:p>
    <w:p w14:paraId="560E0DA8" w14:textId="77777777" w:rsidR="00D16B47" w:rsidRPr="00D16B47" w:rsidRDefault="00D16B47" w:rsidP="00D16B47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Repeat until the amount becomes zero. </w:t>
      </w:r>
    </w:p>
    <w:p w14:paraId="742EC6D6" w14:textId="1C6A9BF2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418EF3A8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2. Dynamic Programming Approach</w:t>
      </w:r>
    </w:p>
    <w:p w14:paraId="24264DDF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Dynamic Programming finds the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minimum number of coins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needed for every amount from 0 to 8.</w:t>
      </w:r>
    </w:p>
    <w:p w14:paraId="6C8635AE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Let 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] represent the minimum number of coins required to make amount 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73C653F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Initialize:</w:t>
      </w:r>
    </w:p>
    <w:p w14:paraId="1A8FF908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>0] = 0</w:t>
      </w:r>
    </w:p>
    <w:p w14:paraId="20517AB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For every amount, consider coins 1, 4, and 6.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57"/>
        <w:gridCol w:w="1890"/>
        <w:gridCol w:w="1563"/>
      </w:tblGrid>
      <w:tr w:rsidR="00D16B47" w:rsidRPr="00D16B47" w14:paraId="5E66DFE4" w14:textId="77777777" w:rsidTr="00D16B47">
        <w:tc>
          <w:tcPr>
            <w:tcW w:w="0" w:type="auto"/>
            <w:hideMark/>
          </w:tcPr>
          <w:p w14:paraId="70DD1A36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Amount</w:t>
            </w:r>
          </w:p>
        </w:tc>
        <w:tc>
          <w:tcPr>
            <w:tcW w:w="0" w:type="auto"/>
            <w:hideMark/>
          </w:tcPr>
          <w:p w14:paraId="6D438D1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Minimum Coins</w:t>
            </w:r>
          </w:p>
        </w:tc>
        <w:tc>
          <w:tcPr>
            <w:tcW w:w="0" w:type="auto"/>
            <w:hideMark/>
          </w:tcPr>
          <w:p w14:paraId="5389895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Combination</w:t>
            </w:r>
          </w:p>
        </w:tc>
      </w:tr>
      <w:tr w:rsidR="00D16B47" w:rsidRPr="00D16B47" w14:paraId="20183ED4" w14:textId="77777777" w:rsidTr="00D16B47">
        <w:tc>
          <w:tcPr>
            <w:tcW w:w="0" w:type="auto"/>
            <w:hideMark/>
          </w:tcPr>
          <w:p w14:paraId="2BA80F63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69630F7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0</w:t>
            </w:r>
          </w:p>
        </w:tc>
        <w:tc>
          <w:tcPr>
            <w:tcW w:w="0" w:type="auto"/>
            <w:hideMark/>
          </w:tcPr>
          <w:p w14:paraId="18556BE0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—</w:t>
            </w:r>
          </w:p>
        </w:tc>
      </w:tr>
      <w:tr w:rsidR="00D16B47" w:rsidRPr="00D16B47" w14:paraId="34E52684" w14:textId="77777777" w:rsidTr="00D16B47">
        <w:tc>
          <w:tcPr>
            <w:tcW w:w="0" w:type="auto"/>
            <w:hideMark/>
          </w:tcPr>
          <w:p w14:paraId="5D2F054F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FEB8DA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AA707DB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</w:tr>
      <w:tr w:rsidR="00D16B47" w:rsidRPr="00D16B47" w14:paraId="1AE667BF" w14:textId="77777777" w:rsidTr="00D16B47">
        <w:tc>
          <w:tcPr>
            <w:tcW w:w="0" w:type="auto"/>
            <w:hideMark/>
          </w:tcPr>
          <w:p w14:paraId="56035425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8BFE023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5406909B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 + 1</w:t>
            </w:r>
          </w:p>
        </w:tc>
      </w:tr>
      <w:tr w:rsidR="00D16B47" w:rsidRPr="00D16B47" w14:paraId="2E9FBD6F" w14:textId="77777777" w:rsidTr="00D16B47">
        <w:tc>
          <w:tcPr>
            <w:tcW w:w="0" w:type="auto"/>
            <w:hideMark/>
          </w:tcPr>
          <w:p w14:paraId="1426D146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30371776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4C8BEA13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 + 1 + 1</w:t>
            </w:r>
          </w:p>
        </w:tc>
      </w:tr>
      <w:tr w:rsidR="00D16B47" w:rsidRPr="00D16B47" w14:paraId="3A10E69F" w14:textId="77777777" w:rsidTr="00D16B47">
        <w:tc>
          <w:tcPr>
            <w:tcW w:w="0" w:type="auto"/>
            <w:hideMark/>
          </w:tcPr>
          <w:p w14:paraId="41331FB2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6153B75E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3AE8AD5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4</w:t>
            </w:r>
          </w:p>
        </w:tc>
      </w:tr>
      <w:tr w:rsidR="00D16B47" w:rsidRPr="00D16B47" w14:paraId="6321E076" w14:textId="77777777" w:rsidTr="00D16B47">
        <w:tc>
          <w:tcPr>
            <w:tcW w:w="0" w:type="auto"/>
            <w:hideMark/>
          </w:tcPr>
          <w:p w14:paraId="356C220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106320B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45EAFE12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4 + 1</w:t>
            </w:r>
          </w:p>
        </w:tc>
      </w:tr>
      <w:tr w:rsidR="00D16B47" w:rsidRPr="00D16B47" w14:paraId="1D544043" w14:textId="77777777" w:rsidTr="00D16B47">
        <w:tc>
          <w:tcPr>
            <w:tcW w:w="0" w:type="auto"/>
            <w:hideMark/>
          </w:tcPr>
          <w:p w14:paraId="25AD0C99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7AC91B7A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030059E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</w:tr>
      <w:tr w:rsidR="00D16B47" w:rsidRPr="00D16B47" w14:paraId="16C3AD6C" w14:textId="77777777" w:rsidTr="00D16B47">
        <w:tc>
          <w:tcPr>
            <w:tcW w:w="0" w:type="auto"/>
            <w:hideMark/>
          </w:tcPr>
          <w:p w14:paraId="44321737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50B180C1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44A55BE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6 + 1</w:t>
            </w:r>
          </w:p>
        </w:tc>
      </w:tr>
      <w:tr w:rsidR="00D16B47" w:rsidRPr="00D16B47" w14:paraId="26A25B5B" w14:textId="77777777" w:rsidTr="00D16B47">
        <w:tc>
          <w:tcPr>
            <w:tcW w:w="0" w:type="auto"/>
            <w:hideMark/>
          </w:tcPr>
          <w:p w14:paraId="6BE0CF6A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2A8204C7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58FE1617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4 + 4</w:t>
            </w:r>
          </w:p>
        </w:tc>
      </w:tr>
    </w:tbl>
    <w:p w14:paraId="3D977439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Therefore:</w:t>
      </w:r>
    </w:p>
    <w:p w14:paraId="7652711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Optimal solution = 4 + 4</w:t>
      </w:r>
    </w:p>
    <w:p w14:paraId="53C97D02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Number of coins = 2</w:t>
      </w:r>
    </w:p>
    <w:p w14:paraId="73CDA71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pict w14:anchorId="24DE0E68">
          <v:rect id="_x0000_i1068" style="width:0;height:1.5pt" o:hralign="center" o:hrstd="t" o:hr="t" fillcolor="#a0a0a0" stroked="f"/>
        </w:pict>
      </w:r>
    </w:p>
    <w:p w14:paraId="339016BE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3. Comparison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722"/>
        <w:gridCol w:w="2693"/>
        <w:gridCol w:w="4098"/>
      </w:tblGrid>
      <w:tr w:rsidR="00D16B47" w:rsidRPr="00D16B47" w14:paraId="3B146ADE" w14:textId="77777777" w:rsidTr="00D16B47">
        <w:tc>
          <w:tcPr>
            <w:tcW w:w="0" w:type="auto"/>
            <w:hideMark/>
          </w:tcPr>
          <w:p w14:paraId="39C53464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Feature</w:t>
            </w:r>
          </w:p>
        </w:tc>
        <w:tc>
          <w:tcPr>
            <w:tcW w:w="0" w:type="auto"/>
            <w:hideMark/>
          </w:tcPr>
          <w:p w14:paraId="5D77B119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Greedy</w:t>
            </w:r>
          </w:p>
        </w:tc>
        <w:tc>
          <w:tcPr>
            <w:tcW w:w="0" w:type="auto"/>
            <w:hideMark/>
          </w:tcPr>
          <w:p w14:paraId="53D204F1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Dynamic Programming</w:t>
            </w:r>
          </w:p>
        </w:tc>
      </w:tr>
      <w:tr w:rsidR="00D16B47" w:rsidRPr="00D16B47" w14:paraId="634F53C1" w14:textId="77777777" w:rsidTr="00D16B47">
        <w:tc>
          <w:tcPr>
            <w:tcW w:w="0" w:type="auto"/>
            <w:hideMark/>
          </w:tcPr>
          <w:p w14:paraId="19548DE8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Solution for amount 8</w:t>
            </w:r>
          </w:p>
        </w:tc>
        <w:tc>
          <w:tcPr>
            <w:tcW w:w="0" w:type="auto"/>
            <w:hideMark/>
          </w:tcPr>
          <w:p w14:paraId="5BD4CD27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6 + 1 + 1</w:t>
            </w:r>
          </w:p>
        </w:tc>
        <w:tc>
          <w:tcPr>
            <w:tcW w:w="0" w:type="auto"/>
            <w:hideMark/>
          </w:tcPr>
          <w:p w14:paraId="0DCF4323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4 + 4</w:t>
            </w:r>
          </w:p>
        </w:tc>
      </w:tr>
      <w:tr w:rsidR="00D16B47" w:rsidRPr="00D16B47" w14:paraId="17BE2579" w14:textId="77777777" w:rsidTr="00D16B47">
        <w:tc>
          <w:tcPr>
            <w:tcW w:w="0" w:type="auto"/>
            <w:hideMark/>
          </w:tcPr>
          <w:p w14:paraId="754CFC3C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Number of coins</w:t>
            </w:r>
          </w:p>
        </w:tc>
        <w:tc>
          <w:tcPr>
            <w:tcW w:w="0" w:type="auto"/>
            <w:hideMark/>
          </w:tcPr>
          <w:p w14:paraId="257583EF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28531E4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2</w:t>
            </w:r>
          </w:p>
        </w:tc>
      </w:tr>
      <w:tr w:rsidR="00D16B47" w:rsidRPr="00D16B47" w14:paraId="25A93B8D" w14:textId="77777777" w:rsidTr="00D16B47">
        <w:tc>
          <w:tcPr>
            <w:tcW w:w="0" w:type="auto"/>
            <w:hideMark/>
          </w:tcPr>
          <w:p w14:paraId="74B060F4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Optimal?</w:t>
            </w:r>
          </w:p>
        </w:tc>
        <w:tc>
          <w:tcPr>
            <w:tcW w:w="0" w:type="auto"/>
            <w:hideMark/>
          </w:tcPr>
          <w:p w14:paraId="2D847437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No</w:t>
            </w:r>
          </w:p>
        </w:tc>
        <w:tc>
          <w:tcPr>
            <w:tcW w:w="0" w:type="auto"/>
            <w:hideMark/>
          </w:tcPr>
          <w:p w14:paraId="4D6B3A52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Yes</w:t>
            </w:r>
          </w:p>
        </w:tc>
      </w:tr>
      <w:tr w:rsidR="00D16B47" w:rsidRPr="00D16B47" w14:paraId="1C4F544B" w14:textId="77777777" w:rsidTr="00D16B47">
        <w:tc>
          <w:tcPr>
            <w:tcW w:w="0" w:type="auto"/>
            <w:hideMark/>
          </w:tcPr>
          <w:p w14:paraId="685E48F1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Approach</w:t>
            </w:r>
          </w:p>
        </w:tc>
        <w:tc>
          <w:tcPr>
            <w:tcW w:w="0" w:type="auto"/>
            <w:hideMark/>
          </w:tcPr>
          <w:p w14:paraId="042132A6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Locally optimal choice</w:t>
            </w:r>
          </w:p>
        </w:tc>
        <w:tc>
          <w:tcPr>
            <w:tcW w:w="0" w:type="auto"/>
            <w:hideMark/>
          </w:tcPr>
          <w:p w14:paraId="08A0CFC4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Globally optimal solution</w:t>
            </w:r>
          </w:p>
        </w:tc>
      </w:tr>
      <w:tr w:rsidR="00D16B47" w:rsidRPr="00D16B47" w14:paraId="0B5940C9" w14:textId="77777777" w:rsidTr="00D16B47">
        <w:tc>
          <w:tcPr>
            <w:tcW w:w="0" w:type="auto"/>
            <w:hideMark/>
          </w:tcPr>
          <w:p w14:paraId="2A617CAA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Time Complexity</w:t>
            </w:r>
          </w:p>
        </w:tc>
        <w:tc>
          <w:tcPr>
            <w:tcW w:w="0" w:type="auto"/>
            <w:hideMark/>
          </w:tcPr>
          <w:p w14:paraId="78F8612B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proofErr w:type="gramStart"/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O(</w:t>
            </w:r>
            <w:proofErr w:type="gramEnd"/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n log n + k) approximately</w:t>
            </w:r>
          </w:p>
        </w:tc>
        <w:tc>
          <w:tcPr>
            <w:tcW w:w="0" w:type="auto"/>
            <w:hideMark/>
          </w:tcPr>
          <w:p w14:paraId="6BB49F89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proofErr w:type="gramStart"/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O(</w:t>
            </w:r>
            <w:proofErr w:type="gramEnd"/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n × A)</w:t>
            </w:r>
          </w:p>
        </w:tc>
      </w:tr>
      <w:tr w:rsidR="00D16B47" w:rsidRPr="00D16B47" w14:paraId="02E458BF" w14:textId="77777777" w:rsidTr="00D16B47">
        <w:tc>
          <w:tcPr>
            <w:tcW w:w="0" w:type="auto"/>
            <w:hideMark/>
          </w:tcPr>
          <w:p w14:paraId="7A1715CA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Space Complexity</w:t>
            </w:r>
          </w:p>
        </w:tc>
        <w:tc>
          <w:tcPr>
            <w:tcW w:w="0" w:type="auto"/>
            <w:hideMark/>
          </w:tcPr>
          <w:p w14:paraId="62ABDE1E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proofErr w:type="gramStart"/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O(</w:t>
            </w:r>
            <w:proofErr w:type="gramEnd"/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1) after sorting</w:t>
            </w:r>
          </w:p>
        </w:tc>
        <w:tc>
          <w:tcPr>
            <w:tcW w:w="0" w:type="auto"/>
            <w:hideMark/>
          </w:tcPr>
          <w:p w14:paraId="767508E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O(A)</w:t>
            </w:r>
          </w:p>
        </w:tc>
      </w:tr>
      <w:tr w:rsidR="00D16B47" w:rsidRPr="00D16B47" w14:paraId="1492DDFC" w14:textId="77777777" w:rsidTr="00D16B47">
        <w:tc>
          <w:tcPr>
            <w:tcW w:w="0" w:type="auto"/>
            <w:hideMark/>
          </w:tcPr>
          <w:p w14:paraId="0D2D598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Always gives optimal answer?</w:t>
            </w:r>
          </w:p>
        </w:tc>
        <w:tc>
          <w:tcPr>
            <w:tcW w:w="0" w:type="auto"/>
            <w:hideMark/>
          </w:tcPr>
          <w:p w14:paraId="1FD1389D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No</w:t>
            </w:r>
          </w:p>
        </w:tc>
        <w:tc>
          <w:tcPr>
            <w:tcW w:w="0" w:type="auto"/>
            <w:hideMark/>
          </w:tcPr>
          <w:p w14:paraId="3875A6F5" w14:textId="77777777" w:rsidR="00D16B47" w:rsidRPr="00D16B47" w:rsidRDefault="00D16B47" w:rsidP="00D16B4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</w:rPr>
            </w:pPr>
            <w:r w:rsidRPr="00D16B47">
              <w:rPr>
                <w:rFonts w:ascii="Times New Roman" w:eastAsia="Times New Roman" w:hAnsi="Times New Roman" w:cs="Times New Roman"/>
                <w:bCs/>
                <w:sz w:val="24"/>
              </w:rPr>
              <w:t>Yes, for the standard minimum-coin formulation</w:t>
            </w:r>
          </w:p>
        </w:tc>
      </w:tr>
    </w:tbl>
    <w:p w14:paraId="615AC79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Here,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n = number of denominations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,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A = amount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, and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k = number of coins selected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72A7CAC9" w14:textId="0F2F15F9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2A1B868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4. Why Does Greedy Fail?</w:t>
      </w:r>
    </w:p>
    <w:p w14:paraId="7D055058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 greedy method fails because choosing the largest coin first may prevent an optimal combination later.</w:t>
      </w:r>
    </w:p>
    <w:p w14:paraId="4FE8359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For [1, 4, 6] and amount 8:</w:t>
      </w:r>
    </w:p>
    <w:p w14:paraId="1A5D5C0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Greedy:</w:t>
      </w:r>
    </w:p>
    <w:p w14:paraId="0AA0D895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8 → 6 → 2 → 1 → 1</w:t>
      </w:r>
    </w:p>
    <w:p w14:paraId="57A183A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So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 it uses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3 coins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6A4467FF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But the optimal solution is:</w:t>
      </w:r>
    </w:p>
    <w:p w14:paraId="5D5682A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8 → 4 → 4</w:t>
      </w:r>
    </w:p>
    <w:p w14:paraId="5ADFBC93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which uses only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2 coins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5452472A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lastRenderedPageBreak/>
        <w:t xml:space="preserve">The important point is that the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largest immediate choice (6)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is not part of the optimal solution.</w:t>
      </w:r>
    </w:p>
    <w:p w14:paraId="73810872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Another Example</w:t>
      </w:r>
    </w:p>
    <w:p w14:paraId="382DF6B9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Consider denominations:</w:t>
      </w:r>
    </w:p>
    <w:p w14:paraId="565EF40B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[1, 3, 4]</w:t>
      </w:r>
    </w:p>
    <w:p w14:paraId="13C525D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and amount:</w:t>
      </w:r>
    </w:p>
    <w:p w14:paraId="0D4A36ED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6</w:t>
      </w:r>
    </w:p>
    <w:p w14:paraId="7329D8F1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Greedy chooses:</w:t>
      </w:r>
    </w:p>
    <w:p w14:paraId="27749442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4 + 1 + 1 = 6</w:t>
      </w:r>
    </w:p>
    <w:p w14:paraId="3E686172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Number of coins =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3</w:t>
      </w:r>
    </w:p>
    <w:p w14:paraId="456F387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But the optimal solution is:</w:t>
      </w:r>
    </w:p>
    <w:p w14:paraId="56D6163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3 + 3 = 6</w:t>
      </w:r>
    </w:p>
    <w:p w14:paraId="6E1EB51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Number of coins =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2</w:t>
      </w:r>
    </w:p>
    <w:p w14:paraId="2B15F1E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Therefore, greedy does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not guarantee an optimal solution for arbitrary coin denominations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03EEB7FD" w14:textId="40ED4604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781522C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5. Correctness Analysis</w:t>
      </w:r>
    </w:p>
    <w:p w14:paraId="5DE4EDA9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</w:t>
      </w:r>
    </w:p>
    <w:p w14:paraId="327E487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 greedy algorithm is correct only for coin systems where the greedy-choice property holds. In such systems, selecting the largest possible coin does not prevent an optimal solution.</w:t>
      </w:r>
    </w:p>
    <w:p w14:paraId="31AF799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For [1, 4, 6], this property does not hold.</w:t>
      </w:r>
    </w:p>
    <w:p w14:paraId="33D866B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Therefore, greedy is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not guaranteed to produce the minimum number of coins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0FE8E0D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Dynamic Programming</w:t>
      </w:r>
    </w:p>
    <w:p w14:paraId="740706C0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Dynamic Programming considers all possible ways of reaching each smaller amount.</w:t>
      </w:r>
    </w:p>
    <w:p w14:paraId="4C9AE1BF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 recurrence is:</w:t>
      </w:r>
    </w:p>
    <w:p w14:paraId="6CD328BC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[x] = 1 +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min(</w:t>
      </w:r>
      <w:proofErr w:type="spell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>x - coin])</w:t>
      </w:r>
    </w:p>
    <w:p w14:paraId="7BCEB80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for every coin where coin ≤ x.</w:t>
      </w:r>
    </w:p>
    <w:p w14:paraId="44767E3E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For amount 8:</w:t>
      </w:r>
    </w:p>
    <w:p w14:paraId="10D5F60E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spellStart"/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>8] = 1 + min(</w:t>
      </w:r>
      <w:proofErr w:type="spellStart"/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7], </w:t>
      </w:r>
      <w:proofErr w:type="spellStart"/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4], </w:t>
      </w:r>
      <w:proofErr w:type="spellStart"/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dp</w:t>
      </w:r>
      <w:proofErr w:type="spellEnd"/>
      <w:r w:rsidRPr="00D16B47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>2])</w:t>
      </w:r>
    </w:p>
    <w:p w14:paraId="7B4D2F4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= 1 +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min(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>2, 1, 2)</w:t>
      </w:r>
    </w:p>
    <w:p w14:paraId="5B1BBFD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= 2</w:t>
      </w:r>
    </w:p>
    <w:p w14:paraId="529B571F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Thus, DP correctly finds:</w:t>
      </w:r>
    </w:p>
    <w:p w14:paraId="2C6A2D0F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8 = 4 + 4</w:t>
      </w:r>
    </w:p>
    <w:p w14:paraId="004F686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with the minimum of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2 coins</w:t>
      </w:r>
      <w:r w:rsidRPr="00D16B47">
        <w:rPr>
          <w:rFonts w:ascii="Times New Roman" w:eastAsia="Times New Roman" w:hAnsi="Times New Roman" w:cs="Times New Roman"/>
          <w:bCs/>
          <w:sz w:val="24"/>
        </w:rPr>
        <w:t>.</w:t>
      </w:r>
    </w:p>
    <w:p w14:paraId="0164E3A1" w14:textId="69A3DCA5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167D516A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6. Time and Space Complexity</w:t>
      </w:r>
    </w:p>
    <w:p w14:paraId="60A8FAA7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</w:t>
      </w:r>
    </w:p>
    <w:p w14:paraId="4DA4BF18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lastRenderedPageBreak/>
        <w:t>If the denominations are already sorted:</w:t>
      </w:r>
    </w:p>
    <w:p w14:paraId="4443E12C" w14:textId="77777777" w:rsidR="00D16B47" w:rsidRPr="00D16B47" w:rsidRDefault="00D16B47" w:rsidP="00D16B47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Time: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n + k) approximately </w:t>
      </w:r>
    </w:p>
    <w:p w14:paraId="7B222C92" w14:textId="77777777" w:rsidR="00D16B47" w:rsidRPr="00D16B47" w:rsidRDefault="00D16B47" w:rsidP="00D16B47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Space: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1) extra space </w:t>
      </w:r>
    </w:p>
    <w:p w14:paraId="6914EA3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If sorting is required:</w:t>
      </w:r>
    </w:p>
    <w:p w14:paraId="6269AED2" w14:textId="77777777" w:rsidR="00D16B47" w:rsidRPr="00D16B47" w:rsidRDefault="00D16B47" w:rsidP="00D16B47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Time: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n log n + k) </w:t>
      </w:r>
    </w:p>
    <w:p w14:paraId="0B6497A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Greedy is therefore very fast and memory efficient.</w:t>
      </w:r>
    </w:p>
    <w:p w14:paraId="2D1A30E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Dynamic Programming</w:t>
      </w:r>
    </w:p>
    <w:p w14:paraId="60D26B2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For n denominations and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amount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 A:</w:t>
      </w:r>
    </w:p>
    <w:p w14:paraId="03658639" w14:textId="77777777" w:rsidR="00D16B47" w:rsidRPr="00D16B47" w:rsidRDefault="00D16B47" w:rsidP="00D16B4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Time: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n × A) </w:t>
      </w:r>
    </w:p>
    <w:p w14:paraId="68DADE05" w14:textId="77777777" w:rsidR="00D16B47" w:rsidRPr="00D16B47" w:rsidRDefault="00D16B47" w:rsidP="00D16B47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Space: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O(A) </w:t>
      </w:r>
    </w:p>
    <w:p w14:paraId="2F845131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 algorithm becomes more computationally expensive as the target amount increases.</w:t>
      </w:r>
    </w:p>
    <w:p w14:paraId="022B8372" w14:textId="4E5493F0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5A5E5A32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7. Scalability When Denominations Increase</w:t>
      </w:r>
    </w:p>
    <w:p w14:paraId="70B7095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</w:t>
      </w:r>
    </w:p>
    <w:p w14:paraId="38EDD234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Greedy scales well when the number of denominations increases because it mainly needs to search through or sort the denominations.</w:t>
      </w:r>
    </w:p>
    <w:p w14:paraId="16A5E3F1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However, adding new denominations can make the coin system non-canonical and cause greedy to produce incorrect results.</w:t>
      </w:r>
    </w:p>
    <w:p w14:paraId="7526603A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Dynamic Programming</w:t>
      </w:r>
    </w:p>
    <w:p w14:paraId="5C467C71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DP can handle arbitrary denominations and still find the optimal solution.</w:t>
      </w:r>
    </w:p>
    <w:p w14:paraId="1720E022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However, its complexity depends on the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amount as well as the number of denominations</w:t>
      </w:r>
      <w:r w:rsidRPr="00D16B47">
        <w:rPr>
          <w:rFonts w:ascii="Times New Roman" w:eastAsia="Times New Roman" w:hAnsi="Times New Roman" w:cs="Times New Roman"/>
          <w:bCs/>
          <w:sz w:val="24"/>
        </w:rPr>
        <w:t>:</w:t>
      </w:r>
    </w:p>
    <w:p w14:paraId="63432D19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O(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>n × A)</w:t>
      </w:r>
    </w:p>
    <w:p w14:paraId="2326137E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>Therefore, if both the number of denominations and target amount become very large, DP requires more processing time and memory.</w:t>
      </w:r>
    </w:p>
    <w:p w14:paraId="06C68279" w14:textId="1DBC2A8B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08880A31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8. Final Insights for Currency Systems</w:t>
      </w:r>
    </w:p>
    <w:p w14:paraId="65FBB00C" w14:textId="77777777" w:rsidR="00D16B47" w:rsidRPr="00D16B47" w:rsidRDefault="00D16B47" w:rsidP="00D16B4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 is fast and simple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, so it is useful when the currency system is known to have the greedy-choice property. </w:t>
      </w:r>
    </w:p>
    <w:p w14:paraId="039DA9AF" w14:textId="77777777" w:rsidR="00D16B47" w:rsidRPr="00D16B47" w:rsidRDefault="00D16B47" w:rsidP="00D16B4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Dynamic Programming guarantees the optimal solution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for arbitrary denominations in the minimum-coin problem. </w:t>
      </w:r>
    </w:p>
    <w:p w14:paraId="52835293" w14:textId="77777777" w:rsidR="00D16B47" w:rsidRPr="00D16B47" w:rsidRDefault="00D16B47" w:rsidP="00D16B4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For [1, 4, 6] and amount 8,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greedy gives 3 coins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, while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DP gives the optimal 2 coins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. </w:t>
      </w:r>
    </w:p>
    <w:p w14:paraId="1303AD7E" w14:textId="77777777" w:rsidR="00D16B47" w:rsidRPr="00D16B47" w:rsidRDefault="00D16B47" w:rsidP="00D16B4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Greedy should not be blindly used for newly designed or unusual currency systems. </w:t>
      </w:r>
    </w:p>
    <w:p w14:paraId="0F237752" w14:textId="77777777" w:rsidR="00D16B47" w:rsidRPr="00D16B47" w:rsidRDefault="00D16B47" w:rsidP="00D16B4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t xml:space="preserve">For systems where correctness is more important than speed,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Dynamic Programming is the safer choice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. </w:t>
      </w:r>
    </w:p>
    <w:p w14:paraId="5EA52F46" w14:textId="77777777" w:rsidR="00D16B47" w:rsidRPr="00D16B47" w:rsidRDefault="00D16B47" w:rsidP="00D16B47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Cs/>
          <w:sz w:val="24"/>
        </w:rPr>
        <w:lastRenderedPageBreak/>
        <w:t xml:space="preserve">For very large amounts and a proven canonical currency system,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Greedy is generally preferable because of its lower computational cost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. </w:t>
      </w:r>
    </w:p>
    <w:p w14:paraId="021369E6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Final Answer</w:t>
      </w:r>
    </w:p>
    <w:p w14:paraId="3DD24B63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Greedy: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6 + 1 + 1 = 8 →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3 coins</w:t>
      </w:r>
    </w:p>
    <w:p w14:paraId="47A2DC99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Dynamic Programming: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4 + 4 = 8 → </w:t>
      </w:r>
      <w:r w:rsidRPr="00D16B47">
        <w:rPr>
          <w:rFonts w:ascii="Times New Roman" w:eastAsia="Times New Roman" w:hAnsi="Times New Roman" w:cs="Times New Roman"/>
          <w:b/>
          <w:bCs/>
          <w:sz w:val="24"/>
        </w:rPr>
        <w:t>2 coins</w:t>
      </w:r>
    </w:p>
    <w:p w14:paraId="4DF5BCF0" w14:textId="77777777" w:rsidR="00D16B47" w:rsidRPr="00D16B47" w:rsidRDefault="00D16B47" w:rsidP="00D16B47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D16B47">
        <w:rPr>
          <w:rFonts w:ascii="Times New Roman" w:eastAsia="Times New Roman" w:hAnsi="Times New Roman" w:cs="Times New Roman"/>
          <w:b/>
          <w:bCs/>
          <w:sz w:val="24"/>
        </w:rPr>
        <w:t>Conclusion:</w:t>
      </w:r>
      <w:r w:rsidRPr="00D16B47">
        <w:rPr>
          <w:rFonts w:ascii="Times New Roman" w:eastAsia="Times New Roman" w:hAnsi="Times New Roman" w:cs="Times New Roman"/>
          <w:bCs/>
          <w:sz w:val="24"/>
        </w:rPr>
        <w:t xml:space="preserve"> Dynamic Programming is optimal for this denomination set, while </w:t>
      </w:r>
      <w:proofErr w:type="gramStart"/>
      <w:r w:rsidRPr="00D16B47">
        <w:rPr>
          <w:rFonts w:ascii="Times New Roman" w:eastAsia="Times New Roman" w:hAnsi="Times New Roman" w:cs="Times New Roman"/>
          <w:bCs/>
          <w:sz w:val="24"/>
        </w:rPr>
        <w:t>Greedy</w:t>
      </w:r>
      <w:proofErr w:type="gramEnd"/>
      <w:r w:rsidRPr="00D16B47">
        <w:rPr>
          <w:rFonts w:ascii="Times New Roman" w:eastAsia="Times New Roman" w:hAnsi="Times New Roman" w:cs="Times New Roman"/>
          <w:bCs/>
          <w:sz w:val="24"/>
        </w:rPr>
        <w:t xml:space="preserve"> fails because the locally largest choice, 6, does not lead to the globally optimal solution.</w:t>
      </w:r>
    </w:p>
    <w:p w14:paraId="3C04EAED" w14:textId="675E177B" w:rsidR="00F16323" w:rsidRPr="00D16B47" w:rsidRDefault="00F16323" w:rsidP="00D16B47">
      <w:pPr>
        <w:spacing w:after="0" w:line="360" w:lineRule="auto"/>
        <w:jc w:val="both"/>
        <w:rPr>
          <w:bCs/>
        </w:rPr>
      </w:pPr>
    </w:p>
    <w:p w14:paraId="23B5591F" w14:textId="77777777" w:rsidR="00F16323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F28B7A0" w14:textId="77777777" w:rsidR="00F1632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196C43" w14:textId="77777777" w:rsidR="00F16323" w:rsidRDefault="00000000">
      <w:pPr>
        <w:spacing w:after="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5B18FC" w14:textId="77777777" w:rsidR="00F16323" w:rsidRDefault="00000000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ind w:left="204"/>
      </w:pPr>
      <w:r>
        <w:rPr>
          <w:color w:val="C00000"/>
        </w:rPr>
        <w:t>Code of Conduct</w:t>
      </w:r>
      <w:r>
        <w:rPr>
          <w:b w:val="0"/>
          <w:color w:val="000000"/>
          <w:sz w:val="20"/>
        </w:rPr>
        <w:t xml:space="preserve"> </w:t>
      </w:r>
    </w:p>
    <w:p w14:paraId="5BDA62CC" w14:textId="538C749F" w:rsidR="00F1632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4" w:line="237" w:lineRule="auto"/>
        <w:ind w:left="204"/>
      </w:pPr>
      <w:r>
        <w:rPr>
          <w:rFonts w:ascii="Arial" w:eastAsia="Arial" w:hAnsi="Arial" w:cs="Arial"/>
          <w:i/>
          <w:sz w:val="18"/>
        </w:rPr>
        <w:t>I</w:t>
      </w:r>
      <w:r w:rsidR="00D16B47">
        <w:rPr>
          <w:rFonts w:ascii="Arial" w:eastAsia="Arial" w:hAnsi="Arial" w:cs="Arial"/>
          <w:i/>
          <w:sz w:val="18"/>
        </w:rPr>
        <w:t>G Durga Surya Prasad (192425158)</w:t>
      </w:r>
      <w:r>
        <w:rPr>
          <w:rFonts w:ascii="Arial" w:eastAsia="Arial" w:hAnsi="Arial" w:cs="Arial"/>
          <w:i/>
          <w:sz w:val="18"/>
        </w:rPr>
        <w:t xml:space="preserve"> </w:t>
      </w:r>
      <w:proofErr w:type="gramStart"/>
      <w:r>
        <w:rPr>
          <w:rFonts w:ascii="Arial" w:eastAsia="Arial" w:hAnsi="Arial" w:cs="Arial"/>
          <w:i/>
          <w:sz w:val="18"/>
        </w:rPr>
        <w:t>certify</w:t>
      </w:r>
      <w:proofErr w:type="gramEnd"/>
      <w:r>
        <w:rPr>
          <w:rFonts w:ascii="Arial" w:eastAsia="Arial" w:hAnsi="Arial" w:cs="Arial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40D117C" w14:textId="1BAB47CE" w:rsidR="00F1632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92"/>
        <w:ind w:left="204"/>
      </w:pPr>
      <w:r>
        <w:rPr>
          <w:rFonts w:ascii="Arial" w:eastAsia="Arial" w:hAnsi="Arial" w:cs="Arial"/>
          <w:sz w:val="18"/>
        </w:rPr>
        <w:t>Signature of the Student: ______________</w:t>
      </w:r>
      <w:r w:rsidR="00D16B47">
        <w:rPr>
          <w:rFonts w:ascii="Arial" w:eastAsia="Arial" w:hAnsi="Arial" w:cs="Arial"/>
          <w:sz w:val="18"/>
        </w:rPr>
        <w:t>G Durga Surya Prasad</w:t>
      </w:r>
      <w:r>
        <w:rPr>
          <w:rFonts w:ascii="Arial" w:eastAsia="Arial" w:hAnsi="Arial" w:cs="Arial"/>
          <w:sz w:val="18"/>
        </w:rPr>
        <w:t>___________</w:t>
      </w:r>
      <w:r>
        <w:rPr>
          <w:rFonts w:ascii="Arial" w:eastAsia="Arial" w:hAnsi="Arial" w:cs="Arial"/>
          <w:sz w:val="20"/>
        </w:rPr>
        <w:t xml:space="preserve"> </w:t>
      </w:r>
    </w:p>
    <w:p w14:paraId="6464B908" w14:textId="77777777" w:rsidR="00F16323" w:rsidRDefault="0000000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</w:p>
    <w:p w14:paraId="071B52D5" w14:textId="77777777" w:rsidR="00F16323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E457093" w14:textId="77777777" w:rsidR="00F1632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8FC7DEA" w14:textId="77777777" w:rsidR="00F16323" w:rsidRDefault="00000000">
      <w:pPr>
        <w:pStyle w:val="Heading2"/>
      </w:pPr>
      <w:r>
        <w:t xml:space="preserve">RUBRICS FOR CALCULATION </w:t>
      </w:r>
    </w:p>
    <w:p w14:paraId="59772A8F" w14:textId="77777777" w:rsidR="00F16323" w:rsidRDefault="00000000">
      <w:pPr>
        <w:spacing w:after="0"/>
      </w:pPr>
      <w:r>
        <w:rPr>
          <w:rFonts w:ascii="Arial" w:eastAsia="Arial" w:hAnsi="Arial" w:cs="Arial"/>
          <w:b/>
          <w:color w:val="1F4E79"/>
          <w:sz w:val="4"/>
        </w:rPr>
        <w:t xml:space="preserve"> </w:t>
      </w:r>
    </w:p>
    <w:p w14:paraId="4BA8A4C3" w14:textId="77777777" w:rsidR="00F16323" w:rsidRDefault="00000000">
      <w:pPr>
        <w:spacing w:after="65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E2DCBA6" wp14:editId="3DEA929F">
                <wp:extent cx="6438647" cy="6096"/>
                <wp:effectExtent l="0" t="0" r="0" b="0"/>
                <wp:docPr id="10324" name="Group 10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9" name="Shape 1074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4" style="width:506.98pt;height:0.47998pt;mso-position-horizontal-relative:char;mso-position-vertical-relative:line" coordsize="64386,60">
                <v:shape id="Shape 1075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2" w:type="dxa"/>
        <w:tblInd w:w="5" w:type="dxa"/>
        <w:tblCellMar>
          <w:top w:w="54" w:type="dxa"/>
          <w:left w:w="108" w:type="dxa"/>
          <w:bottom w:w="5" w:type="dxa"/>
          <w:right w:w="56" w:type="dxa"/>
        </w:tblCellMar>
        <w:tblLook w:val="04A0" w:firstRow="1" w:lastRow="0" w:firstColumn="1" w:lastColumn="0" w:noHBand="0" w:noVBand="1"/>
      </w:tblPr>
      <w:tblGrid>
        <w:gridCol w:w="1879"/>
        <w:gridCol w:w="1126"/>
        <w:gridCol w:w="2201"/>
        <w:gridCol w:w="1716"/>
        <w:gridCol w:w="1549"/>
        <w:gridCol w:w="1601"/>
      </w:tblGrid>
      <w:tr w:rsidR="00F16323" w14:paraId="225CD494" w14:textId="77777777">
        <w:trPr>
          <w:trHeight w:val="360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C5AD80" w14:textId="77777777" w:rsidR="00F16323" w:rsidRDefault="00F16323"/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9DC71C" w14:textId="77777777" w:rsidR="00F16323" w:rsidRDefault="00F16323"/>
        </w:tc>
        <w:tc>
          <w:tcPr>
            <w:tcW w:w="39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8EC858B" w14:textId="77777777" w:rsidR="00F16323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Comparative Analysis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CBEF74" w14:textId="77777777" w:rsidR="00F16323" w:rsidRDefault="00F16323"/>
        </w:tc>
        <w:tc>
          <w:tcPr>
            <w:tcW w:w="16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ADF354" w14:textId="77777777" w:rsidR="00F16323" w:rsidRDefault="00F16323"/>
        </w:tc>
      </w:tr>
      <w:tr w:rsidR="00F16323" w14:paraId="5D967D09" w14:textId="77777777">
        <w:trPr>
          <w:trHeight w:val="591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FD5E" w14:textId="77777777" w:rsidR="00F16323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BE38D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Weightage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58159" w14:textId="77777777" w:rsidR="00F1632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4 (Exemplary)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071A" w14:textId="77777777" w:rsidR="00F1632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3 (Proficient)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4D22" w14:textId="77777777" w:rsidR="00F1632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2 (Developing)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DF46" w14:textId="77777777" w:rsidR="00F1632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Level 1 (Beginning)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16323" w14:paraId="31639B26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79ECE" w14:textId="77777777" w:rsidR="00F1632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Selection of Studies/Parameters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2B30" w14:textId="77777777" w:rsidR="00F1632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19AF13" w14:textId="77777777" w:rsidR="00F16323" w:rsidRDefault="00000000">
            <w:pPr>
              <w:spacing w:after="0"/>
              <w:ind w:right="41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highly relevant and diverse studies with well-defined comparison parameters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5E2F2F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Selects relevant studies with minor gaps in parameter definition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45229F" w14:textId="77777777" w:rsidR="00F16323" w:rsidRDefault="00000000">
            <w:pPr>
              <w:spacing w:after="0"/>
              <w:ind w:right="23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partially relevant selection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4E140A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inappropriate selection of studies </w:t>
            </w:r>
          </w:p>
        </w:tc>
      </w:tr>
      <w:tr w:rsidR="00F16323" w14:paraId="2B515E96" w14:textId="77777777">
        <w:trPr>
          <w:trHeight w:val="1159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3E0A3" w14:textId="77777777" w:rsidR="00F1632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Comparison &amp; Differentiation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DB345" w14:textId="77777777" w:rsidR="00F1632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20AE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Clearly compares multiple aspects (methods, results, limitations) with strong differentiation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29790A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comparison with minor gaps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57FED" w14:textId="77777777" w:rsidR="00F16323" w:rsidRDefault="00000000">
            <w:pPr>
              <w:spacing w:after="0"/>
              <w:ind w:right="46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comparison with limited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D97459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clear comparison; mostly descriptive </w:t>
            </w:r>
          </w:p>
        </w:tc>
      </w:tr>
      <w:tr w:rsidR="00F16323" w14:paraId="55AB476B" w14:textId="77777777">
        <w:trPr>
          <w:trHeight w:val="1117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67BAD" w14:textId="77777777" w:rsidR="00F16323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 Evaluation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39E38" w14:textId="77777777" w:rsidR="00F1632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39CCA4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Critically evaluates strengths, weaknesses, and implications with strong justification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6CAAFD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Provides evaluation with some justification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865AE" w14:textId="77777777" w:rsidR="00F16323" w:rsidRDefault="00000000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evaluation; lacks depth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19FC7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critical evaluation provided </w:t>
            </w:r>
          </w:p>
        </w:tc>
      </w:tr>
      <w:tr w:rsidR="00F16323" w14:paraId="6B762818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FC191" w14:textId="77777777" w:rsidR="00F1632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Synthesis &amp; Insight Generation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1AE84" w14:textId="77777777" w:rsidR="00F1632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60EBCC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Generates meaningful insights and conclusions from comparisons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42D609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Some insights derived from comparison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1A0ACF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unclear insights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1D84A3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No insights generated </w:t>
            </w:r>
          </w:p>
        </w:tc>
      </w:tr>
      <w:tr w:rsidR="00F16323" w14:paraId="26DA1328" w14:textId="77777777">
        <w:trPr>
          <w:trHeight w:val="1116"/>
        </w:trPr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D1A7B" w14:textId="77777777" w:rsidR="00F16323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 xml:space="preserve">Clarity 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D9A9A" w14:textId="77777777" w:rsidR="00F16323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0EF71" w14:textId="77777777" w:rsidR="00F1632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Information is clearly presented </w:t>
            </w:r>
          </w:p>
          <w:p w14:paraId="07AEB8AB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(tables/figures) with logical structure 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EF19D6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Generally clear with minor issues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BF1CE7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Presentation lacks clarity or structure 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C4B4EB" w14:textId="77777777" w:rsidR="00F16323" w:rsidRDefault="00000000">
            <w:pPr>
              <w:spacing w:after="0" w:line="240" w:lineRule="auto"/>
              <w:ind w:right="3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presentation and </w:t>
            </w:r>
          </w:p>
          <w:p w14:paraId="665D5D88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difficult to understand </w:t>
            </w:r>
          </w:p>
        </w:tc>
      </w:tr>
    </w:tbl>
    <w:p w14:paraId="171DBCD3" w14:textId="77777777" w:rsidR="00F1632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AE1B594" w14:textId="77777777" w:rsidR="00F1632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5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F16323" w14:paraId="77026FB2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6FFFE12E" w14:textId="77777777" w:rsidR="00F1632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466E89A3" w14:textId="77777777" w:rsidR="00F1632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19A309A9" w14:textId="77777777" w:rsidR="00F1632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1EB64AE6" w14:textId="77777777" w:rsidR="00F16323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52641D5D" w14:textId="77777777" w:rsidR="00F1632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65C76162" w14:textId="77777777" w:rsidR="00F1632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2CEFDC52" w14:textId="77777777" w:rsidR="00F1632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08E408F7" w14:textId="77777777" w:rsidR="00F1632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2F3890AC" w14:textId="77777777" w:rsidR="00F16323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2812DF04" w14:textId="77777777" w:rsidR="00F1632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39D48508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383F84D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Selection of Studies/Parameters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8D96688" w14:textId="77777777" w:rsidR="00F1632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773F50F6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311DA3D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6EEE2D26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2470696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024B6A9D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290043E6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Comparison &amp; Differentiation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0A3986AE" w14:textId="77777777" w:rsidR="00F1632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BF0768F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3013261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F67254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C8CD81B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4FC5A1E4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2245C49B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Critical Evaluation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994314B" w14:textId="77777777" w:rsidR="00F1632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53409EC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86D905A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E47C302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210F64C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4286398B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6BE09153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Synthesis &amp; Insight Generation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213413C4" w14:textId="77777777" w:rsidR="00F1632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5E70E5B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C1EB630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1403650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708409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601331C9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325A4F08" w14:textId="77777777" w:rsidR="00F1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Clarity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D96AEF6" w14:textId="77777777" w:rsidR="00F1632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8C2F107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59A57554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3B9304E9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2303FFB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396CAE31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5B69CF4C" w14:textId="77777777" w:rsidR="00F16323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5428A4D" w14:textId="77777777" w:rsidR="00F16323" w:rsidRDefault="00F16323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64C070D4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5B57272" w14:textId="77777777" w:rsidR="00F16323" w:rsidRDefault="00F16323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5CF45BCD" w14:textId="77777777" w:rsidR="00F16323" w:rsidRDefault="00F16323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5729FE4" w14:textId="77777777" w:rsidR="00F16323" w:rsidRDefault="00F16323"/>
        </w:tc>
      </w:tr>
    </w:tbl>
    <w:p w14:paraId="196368C4" w14:textId="77777777" w:rsidR="00F1632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F16323" w14:paraId="631B861F" w14:textId="77777777">
        <w:trPr>
          <w:trHeight w:val="357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15B6EE50" w14:textId="77777777" w:rsidR="00F1632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5E13500" w14:textId="77777777" w:rsidR="00F1632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4BBB14D8" w14:textId="77777777" w:rsidR="00F1632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1676C989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1F5436E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928A994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17FE6BB5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16323" w14:paraId="333731A0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61E4AE2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32BB032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E133DD0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16323" w14:paraId="6970CEBA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7779187" w14:textId="77777777" w:rsidR="00F1632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16D00A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381455" w14:textId="77777777" w:rsidR="00F1632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27B7AB36" w14:textId="77777777" w:rsidR="00F1632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F16323">
      <w:pgSz w:w="12240" w:h="15840"/>
      <w:pgMar w:top="754" w:right="1637" w:bottom="60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0221"/>
    <w:multiLevelType w:val="multilevel"/>
    <w:tmpl w:val="BB68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732B0"/>
    <w:multiLevelType w:val="multilevel"/>
    <w:tmpl w:val="AC2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11F19"/>
    <w:multiLevelType w:val="multilevel"/>
    <w:tmpl w:val="783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F019D"/>
    <w:multiLevelType w:val="multilevel"/>
    <w:tmpl w:val="0364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D726A2"/>
    <w:multiLevelType w:val="hybridMultilevel"/>
    <w:tmpl w:val="882A35A6"/>
    <w:lvl w:ilvl="0" w:tplc="76761EA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AC0B16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9C2EBE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C03A7C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4A3AC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4200F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0A43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675AC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66606C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0A198F"/>
    <w:multiLevelType w:val="multilevel"/>
    <w:tmpl w:val="682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924925">
    <w:abstractNumId w:val="4"/>
  </w:num>
  <w:num w:numId="2" w16cid:durableId="871573577">
    <w:abstractNumId w:val="3"/>
  </w:num>
  <w:num w:numId="3" w16cid:durableId="748579149">
    <w:abstractNumId w:val="1"/>
  </w:num>
  <w:num w:numId="4" w16cid:durableId="28260950">
    <w:abstractNumId w:val="5"/>
  </w:num>
  <w:num w:numId="5" w16cid:durableId="1489709633">
    <w:abstractNumId w:val="2"/>
  </w:num>
  <w:num w:numId="6" w16cid:durableId="184157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23"/>
    <w:rsid w:val="00BF2A67"/>
    <w:rsid w:val="00D16B47"/>
    <w:rsid w:val="00F1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3250"/>
  <w15:docId w15:val="{0C27C821-E858-4B6C-A644-0719390DA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326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1F4E7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B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16B47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Light">
    <w:name w:val="Grid Table Light"/>
    <w:basedOn w:val="TableNormal"/>
    <w:uiPriority w:val="40"/>
    <w:rsid w:val="00D16B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D16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Surya G</cp:lastModifiedBy>
  <cp:revision>2</cp:revision>
  <dcterms:created xsi:type="dcterms:W3CDTF">2026-08-22T06:21:00Z</dcterms:created>
  <dcterms:modified xsi:type="dcterms:W3CDTF">2026-08-22T06:21:00Z</dcterms:modified>
</cp:coreProperties>
</file>