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color w:val="14243D"/>
          <w:sz w:val="80"/>
        </w:rPr>
        <w:t>LUMINARA</w:t>
      </w:r>
    </w:p>
    <w:p>
      <w:pPr>
        <w:spacing w:after="520"/>
        <w:jc w:val="center"/>
      </w:pPr>
      <w:r>
        <w:rPr>
          <w:b w:val="0"/>
          <w:color w:val="0E6E7E"/>
          <w:sz w:val="40"/>
        </w:rPr>
        <w:t>Phase 2 Game Design: Final Submission</w:t>
      </w:r>
    </w:p>
    <w:p>
      <w:pPr>
        <w:spacing w:after="40"/>
        <w:jc w:val="center"/>
      </w:pPr>
      <w:r>
        <w:rPr>
          <w:b w:val="0"/>
          <w:color w:val="14243D"/>
          <w:sz w:val="26"/>
        </w:rPr>
        <w:t>Funobotz 3D Hackathon · Discovery World</w:t>
      </w:r>
    </w:p>
    <w:p>
      <w:pPr>
        <w:spacing w:after="360"/>
        <w:jc w:val="center"/>
      </w:pPr>
      <w:r>
        <w:rPr>
          <w:b w:val="0"/>
          <w:color w:val="555E6B"/>
          <w:sz w:val="22"/>
        </w:rPr>
        <w:t>Theme #2: Adventure Quest World  ·  Category #4: Engineering Puzzle Game</w:t>
      </w:r>
    </w:p>
    <w:p>
      <w:pPr>
        <w:spacing w:after="40"/>
        <w:jc w:val="center"/>
      </w:pPr>
      <w:r>
        <w:rPr>
          <w:b w:val="0"/>
          <w:color w:val="14243D"/>
          <w:sz w:val="26"/>
        </w:rPr>
        <w:t>Team Nandha - ML</w:t>
      </w:r>
    </w:p>
    <w:p>
      <w:pPr>
        <w:spacing w:after="40"/>
        <w:jc w:val="center"/>
      </w:pPr>
      <w:r>
        <w:rPr>
          <w:b w:val="0"/>
          <w:color w:val="555E6B"/>
          <w:sz w:val="22"/>
        </w:rPr>
        <w:t>17 September 2026</w:t>
      </w:r>
    </w:p>
    <w:p/>
    <w:p/>
    <w:p/>
    <w:p/>
    <w:p/>
    <w:p/>
    <w:p/>
    <w:p/>
    <w:p>
      <w:pPr>
        <w:jc w:val="center"/>
      </w:pPr>
      <w:r>
        <w:rPr>
          <w:color w:val="555E6B"/>
          <w:sz w:val="17"/>
        </w:rPr>
        <w:t>Build baseline: Unity 6000.6.0f1 · AR Foundation 6.6.2 · ARCore XR Plugin 6.6.2 · URP 17.6 · Android ARM64 (IL2CPP)</w:t>
        <w:br w:type="page"/>
      </w:r>
    </w:p>
    <w:p>
      <w:pPr>
        <w:pStyle w:val="Heading1"/>
      </w:pPr>
      <w:r>
        <w:t>Game Concept</w:t>
      </w:r>
    </w:p>
    <w:p>
      <w:pPr>
        <w:spacing w:after="120"/>
      </w:pPr>
      <w:r>
        <w:t xml:space="preserve">Aethyra's light has failed. The player wakes </w:t>
      </w:r>
      <w:r>
        <w:rPr>
          <w:b/>
        </w:rPr>
        <w:t>Petalo</w:t>
      </w:r>
      <w:r>
        <w:t xml:space="preserve">, a light-signaling diagnostic drone, and restores the world's broken structures by placing and turning physical cards on a real table. Petalo answers with a GPU-simulated swarm that shows where light can flow. The journey crosses the Grand Gateway and the Rainbow Bridge and ends in the pitch-black Mystery Cave, where the player must route the swarm into the </w:t>
      </w:r>
      <w:r>
        <w:rPr>
          <w:b/>
        </w:rPr>
        <w:t>Lumenforge</w:t>
      </w:r>
      <w:r>
        <w:t xml:space="preserve"> to ignite it.</w:t>
      </w:r>
    </w:p>
    <w:p>
      <w:pPr>
        <w:pStyle w:val="Heading2"/>
      </w:pPr>
      <w:r>
        <w:t>Core Gameplay Loop</w:t>
      </w:r>
    </w:p>
    <w:p>
      <w:pPr>
        <w:spacing w:after="120"/>
      </w:pPr>
      <w:r>
        <w:rPr>
          <w:b/>
        </w:rPr>
        <w:t>Scan → Discover the dormant node → Place card → Rotate to align → Read swarm feedback → Adjust → Ignite → Unlock next zone</w:t>
      </w:r>
    </w:p>
    <w:p>
      <w:pPr>
        <w:pStyle w:val="Heading2"/>
      </w:pPr>
      <w:r>
        <w:t>How to read the evidence</w:t>
      </w:r>
    </w:p>
    <w:p>
      <w:pPr>
        <w:spacing w:after="80"/>
      </w:pPr>
      <w:r>
        <w:t>The Funobotz sample asks for real live screenshots. Each snap below states its source. Snaps 4 and 6 come from the Unity project; Snaps 1 and 8 are generated from project data; Snaps 2, 3, 5, 7 and 9 are design mockups of states that are not built yet and will be replaced by live captures as those states are built.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4536"/>
        <w:gridCol w:w="4536"/>
      </w:tblGrid>
      <w:tr>
        <w:trPr>
          <w:tblHeader w:val="true"/>
        </w:trPr>
        <w:tc>
          <w:tcPr>
            <w:tcW w:type="dxa" w:w="2381"/>
            <w:shd w:val="clear" w:color="auto" w:fill="14243D"/>
          </w:tcPr>
          <w:p>
            <w:pPr>
              <w:keepNext/>
            </w:pPr>
            <w:r>
              <w:rPr>
                <w:b/>
                <w:color w:val="FFFFFF"/>
                <w:sz w:val="18"/>
              </w:rPr>
              <w:t>Status</w:t>
            </w:r>
          </w:p>
        </w:tc>
        <w:tc>
          <w:tcPr>
            <w:tcW w:type="dxa" w:w="6690"/>
            <w:shd w:val="clear" w:color="auto" w:fill="14243D"/>
          </w:tcPr>
          <w:p>
            <w:pPr>
              <w:keepNext/>
            </w:pPr>
            <w:r>
              <w:rPr>
                <w:b/>
                <w:color w:val="FFFFFF"/>
                <w:sz w:val="18"/>
              </w:rPr>
              <w:t>Meaning</w:t>
            </w:r>
          </w:p>
        </w:tc>
      </w:tr>
      <w:tr>
        <w:trPr>
          <w:cantSplit w:val="true"/>
        </w:trPr>
        <w:tc>
          <w:tcPr>
            <w:tcW w:type="dxa" w:w="2381"/>
            <w:vAlign w:val="top"/>
            <w:shd w:val="clear" w:color="auto" w:fill="D8F0DF"/>
          </w:tcPr>
          <w:p>
            <w:pPr>
              <w:keepNext/>
            </w:pPr>
            <w:r>
              <w:rPr>
                <w:b/>
                <w:sz w:val="18"/>
              </w:rPr>
              <w:t>Implemented</w:t>
            </w:r>
          </w:p>
        </w:tc>
        <w:tc>
          <w:tcPr>
            <w:tcW w:type="dxa" w:w="6690"/>
            <w:vAlign w:val="top"/>
          </w:tcPr>
          <w:p>
            <w:pPr>
              <w:keepNext/>
            </w:pPr>
            <w:r>
              <w:rPr>
                <w:sz w:val="18"/>
              </w:rPr>
              <w:t>In the Unity project and running in the Editor under XR Simulation.</w:t>
            </w:r>
          </w:p>
        </w:tc>
      </w:tr>
      <w:tr>
        <w:trPr>
          <w:cantSplit w:val="true"/>
        </w:trPr>
        <w:tc>
          <w:tcPr>
            <w:tcW w:type="dxa" w:w="2381"/>
            <w:vAlign w:val="top"/>
            <w:shd w:val="clear" w:color="auto" w:fill="FCEFD2"/>
          </w:tcPr>
          <w:p>
            <w:pPr>
              <w:keepNext/>
            </w:pPr>
            <w:r>
              <w:rPr>
                <w:b/>
                <w:sz w:val="18"/>
              </w:rPr>
              <w:t>Pending verification</w:t>
            </w:r>
          </w:p>
        </w:tc>
        <w:tc>
          <w:tcPr>
            <w:tcW w:type="dxa" w:w="6690"/>
            <w:vAlign w:val="top"/>
            <w:shd w:val="clear" w:color="auto" w:fill="EEF3F7"/>
          </w:tcPr>
          <w:p>
            <w:pPr>
              <w:keepNext/>
            </w:pPr>
            <w:r>
              <w:rPr>
                <w:sz w:val="18"/>
              </w:rPr>
              <w:t>Built, but not yet measured on an Android ARM64 device.</w:t>
            </w:r>
          </w:p>
        </w:tc>
      </w:tr>
      <w:tr>
        <w:trPr>
          <w:cantSplit w:val="true"/>
        </w:trPr>
        <w:tc>
          <w:tcPr>
            <w:tcW w:type="dxa" w:w="2381"/>
            <w:vAlign w:val="top"/>
            <w:shd w:val="clear" w:color="auto" w:fill="E4E9F2"/>
          </w:tcPr>
          <w:p>
            <w:r>
              <w:rPr>
                <w:b/>
                <w:sz w:val="18"/>
              </w:rPr>
              <w:t>Planned</w:t>
            </w:r>
          </w:p>
        </w:tc>
        <w:tc>
          <w:tcPr>
            <w:tcW w:type="dxa" w:w="6690"/>
            <w:vAlign w:val="top"/>
          </w:tcPr>
          <w:p>
            <w:r>
              <w:rPr>
                <w:sz w:val="18"/>
              </w:rPr>
              <w:t>Designed in this document; not yet built.</w:t>
            </w:r>
          </w:p>
        </w:tc>
      </w:tr>
    </w:tbl>
    <w:p>
      <w:pPr>
        <w:spacing w:after="40"/>
      </w:pPr>
    </w:p>
    <w:p>
      <w:pPr>
        <w:pStyle w:val="Heading1"/>
      </w:pPr>
      <w:r>
        <w:t>1. 3D Level / World Map</w:t>
      </w:r>
    </w:p>
    <w:p>
      <w:pPr>
        <w:keepNext/>
        <w:spacing w:after="160"/>
        <w:pBdr>
          <w:bottom w:val="single" w:sz="6" w:space="4" w:color="0E6E7E"/>
        </w:pBdr>
      </w:pPr>
      <w:r>
        <w:rPr>
          <w:i/>
          <w:color w:val="555E6B"/>
          <w:sz w:val="19"/>
        </w:rPr>
        <w:t>Required evidence: start point, challenge area and progression.</w:t>
      </w:r>
    </w:p>
    <w:p>
      <w:pPr>
        <w:keepNext/>
        <w:jc w:val="center"/>
      </w:pPr>
      <w:r>
        <w:drawing>
          <wp:inline xmlns:a="http://schemas.openxmlformats.org/drawingml/2006/main" xmlns:pic="http://schemas.openxmlformats.org/drawingml/2006/picture">
            <wp:extent cx="5760000" cy="4104000"/>
            <wp:docPr id="1" name="Picture 1"/>
            <wp:cNvGraphicFramePr>
              <a:graphicFrameLocks noChangeAspect="1"/>
            </wp:cNvGraphicFramePr>
            <a:graphic>
              <a:graphicData uri="http://schemas.openxmlformats.org/drawingml/2006/picture">
                <pic:pic>
                  <pic:nvPicPr>
                    <pic:cNvPr id="0" name="LUMINARA_Game_Design_Map.png"/>
                    <pic:cNvPicPr/>
                  </pic:nvPicPr>
                  <pic:blipFill>
                    <a:blip r:embed="rId11"/>
                    <a:stretch>
                      <a:fillRect/>
                    </a:stretch>
                  </pic:blipFill>
                  <pic:spPr>
                    <a:xfrm>
                      <a:off x="0" y="0"/>
                      <a:ext cx="5760000" cy="4104000"/>
                    </a:xfrm>
                    <a:prstGeom prst="rect"/>
                  </pic:spPr>
                </pic:pic>
              </a:graphicData>
            </a:graphic>
          </wp:inline>
        </w:drawing>
      </w:r>
    </w:p>
    <w:p>
      <w:pPr>
        <w:pStyle w:val="Caption"/>
        <w:jc w:val="center"/>
      </w:pPr>
      <w:r>
        <w:t>Live Snap 1: 3D world / level overview</w:t>
      </w:r>
    </w:p>
    <w:p>
      <w:pPr>
        <w:spacing w:after="200"/>
        <w:jc w:val="center"/>
      </w:pPr>
      <w:r>
        <w:rPr>
          <w:i/>
          <w:color w:val="555E6B"/>
          <w:sz w:val="17"/>
        </w:rPr>
        <w:t>The player starts on the Gateway plateau, crosses the arch and the Rainbow Bridge, and enters the Mystery Cave, where the Lumenforge is the final challenge. Source: top-down plan generated by the review script (design diagram, not an in-engine capture).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68"/>
        <w:gridCol w:w="2268"/>
        <w:gridCol w:w="2268"/>
        <w:gridCol w:w="2268"/>
      </w:tblGrid>
      <w:tr>
        <w:trPr>
          <w:tblHeader w:val="true"/>
        </w:trPr>
        <w:tc>
          <w:tcPr>
            <w:tcW w:type="dxa" w:w="2041"/>
            <w:shd w:val="clear" w:color="auto" w:fill="14243D"/>
          </w:tcPr>
          <w:p>
            <w:pPr>
              <w:keepNext/>
            </w:pPr>
            <w:r>
              <w:rPr>
                <w:b/>
                <w:color w:val="FFFFFF"/>
                <w:sz w:val="18"/>
              </w:rPr>
              <w:t>Zone</w:t>
            </w:r>
          </w:p>
        </w:tc>
        <w:tc>
          <w:tcPr>
            <w:tcW w:type="dxa" w:w="2835"/>
            <w:shd w:val="clear" w:color="auto" w:fill="14243D"/>
          </w:tcPr>
          <w:p>
            <w:pPr>
              <w:keepNext/>
            </w:pPr>
            <w:r>
              <w:rPr>
                <w:b/>
                <w:color w:val="FFFFFF"/>
                <w:sz w:val="18"/>
              </w:rPr>
              <w:t>Space and layout</w:t>
            </w:r>
          </w:p>
        </w:tc>
        <w:tc>
          <w:tcPr>
            <w:tcW w:type="dxa" w:w="2721"/>
            <w:shd w:val="clear" w:color="auto" w:fill="14243D"/>
          </w:tcPr>
          <w:p>
            <w:pPr>
              <w:keepNext/>
            </w:pPr>
            <w:r>
              <w:rPr>
                <w:b/>
                <w:color w:val="FFFFFF"/>
                <w:sz w:val="18"/>
              </w:rPr>
              <w:t>Core puzzle</w:t>
            </w:r>
          </w:p>
        </w:tc>
        <w:tc>
          <w:tcPr>
            <w:tcW w:type="dxa" w:w="1474"/>
            <w:shd w:val="clear" w:color="auto" w:fill="14243D"/>
          </w:tcPr>
          <w:p>
            <w:pPr>
              <w:keepNext/>
            </w:pPr>
            <w:r>
              <w:rPr>
                <w:b/>
                <w:color w:val="FFFFFF"/>
                <w:sz w:val="18"/>
              </w:rPr>
              <w:t>Status</w:t>
            </w:r>
          </w:p>
        </w:tc>
      </w:tr>
      <w:tr>
        <w:trPr>
          <w:cantSplit w:val="true"/>
        </w:trPr>
        <w:tc>
          <w:tcPr>
            <w:tcW w:type="dxa" w:w="2041"/>
            <w:vAlign w:val="top"/>
          </w:tcPr>
          <w:p>
            <w:pPr>
              <w:keepNext/>
            </w:pPr>
            <w:r>
              <w:rPr>
                <w:b/>
                <w:sz w:val="18"/>
              </w:rPr>
              <w:t>Zone 1: The Grand Gateway</w:t>
            </w:r>
            <w:r>
              <w:rPr>
                <w:sz w:val="18"/>
              </w:rPr>
              <w:br/>
              <w:t>Tutorial &amp; access puzzle</w:t>
            </w:r>
          </w:p>
        </w:tc>
        <w:tc>
          <w:tcPr>
            <w:tcW w:type="dxa" w:w="2835"/>
            <w:vAlign w:val="top"/>
          </w:tcPr>
          <w:p>
            <w:pPr>
              <w:keepNext/>
            </w:pPr>
            <w:r>
              <w:rPr>
                <w:sz w:val="18"/>
              </w:rPr>
              <w:t>40 m shattered stone arch spanning a dark chasm; arch segments sit off their load path.</w:t>
            </w:r>
          </w:p>
        </w:tc>
        <w:tc>
          <w:tcPr>
            <w:tcW w:type="dxa" w:w="2721"/>
            <w:vAlign w:val="top"/>
          </w:tcPr>
          <w:p>
            <w:pPr>
              <w:keepNext/>
            </w:pPr>
            <w:r>
              <w:rPr>
                <w:sz w:val="18"/>
              </w:rPr>
              <w:t>Seat each segment by placing a card on its node and rotating it into line.</w:t>
            </w:r>
          </w:p>
        </w:tc>
        <w:tc>
          <w:tcPr>
            <w:tcW w:type="dxa" w:w="1474"/>
            <w:vAlign w:val="top"/>
            <w:shd w:val="clear" w:color="auto" w:fill="E4E9F2"/>
          </w:tcPr>
          <w:p>
            <w:pPr>
              <w:keepNext/>
            </w:pPr>
            <w:r>
              <w:rPr>
                <w:b/>
                <w:sz w:val="18"/>
              </w:rPr>
              <w:t>Planned</w:t>
            </w:r>
          </w:p>
        </w:tc>
      </w:tr>
      <w:tr>
        <w:trPr>
          <w:cantSplit w:val="true"/>
        </w:trPr>
        <w:tc>
          <w:tcPr>
            <w:tcW w:type="dxa" w:w="2041"/>
            <w:vAlign w:val="top"/>
            <w:shd w:val="clear" w:color="auto" w:fill="EEF3F7"/>
          </w:tcPr>
          <w:p>
            <w:pPr>
              <w:keepNext/>
            </w:pPr>
            <w:r>
              <w:rPr>
                <w:b/>
                <w:sz w:val="18"/>
              </w:rPr>
              <w:t>Zone 2: Rainbow Bridge</w:t>
            </w:r>
            <w:r>
              <w:rPr>
                <w:sz w:val="18"/>
              </w:rPr>
              <w:br/>
              <w:t>Structural challenge</w:t>
            </w:r>
          </w:p>
        </w:tc>
        <w:tc>
          <w:tcPr>
            <w:tcW w:type="dxa" w:w="2835"/>
            <w:vAlign w:val="top"/>
            <w:shd w:val="clear" w:color="auto" w:fill="EEF3F7"/>
          </w:tcPr>
          <w:p>
            <w:pPr>
              <w:keepNext/>
            </w:pPr>
            <w:r>
              <w:rPr>
                <w:sz w:val="18"/>
              </w:rPr>
              <w:t>About 60 m of five broken load-bearing spans across the second chasm.</w:t>
            </w:r>
          </w:p>
        </w:tc>
        <w:tc>
          <w:tcPr>
            <w:tcW w:type="dxa" w:w="2721"/>
            <w:vAlign w:val="top"/>
            <w:shd w:val="clear" w:color="auto" w:fill="EEF3F7"/>
          </w:tcPr>
          <w:p>
            <w:pPr>
              <w:keepNext/>
            </w:pPr>
            <w:r>
              <w:rPr>
                <w:sz w:val="18"/>
              </w:rPr>
              <w:t>Align the spans so every load path connects, linking cards within 10 cm.</w:t>
            </w:r>
          </w:p>
        </w:tc>
        <w:tc>
          <w:tcPr>
            <w:tcW w:type="dxa" w:w="1474"/>
            <w:vAlign w:val="top"/>
            <w:shd w:val="clear" w:color="auto" w:fill="E4E9F2"/>
          </w:tcPr>
          <w:p>
            <w:pPr>
              <w:keepNext/>
            </w:pPr>
            <w:r>
              <w:rPr>
                <w:b/>
                <w:sz w:val="18"/>
              </w:rPr>
              <w:t>Planned</w:t>
            </w:r>
          </w:p>
        </w:tc>
      </w:tr>
      <w:tr>
        <w:trPr>
          <w:cantSplit w:val="true"/>
        </w:trPr>
        <w:tc>
          <w:tcPr>
            <w:tcW w:type="dxa" w:w="2041"/>
            <w:vAlign w:val="top"/>
          </w:tcPr>
          <w:p>
            <w:r>
              <w:rPr>
                <w:b/>
                <w:sz w:val="18"/>
              </w:rPr>
              <w:t>Zone 3: Mystery Cave &amp; Lumenforge</w:t>
            </w:r>
            <w:r>
              <w:rPr>
                <w:sz w:val="18"/>
              </w:rPr>
              <w:br/>
              <w:t>Light-flow puzzle &amp; core challenge</w:t>
            </w:r>
          </w:p>
        </w:tc>
        <w:tc>
          <w:tcPr>
            <w:tcW w:type="dxa" w:w="2835"/>
            <w:vAlign w:val="top"/>
          </w:tcPr>
          <w:p>
            <w:r>
              <w:rPr>
                <w:sz w:val="18"/>
              </w:rPr>
              <w:t>Pitch-black cavern with the forge at its deepest node. Built diorama: 18 × 18 m chamber, 10 m walls, stalactites, near-black PBR.</w:t>
            </w:r>
          </w:p>
        </w:tc>
        <w:tc>
          <w:tcPr>
            <w:tcW w:type="dxa" w:w="2721"/>
            <w:vAlign w:val="top"/>
          </w:tcPr>
          <w:p>
            <w:r>
              <w:rPr>
                <w:sz w:val="18"/>
              </w:rPr>
              <w:t>Route Petalo's swarm through the fissures into the Lumenforge until it ignites.</w:t>
            </w:r>
          </w:p>
        </w:tc>
        <w:tc>
          <w:tcPr>
            <w:tcW w:type="dxa" w:w="1474"/>
            <w:vAlign w:val="top"/>
            <w:shd w:val="clear" w:color="auto" w:fill="FFFFFF"/>
          </w:tcPr>
          <w:p>
            <w:r>
              <w:rPr>
                <w:b/>
                <w:sz w:val="18"/>
              </w:rPr>
              <w:t>Implemented (diorama); puzzle Planned</w:t>
            </w:r>
          </w:p>
        </w:tc>
      </w:tr>
    </w:tbl>
    <w:p>
      <w:pPr>
        <w:spacing w:after="40"/>
      </w:pPr>
    </w:p>
    <w:p>
      <w:pPr>
        <w:pStyle w:val="Heading2"/>
      </w:pPr>
      <w:r>
        <w:t>Design Notes</w:t>
      </w:r>
    </w:p>
    <w:p>
      <w:pPr>
        <w:pStyle w:val="ListBullet"/>
        <w:spacing w:after="40"/>
      </w:pPr>
      <w:r>
        <w:t>The player moves through the world by moving the phone around the table; puzzles sit in the level, not in menus.</w:t>
      </w:r>
    </w:p>
    <w:p>
      <w:pPr>
        <w:pStyle w:val="ListBullet"/>
        <w:spacing w:after="40"/>
      </w:pPr>
      <w:r>
        <w:t>Each zone's broken structure physically blocks the route, and repairing it opens the next zone.</w:t>
      </w:r>
    </w:p>
    <w:p>
      <w:pPr>
        <w:pStyle w:val="ListBullet"/>
        <w:spacing w:after="40"/>
      </w:pPr>
      <w:r>
        <w:t>Card slots are placed on the broken structure itself, so the mechanism reads as part of the world.</w:t>
      </w:r>
    </w:p>
    <w:p>
      <w:pPr>
        <w:pStyle w:val="ListBullet"/>
        <w:spacing w:after="160"/>
      </w:pPr>
      <w:r>
        <w:t>Each zone adds one mechanic (rotate, then link, then route light) and removes light, ending in total darkness.</w:t>
      </w:r>
    </w:p>
    <w:p>
      <w:pPr>
        <w:pStyle w:val="Heading1"/>
      </w:pPr>
      <w:r>
        <w:t>2. Complete Gameplay Loop</w:t>
      </w:r>
    </w:p>
    <w:p>
      <w:pPr>
        <w:keepNext/>
        <w:spacing w:after="160"/>
        <w:pBdr>
          <w:bottom w:val="single" w:sz="6" w:space="4" w:color="0E6E7E"/>
        </w:pBdr>
      </w:pPr>
      <w:r>
        <w:rPr>
          <w:i/>
          <w:color w:val="555E6B"/>
          <w:sz w:val="19"/>
        </w:rPr>
        <w:t>Snaps 2–6 walk through one full loop in the Mystery Cave.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814"/>
        <w:gridCol w:w="1814"/>
        <w:gridCol w:w="1814"/>
        <w:gridCol w:w="1814"/>
        <w:gridCol w:w="1814"/>
      </w:tblGrid>
      <w:tr>
        <w:trPr>
          <w:tblHeader w:val="true"/>
        </w:trPr>
        <w:tc>
          <w:tcPr>
            <w:tcW w:type="dxa" w:w="454"/>
            <w:shd w:val="clear" w:color="auto" w:fill="14243D"/>
          </w:tcPr>
          <w:p>
            <w:pPr>
              <w:keepNext/>
            </w:pPr>
            <w:r>
              <w:rPr>
                <w:b/>
                <w:color w:val="FFFFFF"/>
                <w:sz w:val="18"/>
              </w:rPr>
              <w:t>#</w:t>
            </w:r>
          </w:p>
        </w:tc>
        <w:tc>
          <w:tcPr>
            <w:tcW w:type="dxa" w:w="1474"/>
            <w:shd w:val="clear" w:color="auto" w:fill="14243D"/>
          </w:tcPr>
          <w:p>
            <w:pPr>
              <w:keepNext/>
            </w:pPr>
            <w:r>
              <w:rPr>
                <w:b/>
                <w:color w:val="FFFFFF"/>
                <w:sz w:val="18"/>
              </w:rPr>
              <w:t>Beat</w:t>
            </w:r>
          </w:p>
        </w:tc>
        <w:tc>
          <w:tcPr>
            <w:tcW w:type="dxa" w:w="2041"/>
            <w:shd w:val="clear" w:color="auto" w:fill="14243D"/>
          </w:tcPr>
          <w:p>
            <w:pPr>
              <w:keepNext/>
            </w:pPr>
            <w:r>
              <w:rPr>
                <w:b/>
                <w:color w:val="FFFFFF"/>
                <w:sz w:val="18"/>
              </w:rPr>
              <w:t>Player does</w:t>
            </w:r>
          </w:p>
        </w:tc>
        <w:tc>
          <w:tcPr>
            <w:tcW w:type="dxa" w:w="3628"/>
            <w:shd w:val="clear" w:color="auto" w:fill="14243D"/>
          </w:tcPr>
          <w:p>
            <w:pPr>
              <w:keepNext/>
            </w:pPr>
            <w:r>
              <w:rPr>
                <w:b/>
                <w:color w:val="FFFFFF"/>
                <w:sz w:val="18"/>
              </w:rPr>
              <w:t>System responds</w:t>
            </w:r>
          </w:p>
        </w:tc>
        <w:tc>
          <w:tcPr>
            <w:tcW w:type="dxa" w:w="1474"/>
            <w:shd w:val="clear" w:color="auto" w:fill="14243D"/>
          </w:tcPr>
          <w:p>
            <w:pPr>
              <w:keepNext/>
            </w:pPr>
            <w:r>
              <w:rPr>
                <w:b/>
                <w:color w:val="FFFFFF"/>
                <w:sz w:val="18"/>
              </w:rPr>
              <w:t>Status</w:t>
            </w:r>
          </w:p>
        </w:tc>
      </w:tr>
      <w:tr>
        <w:trPr>
          <w:cantSplit w:val="true"/>
        </w:trPr>
        <w:tc>
          <w:tcPr>
            <w:tcW w:type="dxa" w:w="454"/>
            <w:vAlign w:val="top"/>
          </w:tcPr>
          <w:p>
            <w:pPr>
              <w:keepNext/>
            </w:pPr>
            <w:r>
              <w:rPr>
                <w:sz w:val="18"/>
              </w:rPr>
              <w:t>2</w:t>
            </w:r>
          </w:p>
        </w:tc>
        <w:tc>
          <w:tcPr>
            <w:tcW w:type="dxa" w:w="1474"/>
            <w:vAlign w:val="top"/>
          </w:tcPr>
          <w:p>
            <w:pPr>
              <w:keepNext/>
            </w:pPr>
            <w:r>
              <w:rPr>
                <w:b/>
                <w:sz w:val="18"/>
              </w:rPr>
              <w:t>Start + mission</w:t>
            </w:r>
          </w:p>
        </w:tc>
        <w:tc>
          <w:tcPr>
            <w:tcW w:type="dxa" w:w="2041"/>
            <w:vAlign w:val="top"/>
          </w:tcPr>
          <w:p>
            <w:pPr>
              <w:keepNext/>
            </w:pPr>
            <w:r>
              <w:rPr>
                <w:sz w:val="18"/>
              </w:rPr>
              <w:t>Opens the app and points the camera at the table.</w:t>
            </w:r>
          </w:p>
        </w:tc>
        <w:tc>
          <w:tcPr>
            <w:tcW w:type="dxa" w:w="3628"/>
            <w:vAlign w:val="top"/>
          </w:tcPr>
          <w:p>
            <w:pPr>
              <w:keepNext/>
            </w:pPr>
            <w:r>
              <w:rPr>
                <w:sz w:val="18"/>
              </w:rPr>
              <w:t>AR session starts; the mission card reads "Ignite the Lumenforge".</w:t>
            </w:r>
          </w:p>
        </w:tc>
        <w:tc>
          <w:tcPr>
            <w:tcW w:type="dxa" w:w="1474"/>
            <w:vAlign w:val="top"/>
            <w:shd w:val="clear" w:color="auto" w:fill="FFFFFF"/>
          </w:tcPr>
          <w:p>
            <w:pPr>
              <w:keepNext/>
            </w:pPr>
            <w:r>
              <w:rPr>
                <w:b/>
                <w:sz w:val="18"/>
              </w:rPr>
              <w:t>Implemented (AR start); Planned (mission card)</w:t>
            </w:r>
          </w:p>
        </w:tc>
      </w:tr>
      <w:tr>
        <w:trPr>
          <w:cantSplit w:val="true"/>
        </w:trPr>
        <w:tc>
          <w:tcPr>
            <w:tcW w:type="dxa" w:w="454"/>
            <w:vAlign w:val="top"/>
            <w:shd w:val="clear" w:color="auto" w:fill="EEF3F7"/>
          </w:tcPr>
          <w:p>
            <w:pPr>
              <w:keepNext/>
            </w:pPr>
            <w:r>
              <w:rPr>
                <w:sz w:val="18"/>
              </w:rPr>
              <w:t>3</w:t>
            </w:r>
          </w:p>
        </w:tc>
        <w:tc>
          <w:tcPr>
            <w:tcW w:type="dxa" w:w="1474"/>
            <w:vAlign w:val="top"/>
            <w:shd w:val="clear" w:color="auto" w:fill="EEF3F7"/>
          </w:tcPr>
          <w:p>
            <w:pPr>
              <w:keepNext/>
            </w:pPr>
            <w:r>
              <w:rPr>
                <w:b/>
                <w:sz w:val="18"/>
              </w:rPr>
              <w:t>Challenge</w:t>
            </w:r>
          </w:p>
        </w:tc>
        <w:tc>
          <w:tcPr>
            <w:tcW w:type="dxa" w:w="2041"/>
            <w:vAlign w:val="top"/>
            <w:shd w:val="clear" w:color="auto" w:fill="EEF3F7"/>
          </w:tcPr>
          <w:p>
            <w:pPr>
              <w:keepNext/>
            </w:pPr>
            <w:r>
              <w:rPr>
                <w:sz w:val="18"/>
              </w:rPr>
              <w:t>Finds the dark structural node.</w:t>
            </w:r>
          </w:p>
        </w:tc>
        <w:tc>
          <w:tcPr>
            <w:tcW w:type="dxa" w:w="3628"/>
            <w:vAlign w:val="top"/>
            <w:shd w:val="clear" w:color="auto" w:fill="EEF3F7"/>
          </w:tcPr>
          <w:p>
            <w:pPr>
              <w:keepNext/>
            </w:pPr>
            <w:r>
              <w:rPr>
                <w:sz w:val="18"/>
              </w:rPr>
              <w:t>Node shows DORMANT; fissures are blocked; a card slot is marked.</w:t>
            </w:r>
          </w:p>
        </w:tc>
        <w:tc>
          <w:tcPr>
            <w:tcW w:type="dxa" w:w="1474"/>
            <w:vAlign w:val="top"/>
            <w:shd w:val="clear" w:color="auto" w:fill="E4E9F2"/>
          </w:tcPr>
          <w:p>
            <w:pPr>
              <w:keepNext/>
            </w:pPr>
            <w:r>
              <w:rPr>
                <w:b/>
                <w:sz w:val="18"/>
              </w:rPr>
              <w:t>Planned</w:t>
            </w:r>
          </w:p>
        </w:tc>
      </w:tr>
      <w:tr>
        <w:trPr>
          <w:cantSplit w:val="true"/>
        </w:trPr>
        <w:tc>
          <w:tcPr>
            <w:tcW w:type="dxa" w:w="454"/>
            <w:vAlign w:val="top"/>
          </w:tcPr>
          <w:p>
            <w:pPr>
              <w:keepNext/>
            </w:pPr>
            <w:r>
              <w:rPr>
                <w:sz w:val="18"/>
              </w:rPr>
              <w:t>4</w:t>
            </w:r>
          </w:p>
        </w:tc>
        <w:tc>
          <w:tcPr>
            <w:tcW w:type="dxa" w:w="1474"/>
            <w:vAlign w:val="top"/>
          </w:tcPr>
          <w:p>
            <w:pPr>
              <w:keepNext/>
            </w:pPr>
            <w:r>
              <w:rPr>
                <w:b/>
                <w:sz w:val="18"/>
              </w:rPr>
              <w:t>Interaction</w:t>
            </w:r>
          </w:p>
        </w:tc>
        <w:tc>
          <w:tcPr>
            <w:tcW w:type="dxa" w:w="2041"/>
            <w:vAlign w:val="top"/>
          </w:tcPr>
          <w:p>
            <w:pPr>
              <w:keepNext/>
            </w:pPr>
            <w:r>
              <w:rPr>
                <w:sz w:val="18"/>
              </w:rPr>
              <w:t>Places the King of Spades and turns it.</w:t>
            </w:r>
          </w:p>
        </w:tc>
        <w:tc>
          <w:tcPr>
            <w:tcW w:type="dxa" w:w="3628"/>
            <w:vAlign w:val="top"/>
          </w:tcPr>
          <w:p>
            <w:pPr>
              <w:keepNext/>
            </w:pPr>
            <w:r>
              <w:rPr>
                <w:sz w:val="18"/>
              </w:rPr>
              <w:t xml:space="preserve">Card is tracked; </w:t>
            </w:r>
            <w:r>
              <w:rPr>
                <w:rFonts w:ascii="Consolas" w:hAnsi="Consolas" w:eastAsia="Consolas"/>
                <w:sz w:val="17"/>
              </w:rPr>
              <w:t>ARBoidBridge</w:t>
            </w:r>
            <w:r>
              <w:rPr>
                <w:sz w:val="18"/>
              </w:rPr>
              <w:t xml:space="preserve"> spawns the swarm at the card.</w:t>
            </w:r>
          </w:p>
        </w:tc>
        <w:tc>
          <w:tcPr>
            <w:tcW w:type="dxa" w:w="1474"/>
            <w:vAlign w:val="top"/>
            <w:shd w:val="clear" w:color="auto" w:fill="FFFFFF"/>
          </w:tcPr>
          <w:p>
            <w:pPr>
              <w:keepNext/>
            </w:pPr>
            <w:r>
              <w:rPr>
                <w:b/>
                <w:sz w:val="18"/>
              </w:rPr>
              <w:t>Implemented (tracking + spawn); Planned (rotation check)</w:t>
            </w:r>
          </w:p>
        </w:tc>
      </w:tr>
      <w:tr>
        <w:trPr>
          <w:cantSplit w:val="true"/>
        </w:trPr>
        <w:tc>
          <w:tcPr>
            <w:tcW w:type="dxa" w:w="454"/>
            <w:vAlign w:val="top"/>
            <w:shd w:val="clear" w:color="auto" w:fill="EEF3F7"/>
          </w:tcPr>
          <w:p>
            <w:pPr>
              <w:keepNext/>
            </w:pPr>
            <w:r>
              <w:rPr>
                <w:sz w:val="18"/>
              </w:rPr>
              <w:t>5</w:t>
            </w:r>
          </w:p>
        </w:tc>
        <w:tc>
          <w:tcPr>
            <w:tcW w:type="dxa" w:w="1474"/>
            <w:vAlign w:val="top"/>
            <w:shd w:val="clear" w:color="auto" w:fill="EEF3F7"/>
          </w:tcPr>
          <w:p>
            <w:pPr>
              <w:keepNext/>
            </w:pPr>
            <w:r>
              <w:rPr>
                <w:b/>
                <w:sz w:val="18"/>
              </w:rPr>
              <w:t>Feedback</w:t>
            </w:r>
          </w:p>
        </w:tc>
        <w:tc>
          <w:tcPr>
            <w:tcW w:type="dxa" w:w="2041"/>
            <w:vAlign w:val="top"/>
            <w:shd w:val="clear" w:color="auto" w:fill="EEF3F7"/>
          </w:tcPr>
          <w:p>
            <w:pPr>
              <w:keepNext/>
            </w:pPr>
            <w:r>
              <w:rPr>
                <w:sz w:val="18"/>
              </w:rPr>
              <w:t>Watches the swarm.</w:t>
            </w:r>
          </w:p>
        </w:tc>
        <w:tc>
          <w:tcPr>
            <w:tcW w:type="dxa" w:w="3628"/>
            <w:vAlign w:val="top"/>
            <w:shd w:val="clear" w:color="auto" w:fill="EEF3F7"/>
          </w:tcPr>
          <w:p>
            <w:pPr>
              <w:keepNext/>
            </w:pPr>
            <w:r>
              <w:rPr>
                <w:sz w:val="18"/>
              </w:rPr>
              <w:t>Misaligned: cyan, scattered, hint pulse. Aligned (±10°): gold stream into the fissure.</w:t>
            </w:r>
          </w:p>
        </w:tc>
        <w:tc>
          <w:tcPr>
            <w:tcW w:type="dxa" w:w="1474"/>
            <w:vAlign w:val="top"/>
            <w:shd w:val="clear" w:color="auto" w:fill="E4E9F2"/>
          </w:tcPr>
          <w:p>
            <w:pPr>
              <w:keepNext/>
            </w:pPr>
            <w:r>
              <w:rPr>
                <w:b/>
                <w:sz w:val="18"/>
              </w:rPr>
              <w:t>Planned</w:t>
            </w:r>
          </w:p>
        </w:tc>
      </w:tr>
      <w:tr>
        <w:trPr>
          <w:cantSplit w:val="true"/>
        </w:trPr>
        <w:tc>
          <w:tcPr>
            <w:tcW w:type="dxa" w:w="454"/>
            <w:vAlign w:val="top"/>
          </w:tcPr>
          <w:p>
            <w:r>
              <w:rPr>
                <w:sz w:val="18"/>
              </w:rPr>
              <w:t>6</w:t>
            </w:r>
          </w:p>
        </w:tc>
        <w:tc>
          <w:tcPr>
            <w:tcW w:type="dxa" w:w="1474"/>
            <w:vAlign w:val="top"/>
          </w:tcPr>
          <w:p>
            <w:r>
              <w:rPr>
                <w:b/>
                <w:sz w:val="18"/>
              </w:rPr>
              <w:t>Completion</w:t>
            </w:r>
          </w:p>
        </w:tc>
        <w:tc>
          <w:tcPr>
            <w:tcW w:type="dxa" w:w="2041"/>
            <w:vAlign w:val="top"/>
          </w:tcPr>
          <w:p>
            <w:r>
              <w:rPr>
                <w:sz w:val="18"/>
              </w:rPr>
              <w:t>Sees the forge ignite.</w:t>
            </w:r>
          </w:p>
        </w:tc>
        <w:tc>
          <w:tcPr>
            <w:tcW w:type="dxa" w:w="3628"/>
            <w:vAlign w:val="top"/>
          </w:tcPr>
          <w:p>
            <w:r>
              <w:rPr>
                <w:sz w:val="18"/>
              </w:rPr>
              <w:t>Lumenforge lights up and reveals the crystals; progress is saved.</w:t>
            </w:r>
          </w:p>
        </w:tc>
        <w:tc>
          <w:tcPr>
            <w:tcW w:type="dxa" w:w="1474"/>
            <w:vAlign w:val="top"/>
            <w:shd w:val="clear" w:color="auto" w:fill="E4E9F2"/>
          </w:tcPr>
          <w:p>
            <w:r>
              <w:rPr>
                <w:b/>
                <w:sz w:val="18"/>
              </w:rPr>
              <w:t>Planned (the cave itself is built)</w:t>
            </w:r>
          </w:p>
        </w:tc>
      </w:tr>
    </w:tbl>
    <w:p>
      <w:pPr>
        <w:spacing w:after="40"/>
      </w:pPr>
    </w:p>
    <w:p>
      <w:pPr>
        <w:keepNext/>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2_StartUI.png"/>
                    <pic:cNvPicPr/>
                  </pic:nvPicPr>
                  <pic:blipFill>
                    <a:blip r:embed="rId12"/>
                    <a:stretch>
                      <a:fillRect/>
                    </a:stretch>
                  </pic:blipFill>
                  <pic:spPr>
                    <a:xfrm>
                      <a:off x="0" y="0"/>
                      <a:ext cx="5760000" cy="3240000"/>
                    </a:xfrm>
                    <a:prstGeom prst="rect"/>
                  </pic:spPr>
                </pic:pic>
              </a:graphicData>
            </a:graphic>
          </wp:inline>
        </w:drawing>
      </w:r>
    </w:p>
    <w:p>
      <w:pPr>
        <w:pStyle w:val="Caption"/>
        <w:jc w:val="center"/>
      </w:pPr>
      <w:r>
        <w:t>Live Snap 2: Player start + mission entry</w:t>
      </w:r>
    </w:p>
    <w:p>
      <w:pPr>
        <w:spacing w:after="200"/>
        <w:jc w:val="center"/>
      </w:pPr>
      <w:r>
        <w:rPr>
          <w:i/>
          <w:color w:val="555E6B"/>
          <w:sz w:val="17"/>
        </w:rPr>
        <w:t>One short mission card and a scan prompt start the game. Source: design mockup; the mission card is not built yet.</w:t>
      </w:r>
    </w:p>
    <w:p>
      <w:pPr>
        <w:keepNext/>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3_ChallengeZone.png"/>
                    <pic:cNvPicPr/>
                  </pic:nvPicPr>
                  <pic:blipFill>
                    <a:blip r:embed="rId13"/>
                    <a:stretch>
                      <a:fillRect/>
                    </a:stretch>
                  </pic:blipFill>
                  <pic:spPr>
                    <a:xfrm>
                      <a:off x="0" y="0"/>
                      <a:ext cx="5760000" cy="3240000"/>
                    </a:xfrm>
                    <a:prstGeom prst="rect"/>
                  </pic:spPr>
                </pic:pic>
              </a:graphicData>
            </a:graphic>
          </wp:inline>
        </w:drawing>
      </w:r>
    </w:p>
    <w:p>
      <w:pPr>
        <w:pStyle w:val="Caption"/>
        <w:jc w:val="center"/>
      </w:pPr>
      <w:r>
        <w:t>Live Snap 3: Challenge / problem zone</w:t>
      </w:r>
    </w:p>
    <w:p>
      <w:pPr>
        <w:spacing w:after="200"/>
        <w:jc w:val="center"/>
      </w:pPr>
      <w:r>
        <w:rPr>
          <w:i/>
          <w:color w:val="555E6B"/>
          <w:sz w:val="17"/>
        </w:rPr>
        <w:t>The node is visibly dormant, the blocked fissures are marked, and the card slot shows where to act. Source: design mockup; the dormant node is not built yet.</w:t>
      </w:r>
    </w:p>
    <w:p>
      <w:pPr>
        <w:keepNext/>
        <w:jc w:val="center"/>
      </w:pPr>
      <w:r>
        <w:drawing>
          <wp:inline xmlns:a="http://schemas.openxmlformats.org/drawingml/2006/main" xmlns:pic="http://schemas.openxmlformats.org/drawingml/2006/picture">
            <wp:extent cx="4680000" cy="2718416"/>
            <wp:docPr id="4" name="Picture 4"/>
            <wp:cNvGraphicFramePr>
              <a:graphicFrameLocks noChangeAspect="1"/>
            </wp:cNvGraphicFramePr>
            <a:graphic>
              <a:graphicData uri="http://schemas.openxmlformats.org/drawingml/2006/picture">
                <pic:pic>
                  <pic:nvPicPr>
                    <pic:cNvPr id="0" name="Funobotz_ARMatrix_Scene.png"/>
                    <pic:cNvPicPr/>
                  </pic:nvPicPr>
                  <pic:blipFill>
                    <a:blip r:embed="rId14"/>
                    <a:stretch>
                      <a:fillRect/>
                    </a:stretch>
                  </pic:blipFill>
                  <pic:spPr>
                    <a:xfrm>
                      <a:off x="0" y="0"/>
                      <a:ext cx="4680000" cy="2718416"/>
                    </a:xfrm>
                    <a:prstGeom prst="rect"/>
                  </pic:spPr>
                </pic:pic>
              </a:graphicData>
            </a:graphic>
          </wp:inline>
        </w:drawing>
      </w:r>
    </w:p>
    <w:p>
      <w:pPr>
        <w:pStyle w:val="Caption"/>
        <w:jc w:val="center"/>
      </w:pPr>
      <w:r>
        <w:t>Live Snap 4: Core engineering / gameplay interaction</w:t>
      </w:r>
    </w:p>
    <w:p>
      <w:pPr>
        <w:spacing w:after="200"/>
        <w:jc w:val="center"/>
      </w:pPr>
      <w:r>
        <w:rPr>
          <w:i/>
          <w:color w:val="555E6B"/>
          <w:sz w:val="17"/>
        </w:rPr>
        <w:t>The King of Spades tracking card in the AR scene, which anchors Petalo's swarm. Source: Unity Editor capture under XR Simulation. The tracking target is staged; the hologram and swarm are not visible in this frame.</w:t>
      </w:r>
    </w:p>
    <w:p>
      <w:pPr>
        <w:keepNext/>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5_Feedback.png"/>
                    <pic:cNvPicPr/>
                  </pic:nvPicPr>
                  <pic:blipFill>
                    <a:blip r:embed="rId15"/>
                    <a:stretch>
                      <a:fillRect/>
                    </a:stretch>
                  </pic:blipFill>
                  <pic:spPr>
                    <a:xfrm>
                      <a:off x="0" y="0"/>
                      <a:ext cx="5760000" cy="3240000"/>
                    </a:xfrm>
                    <a:prstGeom prst="rect"/>
                  </pic:spPr>
                </pic:pic>
              </a:graphicData>
            </a:graphic>
          </wp:inline>
        </w:drawing>
      </w:r>
    </w:p>
    <w:p>
      <w:pPr>
        <w:pStyle w:val="Caption"/>
        <w:jc w:val="center"/>
      </w:pPr>
      <w:r>
        <w:t>Live Snap 5: Gameplay feedback after an action</w:t>
      </w:r>
    </w:p>
    <w:p>
      <w:pPr>
        <w:spacing w:after="200"/>
        <w:jc w:val="center"/>
      </w:pPr>
      <w:r>
        <w:rPr>
          <w:i/>
          <w:color w:val="555E6B"/>
          <w:sz w:val="17"/>
        </w:rPr>
        <w:t>Turning the card changes the swarm: cyan and scattered when wrong, a gold stream when aligned, with a hint instead of the answer. Source: design mockup of planned behaviour.</w:t>
      </w:r>
    </w:p>
    <w:p>
      <w:pPr>
        <w:keepNext/>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Funobotz_Petalo_BeautyShot.png"/>
                    <pic:cNvPicPr/>
                  </pic:nvPicPr>
                  <pic:blipFill>
                    <a:blip r:embed="rId16"/>
                    <a:stretch>
                      <a:fillRect/>
                    </a:stretch>
                  </pic:blipFill>
                  <pic:spPr>
                    <a:xfrm>
                      <a:off x="0" y="0"/>
                      <a:ext cx="5760000" cy="3240000"/>
                    </a:xfrm>
                    <a:prstGeom prst="rect"/>
                  </pic:spPr>
                </pic:pic>
              </a:graphicData>
            </a:graphic>
          </wp:inline>
        </w:drawing>
      </w:r>
    </w:p>
    <w:p>
      <w:pPr>
        <w:pStyle w:val="Caption"/>
        <w:jc w:val="center"/>
      </w:pPr>
      <w:r>
        <w:t>Live Snap 6: Completion / progression</w:t>
      </w:r>
    </w:p>
    <w:p>
      <w:pPr>
        <w:spacing w:after="200"/>
        <w:jc w:val="center"/>
      </w:pPr>
      <w:r>
        <w:rPr>
          <w:i/>
          <w:color w:val="555E6B"/>
          <w:sz w:val="17"/>
        </w:rPr>
        <w:t>Petalo inside the Mystery Cave, the zone the loop completes in. Source: Unity URP render of the built Mystery Cave diorama. The forge-ignition completion state is not built yet.</w:t>
      </w:r>
    </w:p>
    <w:p>
      <w:pPr>
        <w:pStyle w:val="Heading2"/>
      </w:pPr>
      <w:r>
        <w:t>Failure and retry</w:t>
      </w:r>
    </w:p>
    <w:p>
      <w:pPr>
        <w:spacing w:after="120"/>
      </w:pPr>
      <w:r>
        <w:t>Losing the card is never a fail state: the swarm pauses and resumes when the card is seen again (</w:t>
      </w:r>
      <w:r>
        <w:rPr>
          <w:b/>
        </w:rPr>
        <w:t>Implemented</w:t>
      </w:r>
      <w:r>
        <w:t>). A wrong angle gives a hint pulse, never the solution (</w:t>
      </w:r>
      <w:r>
        <w:rPr>
          <w:b/>
        </w:rPr>
        <w:t>Planned</w:t>
      </w:r>
      <w:r>
        <w:t>).</w:t>
      </w:r>
    </w:p>
    <w:p>
      <w:pPr>
        <w:pStyle w:val="Heading1"/>
      </w:pPr>
      <w:r>
        <w:t>3. Essential UI / Child Usability</w:t>
      </w:r>
    </w:p>
    <w:p>
      <w:pPr>
        <w:keepNext/>
        <w:spacing w:after="160"/>
        <w:pBdr>
          <w:bottom w:val="single" w:sz="6" w:space="4" w:color="0E6E7E"/>
        </w:pBdr>
      </w:pPr>
      <w:r>
        <w:rPr>
          <w:i/>
          <w:color w:val="555E6B"/>
          <w:sz w:val="19"/>
        </w:rPr>
        <w:t>Only the interfaces needed to understand, play and complete the mission.</w:t>
      </w:r>
    </w:p>
    <w:p>
      <w:pPr>
        <w:keepNext/>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7_Wireframes.png"/>
                    <pic:cNvPicPr/>
                  </pic:nvPicPr>
                  <pic:blipFill>
                    <a:blip r:embed="rId17"/>
                    <a:stretch>
                      <a:fillRect/>
                    </a:stretch>
                  </pic:blipFill>
                  <pic:spPr>
                    <a:xfrm>
                      <a:off x="0" y="0"/>
                      <a:ext cx="5760000" cy="3240000"/>
                    </a:xfrm>
                    <a:prstGeom prst="rect"/>
                  </pic:spPr>
                </pic:pic>
              </a:graphicData>
            </a:graphic>
          </wp:inline>
        </w:drawing>
      </w:r>
    </w:p>
    <w:p>
      <w:pPr>
        <w:pStyle w:val="Caption"/>
        <w:jc w:val="center"/>
      </w:pPr>
      <w:r>
        <w:t>Live Snap 7: Essential UI / wireframes</w:t>
      </w:r>
    </w:p>
    <w:p>
      <w:pPr>
        <w:spacing w:after="200"/>
        <w:jc w:val="center"/>
      </w:pPr>
      <w:r>
        <w:rPr>
          <w:i/>
          <w:color w:val="555E6B"/>
          <w:sz w:val="17"/>
        </w:rPr>
        <w:t>Start, Scan Target, Route Swarm and Complete. Buttons are large, text is short, and puzzle state is shown in the world. Source: design mockup of the four essential states.</w:t>
      </w:r>
    </w:p>
    <w:p>
      <w:pPr>
        <w:pStyle w:val="Heading2"/>
      </w:pPr>
      <w:r>
        <w:t>Child Usability Decisions</w:t>
      </w:r>
    </w:p>
    <w:p>
      <w:pPr>
        <w:pStyle w:val="ListBullet"/>
        <w:spacing w:after="40"/>
      </w:pPr>
      <w:r>
        <w:t>Target age: 10–14 (the Funobotz sample's band; the team to confirm).</w:t>
      </w:r>
    </w:p>
    <w:p>
      <w:pPr>
        <w:pStyle w:val="ListBullet"/>
        <w:spacing w:after="40"/>
      </w:pPr>
      <w:r>
        <w:t>One objective at a time, stated in one line; no instruction paragraphs during play.</w:t>
      </w:r>
    </w:p>
    <w:p>
      <w:pPr>
        <w:pStyle w:val="ListBullet"/>
        <w:spacing w:after="40"/>
      </w:pPr>
      <w:r>
        <w:t>Large buttons only on Start and Complete; during play the phone is a window, not a control panel.</w:t>
      </w:r>
    </w:p>
    <w:p>
      <w:pPr>
        <w:pStyle w:val="ListBullet"/>
        <w:spacing w:after="40"/>
      </w:pPr>
      <w:r>
        <w:t>Feedback is carried by swarm density and motion as well as the cyan-to-gold colour, so it does not rely on colour alone.</w:t>
      </w:r>
    </w:p>
    <w:p>
      <w:pPr>
        <w:pStyle w:val="ListBullet"/>
        <w:spacing w:after="160"/>
      </w:pPr>
      <w:r>
        <w:t>A wrong move produces a hint, not the answer; losing the card never costs progress.</w:t>
      </w:r>
    </w:p>
    <w:p>
      <w:pPr>
        <w:pStyle w:val="Heading2"/>
      </w:pPr>
      <w:r>
        <w:t>Essential UI Flow</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024"/>
        <w:gridCol w:w="3024"/>
        <w:gridCol w:w="3024"/>
      </w:tblGrid>
      <w:tr>
        <w:trPr>
          <w:tblHeader w:val="true"/>
        </w:trPr>
        <w:tc>
          <w:tcPr>
            <w:tcW w:type="dxa" w:w="1701"/>
            <w:shd w:val="clear" w:color="auto" w:fill="14243D"/>
          </w:tcPr>
          <w:p>
            <w:pPr>
              <w:keepNext/>
            </w:pPr>
            <w:r>
              <w:rPr>
                <w:b/>
                <w:color w:val="FFFFFF"/>
                <w:sz w:val="18"/>
              </w:rPr>
              <w:t>Screen</w:t>
            </w:r>
          </w:p>
        </w:tc>
        <w:tc>
          <w:tcPr>
            <w:tcW w:type="dxa" w:w="5896"/>
            <w:shd w:val="clear" w:color="auto" w:fill="14243D"/>
          </w:tcPr>
          <w:p>
            <w:pPr>
              <w:keepNext/>
            </w:pPr>
            <w:r>
              <w:rPr>
                <w:b/>
                <w:color w:val="FFFFFF"/>
                <w:sz w:val="18"/>
              </w:rPr>
              <w:t>Purpose</w:t>
            </w:r>
          </w:p>
        </w:tc>
        <w:tc>
          <w:tcPr>
            <w:tcW w:type="dxa" w:w="1474"/>
            <w:shd w:val="clear" w:color="auto" w:fill="14243D"/>
          </w:tcPr>
          <w:p>
            <w:pPr>
              <w:keepNext/>
            </w:pPr>
            <w:r>
              <w:rPr>
                <w:b/>
                <w:color w:val="FFFFFF"/>
                <w:sz w:val="18"/>
              </w:rPr>
              <w:t>Status</w:t>
            </w:r>
          </w:p>
        </w:tc>
      </w:tr>
      <w:tr>
        <w:trPr>
          <w:cantSplit w:val="true"/>
        </w:trPr>
        <w:tc>
          <w:tcPr>
            <w:tcW w:type="dxa" w:w="1701"/>
            <w:vAlign w:val="top"/>
          </w:tcPr>
          <w:p>
            <w:pPr>
              <w:keepNext/>
            </w:pPr>
            <w:r>
              <w:rPr>
                <w:sz w:val="18"/>
              </w:rPr>
              <w:t>Start</w:t>
            </w:r>
          </w:p>
        </w:tc>
        <w:tc>
          <w:tcPr>
            <w:tcW w:type="dxa" w:w="5896"/>
            <w:vAlign w:val="top"/>
          </w:tcPr>
          <w:p>
            <w:pPr>
              <w:keepNext/>
            </w:pPr>
            <w:r>
              <w:rPr>
                <w:sz w:val="18"/>
              </w:rPr>
              <w:t>Enter the game; show the mission "Ignite the Lumenforge".</w:t>
            </w:r>
          </w:p>
        </w:tc>
        <w:tc>
          <w:tcPr>
            <w:tcW w:type="dxa" w:w="1474"/>
            <w:vAlign w:val="top"/>
            <w:shd w:val="clear" w:color="auto" w:fill="E4E9F2"/>
          </w:tcPr>
          <w:p>
            <w:pPr>
              <w:keepNext/>
            </w:pPr>
            <w:r>
              <w:rPr>
                <w:b/>
                <w:sz w:val="18"/>
              </w:rPr>
              <w:t>Planned</w:t>
            </w:r>
          </w:p>
        </w:tc>
      </w:tr>
      <w:tr>
        <w:trPr>
          <w:cantSplit w:val="true"/>
        </w:trPr>
        <w:tc>
          <w:tcPr>
            <w:tcW w:type="dxa" w:w="1701"/>
            <w:vAlign w:val="top"/>
            <w:shd w:val="clear" w:color="auto" w:fill="EEF3F7"/>
          </w:tcPr>
          <w:p>
            <w:pPr>
              <w:keepNext/>
            </w:pPr>
            <w:r>
              <w:rPr>
                <w:sz w:val="18"/>
              </w:rPr>
              <w:t>Scan Target</w:t>
            </w:r>
          </w:p>
        </w:tc>
        <w:tc>
          <w:tcPr>
            <w:tcW w:type="dxa" w:w="5896"/>
            <w:vAlign w:val="top"/>
            <w:shd w:val="clear" w:color="auto" w:fill="EEF3F7"/>
          </w:tcPr>
          <w:p>
            <w:pPr>
              <w:keepNext/>
            </w:pPr>
            <w:r>
              <w:rPr>
                <w:sz w:val="18"/>
              </w:rPr>
              <w:t>Find the King of Spades; a dashed ring shows the camera is searching.</w:t>
            </w:r>
          </w:p>
        </w:tc>
        <w:tc>
          <w:tcPr>
            <w:tcW w:type="dxa" w:w="1474"/>
            <w:vAlign w:val="top"/>
            <w:shd w:val="clear" w:color="auto" w:fill="FFFFFF"/>
          </w:tcPr>
          <w:p>
            <w:pPr>
              <w:keepNext/>
            </w:pPr>
            <w:r>
              <w:rPr>
                <w:b/>
                <w:sz w:val="18"/>
              </w:rPr>
              <w:t>Implemented (tracking); Planned (ring)</w:t>
            </w:r>
          </w:p>
        </w:tc>
      </w:tr>
      <w:tr>
        <w:trPr>
          <w:cantSplit w:val="true"/>
        </w:trPr>
        <w:tc>
          <w:tcPr>
            <w:tcW w:type="dxa" w:w="1701"/>
            <w:vAlign w:val="top"/>
          </w:tcPr>
          <w:p>
            <w:pPr>
              <w:keepNext/>
            </w:pPr>
            <w:r>
              <w:rPr>
                <w:sz w:val="18"/>
              </w:rPr>
              <w:t>Route Swarm</w:t>
            </w:r>
          </w:p>
        </w:tc>
        <w:tc>
          <w:tcPr>
            <w:tcW w:type="dxa" w:w="5896"/>
            <w:vAlign w:val="top"/>
          </w:tcPr>
          <w:p>
            <w:pPr>
              <w:keepNext/>
            </w:pPr>
            <w:r>
              <w:rPr>
                <w:sz w:val="18"/>
              </w:rPr>
              <w:t>Rotate the card until the swarm flows gold; one-line rotate hint.</w:t>
            </w:r>
          </w:p>
        </w:tc>
        <w:tc>
          <w:tcPr>
            <w:tcW w:type="dxa" w:w="1474"/>
            <w:vAlign w:val="top"/>
            <w:shd w:val="clear" w:color="auto" w:fill="E4E9F2"/>
          </w:tcPr>
          <w:p>
            <w:pPr>
              <w:keepNext/>
            </w:pPr>
            <w:r>
              <w:rPr>
                <w:b/>
                <w:sz w:val="18"/>
              </w:rPr>
              <w:t>Planned</w:t>
            </w:r>
          </w:p>
        </w:tc>
      </w:tr>
      <w:tr>
        <w:trPr>
          <w:cantSplit w:val="true"/>
        </w:trPr>
        <w:tc>
          <w:tcPr>
            <w:tcW w:type="dxa" w:w="1701"/>
            <w:vAlign w:val="top"/>
            <w:shd w:val="clear" w:color="auto" w:fill="EEF3F7"/>
          </w:tcPr>
          <w:p>
            <w:r>
              <w:rPr>
                <w:sz w:val="18"/>
              </w:rPr>
              <w:t>Complete</w:t>
            </w:r>
          </w:p>
        </w:tc>
        <w:tc>
          <w:tcPr>
            <w:tcW w:type="dxa" w:w="5896"/>
            <w:vAlign w:val="top"/>
            <w:shd w:val="clear" w:color="auto" w:fill="EEF3F7"/>
          </w:tcPr>
          <w:p>
            <w:r>
              <w:rPr>
                <w:sz w:val="18"/>
              </w:rPr>
              <w:t>Forge ignites; confirm success and continue.</w:t>
            </w:r>
          </w:p>
        </w:tc>
        <w:tc>
          <w:tcPr>
            <w:tcW w:type="dxa" w:w="1474"/>
            <w:vAlign w:val="top"/>
            <w:shd w:val="clear" w:color="auto" w:fill="E4E9F2"/>
          </w:tcPr>
          <w:p>
            <w:r>
              <w:rPr>
                <w:b/>
                <w:sz w:val="18"/>
              </w:rPr>
              <w:t>Planned</w:t>
            </w:r>
          </w:p>
        </w:tc>
      </w:tr>
    </w:tbl>
    <w:p>
      <w:pPr>
        <w:spacing w:after="40"/>
      </w:pPr>
    </w:p>
    <w:p>
      <w:pPr>
        <w:pStyle w:val="Heading1"/>
      </w:pPr>
      <w:r>
        <w:t>4. Technical Plan &amp; Interaction List</w:t>
      </w:r>
    </w:p>
    <w:p>
      <w:pPr>
        <w:keepNext/>
        <w:spacing w:after="160"/>
        <w:pBdr>
          <w:bottom w:val="single" w:sz="6" w:space="4" w:color="0E6E7E"/>
        </w:pBdr>
      </w:pPr>
      <w:r>
        <w:rPr>
          <w:i/>
          <w:color w:val="555E6B"/>
          <w:sz w:val="19"/>
        </w:rPr>
        <w:t>What the team has built, and what one playable loop still needs.</w:t>
      </w:r>
    </w:p>
    <w:p>
      <w:pPr>
        <w:keepNext/>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8_Hierarchy.png"/>
                    <pic:cNvPicPr/>
                  </pic:nvPicPr>
                  <pic:blipFill>
                    <a:blip r:embed="rId18"/>
                    <a:stretch>
                      <a:fillRect/>
                    </a:stretch>
                  </pic:blipFill>
                  <pic:spPr>
                    <a:xfrm>
                      <a:off x="0" y="0"/>
                      <a:ext cx="5760000" cy="3240000"/>
                    </a:xfrm>
                    <a:prstGeom prst="rect"/>
                  </pic:spPr>
                </pic:pic>
              </a:graphicData>
            </a:graphic>
          </wp:inline>
        </w:drawing>
      </w:r>
    </w:p>
    <w:p>
      <w:pPr>
        <w:pStyle w:val="Caption"/>
        <w:jc w:val="center"/>
      </w:pPr>
      <w:r>
        <w:t>Live Snap 8: Technical scene / object structure</w:t>
      </w:r>
    </w:p>
    <w:p>
      <w:pPr>
        <w:spacing w:after="200"/>
        <w:jc w:val="center"/>
      </w:pPr>
      <w:r>
        <w:rPr>
          <w:i/>
          <w:color w:val="555E6B"/>
          <w:sz w:val="17"/>
        </w:rPr>
        <w:t>SampleScene objects and the systems that run one loop. Source: generated from the real SampleScene.unity hierarchy; replace with a Unity Hierarchy screenshot of the same name if preferred.</w:t>
      </w:r>
    </w:p>
    <w:p>
      <w:pPr>
        <w:pStyle w:val="Heading2"/>
      </w:pPr>
      <w:r>
        <w:t>Technical Plan</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68"/>
        <w:gridCol w:w="2268"/>
        <w:gridCol w:w="2268"/>
        <w:gridCol w:w="2268"/>
      </w:tblGrid>
      <w:tr>
        <w:trPr>
          <w:tblHeader w:val="true"/>
        </w:trPr>
        <w:tc>
          <w:tcPr>
            <w:tcW w:type="dxa" w:w="2041"/>
            <w:shd w:val="clear" w:color="auto" w:fill="14243D"/>
          </w:tcPr>
          <w:p>
            <w:r>
              <w:rPr>
                <w:b/>
                <w:color w:val="FFFFFF"/>
                <w:sz w:val="18"/>
              </w:rPr>
              <w:t>System</w:t>
            </w:r>
          </w:p>
        </w:tc>
        <w:tc>
          <w:tcPr>
            <w:tcW w:type="dxa" w:w="3402"/>
            <w:shd w:val="clear" w:color="auto" w:fill="14243D"/>
          </w:tcPr>
          <w:p>
            <w:r>
              <w:rPr>
                <w:b/>
                <w:color w:val="FFFFFF"/>
                <w:sz w:val="18"/>
              </w:rPr>
              <w:t>Responsibility</w:t>
            </w:r>
          </w:p>
        </w:tc>
        <w:tc>
          <w:tcPr>
            <w:tcW w:type="dxa" w:w="2154"/>
            <w:shd w:val="clear" w:color="auto" w:fill="14243D"/>
          </w:tcPr>
          <w:p>
            <w:r>
              <w:rPr>
                <w:b/>
                <w:color w:val="FFFFFF"/>
                <w:sz w:val="18"/>
              </w:rPr>
              <w:t>Stored state</w:t>
            </w:r>
          </w:p>
        </w:tc>
        <w:tc>
          <w:tcPr>
            <w:tcW w:type="dxa" w:w="1474"/>
            <w:shd w:val="clear" w:color="auto" w:fill="14243D"/>
          </w:tcPr>
          <w:p>
            <w:r>
              <w:rPr>
                <w:b/>
                <w:color w:val="FFFFFF"/>
                <w:sz w:val="18"/>
              </w:rPr>
              <w:t>Status</w:t>
            </w:r>
          </w:p>
        </w:tc>
      </w:tr>
      <w:tr>
        <w:trPr>
          <w:cantSplit w:val="true"/>
        </w:trPr>
        <w:tc>
          <w:tcPr>
            <w:tcW w:type="dxa" w:w="2041"/>
            <w:vAlign w:val="top"/>
          </w:tcPr>
          <w:p>
            <w:r>
              <w:rPr>
                <w:sz w:val="18"/>
              </w:rPr>
              <w:t>ARTrackedImageManager</w:t>
            </w:r>
          </w:p>
        </w:tc>
        <w:tc>
          <w:tcPr>
            <w:tcW w:type="dxa" w:w="3402"/>
            <w:vAlign w:val="top"/>
          </w:tcPr>
          <w:p>
            <w:r>
              <w:rPr>
                <w:sz w:val="18"/>
              </w:rPr>
              <w:t>Detects the 5 reference cards (10 cm wide).</w:t>
            </w:r>
          </w:p>
        </w:tc>
        <w:tc>
          <w:tcPr>
            <w:tcW w:type="dxa" w:w="2154"/>
            <w:vAlign w:val="top"/>
          </w:tcPr>
          <w:p>
            <w:r>
              <w:rPr>
                <w:sz w:val="18"/>
              </w:rPr>
              <w:t>TrackableId, pose, tracking state</w:t>
            </w:r>
          </w:p>
        </w:tc>
        <w:tc>
          <w:tcPr>
            <w:tcW w:type="dxa" w:w="1474"/>
            <w:vAlign w:val="top"/>
            <w:shd w:val="clear" w:color="auto" w:fill="D8F0DF"/>
          </w:tcPr>
          <w:p>
            <w:r>
              <w:rPr>
                <w:b/>
                <w:sz w:val="18"/>
              </w:rPr>
              <w:t>Implemented</w:t>
            </w:r>
          </w:p>
        </w:tc>
      </w:tr>
      <w:tr>
        <w:trPr>
          <w:cantSplit w:val="true"/>
        </w:trPr>
        <w:tc>
          <w:tcPr>
            <w:tcW w:type="dxa" w:w="2041"/>
            <w:vAlign w:val="top"/>
            <w:shd w:val="clear" w:color="auto" w:fill="EEF3F7"/>
          </w:tcPr>
          <w:p>
            <w:r>
              <w:rPr>
                <w:sz w:val="18"/>
              </w:rPr>
              <w:t>ARMultiMatrixPayload</w:t>
            </w:r>
          </w:p>
        </w:tc>
        <w:tc>
          <w:tcPr>
            <w:tcW w:type="dxa" w:w="3402"/>
            <w:vAlign w:val="top"/>
            <w:shd w:val="clear" w:color="auto" w:fill="EEF3F7"/>
          </w:tcPr>
          <w:p>
            <w:r>
              <w:rPr>
                <w:sz w:val="18"/>
              </w:rPr>
              <w:t>Spawns each card's hologram; hides it when tracking is lost.</w:t>
            </w:r>
          </w:p>
        </w:tc>
        <w:tc>
          <w:tcPr>
            <w:tcW w:type="dxa" w:w="2154"/>
            <w:vAlign w:val="top"/>
            <w:shd w:val="clear" w:color="auto" w:fill="EEF3F7"/>
          </w:tcPr>
          <w:p>
            <w:r>
              <w:rPr>
                <w:sz w:val="18"/>
              </w:rPr>
              <w:t>TrackableId → instance</w:t>
            </w:r>
          </w:p>
        </w:tc>
        <w:tc>
          <w:tcPr>
            <w:tcW w:type="dxa" w:w="1474"/>
            <w:vAlign w:val="top"/>
            <w:shd w:val="clear" w:color="auto" w:fill="D8F0DF"/>
          </w:tcPr>
          <w:p>
            <w:r>
              <w:rPr>
                <w:b/>
                <w:sz w:val="18"/>
              </w:rPr>
              <w:t>Implemented</w:t>
            </w:r>
          </w:p>
        </w:tc>
      </w:tr>
      <w:tr>
        <w:trPr>
          <w:cantSplit w:val="true"/>
        </w:trPr>
        <w:tc>
          <w:tcPr>
            <w:tcW w:type="dxa" w:w="2041"/>
            <w:vAlign w:val="top"/>
          </w:tcPr>
          <w:p>
            <w:r>
              <w:rPr>
                <w:sz w:val="18"/>
              </w:rPr>
              <w:t>ARBoidBridge</w:t>
            </w:r>
          </w:p>
        </w:tc>
        <w:tc>
          <w:tcPr>
            <w:tcW w:type="dxa" w:w="3402"/>
            <w:vAlign w:val="top"/>
          </w:tcPr>
          <w:p>
            <w:r>
              <w:rPr>
                <w:sz w:val="18"/>
              </w:rPr>
              <w:t>Spawns and pauses Petalo's swarm on the King of Spades.</w:t>
            </w:r>
          </w:p>
        </w:tc>
        <w:tc>
          <w:tcPr>
            <w:tcW w:type="dxa" w:w="2154"/>
            <w:vAlign w:val="top"/>
          </w:tcPr>
          <w:p>
            <w:r>
              <w:rPr>
                <w:sz w:val="18"/>
              </w:rPr>
              <w:t>Anchor id, swarm instance</w:t>
            </w:r>
          </w:p>
        </w:tc>
        <w:tc>
          <w:tcPr>
            <w:tcW w:type="dxa" w:w="1474"/>
            <w:vAlign w:val="top"/>
            <w:shd w:val="clear" w:color="auto" w:fill="D8F0DF"/>
          </w:tcPr>
          <w:p>
            <w:r>
              <w:rPr>
                <w:b/>
                <w:sz w:val="18"/>
              </w:rPr>
              <w:t>Implemented</w:t>
            </w:r>
          </w:p>
        </w:tc>
      </w:tr>
      <w:tr>
        <w:trPr>
          <w:cantSplit w:val="true"/>
        </w:trPr>
        <w:tc>
          <w:tcPr>
            <w:tcW w:type="dxa" w:w="2041"/>
            <w:vAlign w:val="top"/>
            <w:shd w:val="clear" w:color="auto" w:fill="EEF3F7"/>
          </w:tcPr>
          <w:p>
            <w:r>
              <w:rPr>
                <w:sz w:val="18"/>
              </w:rPr>
              <w:t>SwarmManager + SwarmCompute</w:t>
            </w:r>
          </w:p>
        </w:tc>
        <w:tc>
          <w:tcPr>
            <w:tcW w:type="dxa" w:w="3402"/>
            <w:vAlign w:val="top"/>
            <w:shd w:val="clear" w:color="auto" w:fill="EEF3F7"/>
          </w:tcPr>
          <w:p>
            <w:r>
              <w:rPr>
                <w:sz w:val="18"/>
              </w:rPr>
              <w:t>GPU boids: grid hash, bitonic sort, update, indirect draw.</w:t>
            </w:r>
          </w:p>
        </w:tc>
        <w:tc>
          <w:tcPr>
            <w:tcW w:type="dxa" w:w="2154"/>
            <w:vAlign w:val="top"/>
            <w:shd w:val="clear" w:color="auto" w:fill="EEF3F7"/>
          </w:tcPr>
          <w:p>
            <w:r>
              <w:rPr>
                <w:sz w:val="18"/>
              </w:rPr>
              <w:t>GPU buffers (≈ 0.14 MB at 1,024)</w:t>
            </w:r>
          </w:p>
        </w:tc>
        <w:tc>
          <w:tcPr>
            <w:tcW w:type="dxa" w:w="1474"/>
            <w:vAlign w:val="top"/>
            <w:shd w:val="clear" w:color="auto" w:fill="D8F0DF"/>
          </w:tcPr>
          <w:p>
            <w:r>
              <w:rPr>
                <w:b/>
                <w:sz w:val="18"/>
              </w:rPr>
              <w:t>Implemented</w:t>
            </w:r>
          </w:p>
        </w:tc>
      </w:tr>
      <w:tr>
        <w:trPr>
          <w:cantSplit w:val="true"/>
        </w:trPr>
        <w:tc>
          <w:tcPr>
            <w:tcW w:type="dxa" w:w="2041"/>
            <w:vAlign w:val="top"/>
          </w:tcPr>
          <w:p>
            <w:r>
              <w:rPr>
                <w:sz w:val="18"/>
              </w:rPr>
              <w:t>Mission / node state</w:t>
            </w:r>
          </w:p>
        </w:tc>
        <w:tc>
          <w:tcPr>
            <w:tcW w:type="dxa" w:w="3402"/>
            <w:vAlign w:val="top"/>
          </w:tcPr>
          <w:p>
            <w:r>
              <w:rPr>
                <w:sz w:val="18"/>
              </w:rPr>
              <w:t>DORMANT → CHARGING → IGNITED; alignment check (±10°).</w:t>
            </w:r>
          </w:p>
        </w:tc>
        <w:tc>
          <w:tcPr>
            <w:tcW w:type="dxa" w:w="2154"/>
            <w:vAlign w:val="top"/>
          </w:tcPr>
          <w:p>
            <w:r>
              <w:rPr>
                <w:sz w:val="18"/>
              </w:rPr>
              <w:t>Node state, alignment %</w:t>
            </w:r>
          </w:p>
        </w:tc>
        <w:tc>
          <w:tcPr>
            <w:tcW w:type="dxa" w:w="1474"/>
            <w:vAlign w:val="top"/>
            <w:shd w:val="clear" w:color="auto" w:fill="E4E9F2"/>
          </w:tcPr>
          <w:p>
            <w:r>
              <w:rPr>
                <w:b/>
                <w:sz w:val="18"/>
              </w:rPr>
              <w:t>Planned</w:t>
            </w:r>
          </w:p>
        </w:tc>
      </w:tr>
      <w:tr>
        <w:trPr>
          <w:cantSplit w:val="true"/>
        </w:trPr>
        <w:tc>
          <w:tcPr>
            <w:tcW w:type="dxa" w:w="2041"/>
            <w:vAlign w:val="top"/>
            <w:shd w:val="clear" w:color="auto" w:fill="EEF3F7"/>
          </w:tcPr>
          <w:p>
            <w:r>
              <w:rPr>
                <w:sz w:val="18"/>
              </w:rPr>
              <w:t>Progression</w:t>
            </w:r>
          </w:p>
        </w:tc>
        <w:tc>
          <w:tcPr>
            <w:tcW w:type="dxa" w:w="3402"/>
            <w:vAlign w:val="top"/>
            <w:shd w:val="clear" w:color="auto" w:fill="EEF3F7"/>
          </w:tcPr>
          <w:p>
            <w:r>
              <w:rPr>
                <w:sz w:val="18"/>
              </w:rPr>
              <w:t>Unlocks the next zone after ignition.</w:t>
            </w:r>
          </w:p>
        </w:tc>
        <w:tc>
          <w:tcPr>
            <w:tcW w:type="dxa" w:w="2154"/>
            <w:vAlign w:val="top"/>
            <w:shd w:val="clear" w:color="auto" w:fill="EEF3F7"/>
          </w:tcPr>
          <w:p>
            <w:r>
              <w:rPr>
                <w:sz w:val="18"/>
              </w:rPr>
              <w:t>Unlocked zone</w:t>
            </w:r>
          </w:p>
        </w:tc>
        <w:tc>
          <w:tcPr>
            <w:tcW w:type="dxa" w:w="1474"/>
            <w:vAlign w:val="top"/>
            <w:shd w:val="clear" w:color="auto" w:fill="E4E9F2"/>
          </w:tcPr>
          <w:p>
            <w:r>
              <w:rPr>
                <w:b/>
                <w:sz w:val="18"/>
              </w:rPr>
              <w:t>Planned</w:t>
            </w:r>
          </w:p>
        </w:tc>
      </w:tr>
    </w:tbl>
    <w:p>
      <w:pPr>
        <w:spacing w:after="40"/>
      </w:pPr>
    </w:p>
    <w:p>
      <w:pPr>
        <w:pStyle w:val="Heading2"/>
      </w:pPr>
      <w:r>
        <w:t>Interaction List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68"/>
        <w:gridCol w:w="2268"/>
        <w:gridCol w:w="2268"/>
        <w:gridCol w:w="2268"/>
      </w:tblGrid>
      <w:tr>
        <w:trPr>
          <w:tblHeader w:val="true"/>
        </w:trPr>
        <w:tc>
          <w:tcPr>
            <w:tcW w:type="dxa" w:w="1814"/>
            <w:shd w:val="clear" w:color="auto" w:fill="14243D"/>
          </w:tcPr>
          <w:p>
            <w:r>
              <w:rPr>
                <w:b/>
                <w:color w:val="FFFFFF"/>
                <w:sz w:val="18"/>
              </w:rPr>
              <w:t>Object</w:t>
            </w:r>
          </w:p>
        </w:tc>
        <w:tc>
          <w:tcPr>
            <w:tcW w:type="dxa" w:w="1928"/>
            <w:shd w:val="clear" w:color="auto" w:fill="14243D"/>
          </w:tcPr>
          <w:p>
            <w:r>
              <w:rPr>
                <w:b/>
                <w:color w:val="FFFFFF"/>
                <w:sz w:val="18"/>
              </w:rPr>
              <w:t>Player action</w:t>
            </w:r>
          </w:p>
        </w:tc>
        <w:tc>
          <w:tcPr>
            <w:tcW w:type="dxa" w:w="3855"/>
            <w:shd w:val="clear" w:color="auto" w:fill="14243D"/>
          </w:tcPr>
          <w:p>
            <w:r>
              <w:rPr>
                <w:b/>
                <w:color w:val="FFFFFF"/>
                <w:sz w:val="18"/>
              </w:rPr>
              <w:t>Response</w:t>
            </w:r>
          </w:p>
        </w:tc>
        <w:tc>
          <w:tcPr>
            <w:tcW w:type="dxa" w:w="1474"/>
            <w:shd w:val="clear" w:color="auto" w:fill="14243D"/>
          </w:tcPr>
          <w:p>
            <w:r>
              <w:rPr>
                <w:b/>
                <w:color w:val="FFFFFF"/>
                <w:sz w:val="18"/>
              </w:rPr>
              <w:t>Status</w:t>
            </w:r>
          </w:p>
        </w:tc>
      </w:tr>
      <w:tr>
        <w:trPr>
          <w:cantSplit w:val="true"/>
        </w:trPr>
        <w:tc>
          <w:tcPr>
            <w:tcW w:type="dxa" w:w="1814"/>
            <w:vAlign w:val="top"/>
          </w:tcPr>
          <w:p>
            <w:r>
              <w:rPr>
                <w:sz w:val="18"/>
              </w:rPr>
              <w:t>Any target card</w:t>
            </w:r>
          </w:p>
        </w:tc>
        <w:tc>
          <w:tcPr>
            <w:tcW w:type="dxa" w:w="1928"/>
            <w:vAlign w:val="top"/>
          </w:tcPr>
          <w:p>
            <w:r>
              <w:rPr>
                <w:sz w:val="18"/>
              </w:rPr>
              <w:t>Place in view</w:t>
            </w:r>
          </w:p>
        </w:tc>
        <w:tc>
          <w:tcPr>
            <w:tcW w:type="dxa" w:w="3855"/>
            <w:vAlign w:val="top"/>
          </w:tcPr>
          <w:p>
            <w:r>
              <w:rPr>
                <w:sz w:val="18"/>
              </w:rPr>
              <w:t>Its hologram appears on the card</w:t>
            </w:r>
          </w:p>
        </w:tc>
        <w:tc>
          <w:tcPr>
            <w:tcW w:type="dxa" w:w="1474"/>
            <w:vAlign w:val="top"/>
            <w:shd w:val="clear" w:color="auto" w:fill="D8F0DF"/>
          </w:tcPr>
          <w:p>
            <w:r>
              <w:rPr>
                <w:b/>
                <w:sz w:val="18"/>
              </w:rPr>
              <w:t>Implemented</w:t>
            </w:r>
          </w:p>
        </w:tc>
      </w:tr>
      <w:tr>
        <w:trPr>
          <w:cantSplit w:val="true"/>
        </w:trPr>
        <w:tc>
          <w:tcPr>
            <w:tcW w:type="dxa" w:w="1814"/>
            <w:vAlign w:val="top"/>
            <w:shd w:val="clear" w:color="auto" w:fill="EEF3F7"/>
          </w:tcPr>
          <w:p>
            <w:r>
              <w:rPr>
                <w:sz w:val="18"/>
              </w:rPr>
              <w:t>King of Spades</w:t>
            </w:r>
          </w:p>
        </w:tc>
        <w:tc>
          <w:tcPr>
            <w:tcW w:type="dxa" w:w="1928"/>
            <w:vAlign w:val="top"/>
            <w:shd w:val="clear" w:color="auto" w:fill="EEF3F7"/>
          </w:tcPr>
          <w:p>
            <w:r>
              <w:rPr>
                <w:sz w:val="18"/>
              </w:rPr>
              <w:t>Place in view</w:t>
            </w:r>
          </w:p>
        </w:tc>
        <w:tc>
          <w:tcPr>
            <w:tcW w:type="dxa" w:w="3855"/>
            <w:vAlign w:val="top"/>
            <w:shd w:val="clear" w:color="auto" w:fill="EEF3F7"/>
          </w:tcPr>
          <w:p>
            <w:r>
              <w:rPr>
                <w:sz w:val="18"/>
              </w:rPr>
              <w:t>Petalo's swarm anchors to the card</w:t>
            </w:r>
          </w:p>
        </w:tc>
        <w:tc>
          <w:tcPr>
            <w:tcW w:type="dxa" w:w="1474"/>
            <w:vAlign w:val="top"/>
            <w:shd w:val="clear" w:color="auto" w:fill="D8F0DF"/>
          </w:tcPr>
          <w:p>
            <w:r>
              <w:rPr>
                <w:b/>
                <w:sz w:val="18"/>
              </w:rPr>
              <w:t>Implemented</w:t>
            </w:r>
          </w:p>
        </w:tc>
      </w:tr>
      <w:tr>
        <w:trPr>
          <w:cantSplit w:val="true"/>
        </w:trPr>
        <w:tc>
          <w:tcPr>
            <w:tcW w:type="dxa" w:w="1814"/>
            <w:vAlign w:val="top"/>
          </w:tcPr>
          <w:p>
            <w:r>
              <w:rPr>
                <w:sz w:val="18"/>
              </w:rPr>
              <w:t>Any card</w:t>
            </w:r>
          </w:p>
        </w:tc>
        <w:tc>
          <w:tcPr>
            <w:tcW w:type="dxa" w:w="1928"/>
            <w:vAlign w:val="top"/>
          </w:tcPr>
          <w:p>
            <w:r>
              <w:rPr>
                <w:sz w:val="18"/>
              </w:rPr>
              <w:t>Cover or lift</w:t>
            </w:r>
          </w:p>
        </w:tc>
        <w:tc>
          <w:tcPr>
            <w:tcW w:type="dxa" w:w="3855"/>
            <w:vAlign w:val="top"/>
          </w:tcPr>
          <w:p>
            <w:r>
              <w:rPr>
                <w:sz w:val="18"/>
              </w:rPr>
              <w:t>Content hides; swarm pauses</w:t>
            </w:r>
          </w:p>
        </w:tc>
        <w:tc>
          <w:tcPr>
            <w:tcW w:type="dxa" w:w="1474"/>
            <w:vAlign w:val="top"/>
            <w:shd w:val="clear" w:color="auto" w:fill="D8F0DF"/>
          </w:tcPr>
          <w:p>
            <w:r>
              <w:rPr>
                <w:b/>
                <w:sz w:val="18"/>
              </w:rPr>
              <w:t>Implemented</w:t>
            </w:r>
          </w:p>
        </w:tc>
      </w:tr>
      <w:tr>
        <w:trPr>
          <w:cantSplit w:val="true"/>
        </w:trPr>
        <w:tc>
          <w:tcPr>
            <w:tcW w:type="dxa" w:w="1814"/>
            <w:vAlign w:val="top"/>
            <w:shd w:val="clear" w:color="auto" w:fill="EEF3F7"/>
          </w:tcPr>
          <w:p>
            <w:r>
              <w:rPr>
                <w:sz w:val="18"/>
              </w:rPr>
              <w:t>King of Spades</w:t>
            </w:r>
          </w:p>
        </w:tc>
        <w:tc>
          <w:tcPr>
            <w:tcW w:type="dxa" w:w="1928"/>
            <w:vAlign w:val="top"/>
            <w:shd w:val="clear" w:color="auto" w:fill="EEF3F7"/>
          </w:tcPr>
          <w:p>
            <w:r>
              <w:rPr>
                <w:sz w:val="18"/>
              </w:rPr>
              <w:t>Rotate</w:t>
            </w:r>
          </w:p>
        </w:tc>
        <w:tc>
          <w:tcPr>
            <w:tcW w:type="dxa" w:w="3855"/>
            <w:vAlign w:val="top"/>
            <w:shd w:val="clear" w:color="auto" w:fill="EEF3F7"/>
          </w:tcPr>
          <w:p>
            <w:r>
              <w:rPr>
                <w:sz w:val="18"/>
              </w:rPr>
              <w:t>Swarm aligns with a fissure; cyan to gold</w:t>
            </w:r>
          </w:p>
        </w:tc>
        <w:tc>
          <w:tcPr>
            <w:tcW w:type="dxa" w:w="1474"/>
            <w:vAlign w:val="top"/>
            <w:shd w:val="clear" w:color="auto" w:fill="E4E9F2"/>
          </w:tcPr>
          <w:p>
            <w:r>
              <w:rPr>
                <w:b/>
                <w:sz w:val="18"/>
              </w:rPr>
              <w:t>Planned</w:t>
            </w:r>
          </w:p>
        </w:tc>
      </w:tr>
      <w:tr>
        <w:trPr>
          <w:cantSplit w:val="true"/>
        </w:trPr>
        <w:tc>
          <w:tcPr>
            <w:tcW w:type="dxa" w:w="1814"/>
            <w:vAlign w:val="top"/>
          </w:tcPr>
          <w:p>
            <w:r>
              <w:rPr>
                <w:sz w:val="18"/>
              </w:rPr>
              <w:t>Two cards</w:t>
            </w:r>
          </w:p>
        </w:tc>
        <w:tc>
          <w:tcPr>
            <w:tcW w:type="dxa" w:w="1928"/>
            <w:vAlign w:val="top"/>
          </w:tcPr>
          <w:p>
            <w:r>
              <w:rPr>
                <w:sz w:val="18"/>
              </w:rPr>
              <w:t>Place within 10 cm</w:t>
            </w:r>
          </w:p>
        </w:tc>
        <w:tc>
          <w:tcPr>
            <w:tcW w:type="dxa" w:w="3855"/>
            <w:vAlign w:val="top"/>
          </w:tcPr>
          <w:p>
            <w:r>
              <w:rPr>
                <w:sz w:val="18"/>
              </w:rPr>
              <w:t>Cards link; swarm flows between them</w:t>
            </w:r>
          </w:p>
        </w:tc>
        <w:tc>
          <w:tcPr>
            <w:tcW w:type="dxa" w:w="1474"/>
            <w:vAlign w:val="top"/>
            <w:shd w:val="clear" w:color="auto" w:fill="E4E9F2"/>
          </w:tcPr>
          <w:p>
            <w:r>
              <w:rPr>
                <w:b/>
                <w:sz w:val="18"/>
              </w:rPr>
              <w:t>Planned</w:t>
            </w:r>
          </w:p>
        </w:tc>
      </w:tr>
      <w:tr>
        <w:trPr>
          <w:cantSplit w:val="true"/>
        </w:trPr>
        <w:tc>
          <w:tcPr>
            <w:tcW w:type="dxa" w:w="1814"/>
            <w:vAlign w:val="top"/>
            <w:shd w:val="clear" w:color="auto" w:fill="EEF3F7"/>
          </w:tcPr>
          <w:p>
            <w:r>
              <w:rPr>
                <w:sz w:val="18"/>
              </w:rPr>
              <w:t>Lumenforge</w:t>
            </w:r>
          </w:p>
        </w:tc>
        <w:tc>
          <w:tcPr>
            <w:tcW w:type="dxa" w:w="1928"/>
            <w:vAlign w:val="top"/>
            <w:shd w:val="clear" w:color="auto" w:fill="EEF3F7"/>
          </w:tcPr>
          <w:p>
            <w:r>
              <w:rPr>
                <w:sz w:val="18"/>
              </w:rPr>
              <w:t>Sustain gold flow</w:t>
            </w:r>
          </w:p>
        </w:tc>
        <w:tc>
          <w:tcPr>
            <w:tcW w:type="dxa" w:w="3855"/>
            <w:vAlign w:val="top"/>
            <w:shd w:val="clear" w:color="auto" w:fill="EEF3F7"/>
          </w:tcPr>
          <w:p>
            <w:r>
              <w:rPr>
                <w:sz w:val="18"/>
              </w:rPr>
              <w:t>Forge ignites; crystals revealed</w:t>
            </w:r>
          </w:p>
        </w:tc>
        <w:tc>
          <w:tcPr>
            <w:tcW w:type="dxa" w:w="1474"/>
            <w:vAlign w:val="top"/>
            <w:shd w:val="clear" w:color="auto" w:fill="E4E9F2"/>
          </w:tcPr>
          <w:p>
            <w:r>
              <w:rPr>
                <w:b/>
                <w:sz w:val="18"/>
              </w:rPr>
              <w:t>Planned</w:t>
            </w:r>
          </w:p>
        </w:tc>
      </w:tr>
    </w:tbl>
    <w:p>
      <w:pPr>
        <w:spacing w:after="40"/>
      </w:pPr>
    </w:p>
    <w:p>
      <w:pPr>
        <w:pStyle w:val="Heading2"/>
      </w:pPr>
      <w:r>
        <w:t>Platform</w:t>
      </w:r>
    </w:p>
    <w:p>
      <w:pPr>
        <w:spacing w:after="120"/>
      </w:pPr>
      <w:r>
        <w:t xml:space="preserve">Android, IL2CPP, ARM64, minimum API 27, OpenGL ES 3 only, URP with the AR Background feature. </w:t>
      </w:r>
      <w:r>
        <w:rPr>
          <w:b/>
        </w:rPr>
        <w:t>Risk:</w:t>
      </w:r>
      <w:r>
        <w:t xml:space="preserve"> many Mali GPUs expose no vertex-stage buffers under OpenGL ES, which the swarm shader needs; </w:t>
      </w:r>
      <w:r>
        <w:rPr>
          <w:rFonts w:ascii="Consolas" w:hAnsi="Consolas" w:eastAsia="Consolas"/>
          <w:sz w:val="19"/>
        </w:rPr>
        <w:t>ARBoidBridge</w:t>
      </w:r>
      <w:r>
        <w:t xml:space="preserve"> detects this and disables the swarm cleanly. Mitigation: enable Vulkan on compute-capable devices.</w:t>
      </w:r>
    </w:p>
    <w:p>
      <w:pPr>
        <w:pStyle w:val="Heading1"/>
      </w:pPr>
      <w:r>
        <w:t>5. Riskiest Mechanic Prototype</w:t>
      </w:r>
    </w:p>
    <w:p>
      <w:pPr>
        <w:keepNext/>
        <w:spacing w:after="160"/>
        <w:pBdr>
          <w:bottom w:val="single" w:sz="6" w:space="4" w:color="0E6E7E"/>
        </w:pBdr>
      </w:pPr>
      <w:r>
        <w:rPr>
          <w:i/>
          <w:color w:val="555E6B"/>
          <w:sz w:val="19"/>
        </w:rPr>
        <w:t>Prove the hardest interaction before full production.</w:t>
      </w:r>
    </w:p>
    <w:p>
      <w:pPr>
        <w:keepNext/>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9_RiskiestMechanic.png"/>
                    <pic:cNvPicPr/>
                  </pic:nvPicPr>
                  <pic:blipFill>
                    <a:blip r:embed="rId19"/>
                    <a:stretch>
                      <a:fillRect/>
                    </a:stretch>
                  </pic:blipFill>
                  <pic:spPr>
                    <a:xfrm>
                      <a:off x="0" y="0"/>
                      <a:ext cx="5760000" cy="3240000"/>
                    </a:xfrm>
                    <a:prstGeom prst="rect"/>
                  </pic:spPr>
                </pic:pic>
              </a:graphicData>
            </a:graphic>
          </wp:inline>
        </w:drawing>
      </w:r>
    </w:p>
    <w:p>
      <w:pPr>
        <w:pStyle w:val="Caption"/>
        <w:jc w:val="center"/>
      </w:pPr>
      <w:r>
        <w:t>Live Snap 9: Riskiest mechanic prototype</w:t>
      </w:r>
    </w:p>
    <w:p>
      <w:pPr>
        <w:spacing w:after="200"/>
        <w:jc w:val="center"/>
      </w:pPr>
      <w:r>
        <w:rPr>
          <w:i/>
          <w:color w:val="555E6B"/>
          <w:sz w:val="17"/>
        </w:rPr>
        <w:t>Before: no tracking, so nothing draws. After (target): the card is tracked and 15,000 agents flow around it. Source: target-state design mockup. The current build runs 1,024 agents; the 15,000-agent device test has not been run.</w:t>
      </w:r>
    </w:p>
    <w:p>
      <w:pPr>
        <w:pStyle w:val="Heading2"/>
      </w:pPr>
      <w:r>
        <w:t>Why this is the riskiest mechanic</w:t>
      </w:r>
    </w:p>
    <w:p>
      <w:pPr>
        <w:spacing w:after="120"/>
      </w:pPr>
      <w:r>
        <w:t>The game only works if a phone can keep tracking the cards while running Petalo's swarm fast enough to read. If this fails, the swarm cannot be the feedback channel, so it is proven before any zone art or extra puzzles.</w:t>
      </w:r>
    </w:p>
    <w:p>
      <w:pPr>
        <w:pStyle w:val="Heading2"/>
      </w:pPr>
      <w:r>
        <w:t>Prototype Acceptance Test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024"/>
        <w:gridCol w:w="3024"/>
        <w:gridCol w:w="3024"/>
      </w:tblGrid>
      <w:tr>
        <w:trPr>
          <w:tblHeader w:val="true"/>
        </w:trPr>
        <w:tc>
          <w:tcPr>
            <w:tcW w:type="dxa" w:w="2721"/>
            <w:shd w:val="clear" w:color="auto" w:fill="14243D"/>
          </w:tcPr>
          <w:p>
            <w:r>
              <w:rPr>
                <w:b/>
                <w:color w:val="FFFFFF"/>
                <w:sz w:val="18"/>
              </w:rPr>
              <w:t>Test</w:t>
            </w:r>
          </w:p>
        </w:tc>
        <w:tc>
          <w:tcPr>
            <w:tcW w:type="dxa" w:w="4649"/>
            <w:shd w:val="clear" w:color="auto" w:fill="14243D"/>
          </w:tcPr>
          <w:p>
            <w:r>
              <w:rPr>
                <w:b/>
                <w:color w:val="FFFFFF"/>
                <w:sz w:val="18"/>
              </w:rPr>
              <w:t>Expected result</w:t>
            </w:r>
          </w:p>
        </w:tc>
        <w:tc>
          <w:tcPr>
            <w:tcW w:type="dxa" w:w="1701"/>
            <w:shd w:val="clear" w:color="auto" w:fill="14243D"/>
          </w:tcPr>
          <w:p>
            <w:r>
              <w:rPr>
                <w:b/>
                <w:color w:val="FFFFFF"/>
                <w:sz w:val="18"/>
              </w:rPr>
              <w:t>Status</w:t>
            </w:r>
          </w:p>
        </w:tc>
      </w:tr>
      <w:tr>
        <w:trPr>
          <w:cantSplit w:val="true"/>
        </w:trPr>
        <w:tc>
          <w:tcPr>
            <w:tcW w:type="dxa" w:w="2721"/>
            <w:vAlign w:val="top"/>
          </w:tcPr>
          <w:p>
            <w:r>
              <w:rPr>
                <w:sz w:val="18"/>
              </w:rPr>
              <w:t>Card detected in XR Simulation</w:t>
            </w:r>
          </w:p>
        </w:tc>
        <w:tc>
          <w:tcPr>
            <w:tcW w:type="dxa" w:w="4649"/>
            <w:vAlign w:val="top"/>
          </w:tcPr>
          <w:p>
            <w:r>
              <w:rPr>
                <w:sz w:val="18"/>
              </w:rPr>
              <w:t>Simulated King of Spades resolves to the AR_Targets entry</w:t>
            </w:r>
          </w:p>
        </w:tc>
        <w:tc>
          <w:tcPr>
            <w:tcW w:type="dxa" w:w="1701"/>
            <w:vAlign w:val="top"/>
            <w:shd w:val="clear" w:color="auto" w:fill="D8F0DF"/>
          </w:tcPr>
          <w:p>
            <w:r>
              <w:rPr>
                <w:b/>
                <w:sz w:val="18"/>
              </w:rPr>
              <w:t>Implemented</w:t>
            </w:r>
          </w:p>
        </w:tc>
      </w:tr>
      <w:tr>
        <w:trPr>
          <w:cantSplit w:val="true"/>
        </w:trPr>
        <w:tc>
          <w:tcPr>
            <w:tcW w:type="dxa" w:w="2721"/>
            <w:vAlign w:val="top"/>
            <w:shd w:val="clear" w:color="auto" w:fill="EEF3F7"/>
          </w:tcPr>
          <w:p>
            <w:r>
              <w:rPr>
                <w:sz w:val="18"/>
              </w:rPr>
              <w:t>Swarm spawns on the anchor card</w:t>
            </w:r>
          </w:p>
        </w:tc>
        <w:tc>
          <w:tcPr>
            <w:tcW w:type="dxa" w:w="4649"/>
            <w:vAlign w:val="top"/>
            <w:shd w:val="clear" w:color="auto" w:fill="EEF3F7"/>
          </w:tcPr>
          <w:p>
            <w:r>
              <w:rPr>
                <w:sz w:val="18"/>
              </w:rPr>
              <w:t>One swarm at the card pose; paused when tracking is lost</w:t>
            </w:r>
          </w:p>
        </w:tc>
        <w:tc>
          <w:tcPr>
            <w:tcW w:type="dxa" w:w="1701"/>
            <w:vAlign w:val="top"/>
            <w:shd w:val="clear" w:color="auto" w:fill="D8F0DF"/>
          </w:tcPr>
          <w:p>
            <w:r>
              <w:rPr>
                <w:b/>
                <w:sz w:val="18"/>
              </w:rPr>
              <w:t>Implemented</w:t>
            </w:r>
          </w:p>
        </w:tc>
      </w:tr>
      <w:tr>
        <w:trPr>
          <w:cantSplit w:val="true"/>
        </w:trPr>
        <w:tc>
          <w:tcPr>
            <w:tcW w:type="dxa" w:w="2721"/>
            <w:vAlign w:val="top"/>
          </w:tcPr>
          <w:p>
            <w:r>
              <w:rPr>
                <w:sz w:val="18"/>
              </w:rPr>
              <w:t>Capability gate on device</w:t>
            </w:r>
          </w:p>
        </w:tc>
        <w:tc>
          <w:tcPr>
            <w:tcW w:type="dxa" w:w="4649"/>
            <w:vAlign w:val="top"/>
          </w:tcPr>
          <w:p>
            <w:r>
              <w:rPr>
                <w:sz w:val="18"/>
              </w:rPr>
              <w:t>Swarm enabled, or disabled cleanly with a logged reason</w:t>
            </w:r>
          </w:p>
        </w:tc>
        <w:tc>
          <w:tcPr>
            <w:tcW w:type="dxa" w:w="1701"/>
            <w:vAlign w:val="top"/>
            <w:shd w:val="clear" w:color="auto" w:fill="FCEFD2"/>
          </w:tcPr>
          <w:p>
            <w:r>
              <w:rPr>
                <w:b/>
                <w:sz w:val="18"/>
              </w:rPr>
              <w:t>Pending verification</w:t>
            </w:r>
          </w:p>
        </w:tc>
      </w:tr>
      <w:tr>
        <w:trPr>
          <w:cantSplit w:val="true"/>
        </w:trPr>
        <w:tc>
          <w:tcPr>
            <w:tcW w:type="dxa" w:w="2721"/>
            <w:vAlign w:val="top"/>
            <w:shd w:val="clear" w:color="auto" w:fill="EEF3F7"/>
          </w:tcPr>
          <w:p>
            <w:r>
              <w:rPr>
                <w:sz w:val="18"/>
              </w:rPr>
              <w:t>1,024 agents on device</w:t>
            </w:r>
          </w:p>
        </w:tc>
        <w:tc>
          <w:tcPr>
            <w:tcW w:type="dxa" w:w="4649"/>
            <w:vAlign w:val="top"/>
            <w:shd w:val="clear" w:color="auto" w:fill="EEF3F7"/>
          </w:tcPr>
          <w:p>
            <w:r>
              <w:rPr>
                <w:sz w:val="18"/>
              </w:rPr>
              <w:t>≥ 30 fps sustained for 5 min</w:t>
            </w:r>
          </w:p>
        </w:tc>
        <w:tc>
          <w:tcPr>
            <w:tcW w:type="dxa" w:w="1701"/>
            <w:vAlign w:val="top"/>
            <w:shd w:val="clear" w:color="auto" w:fill="FCEFD2"/>
          </w:tcPr>
          <w:p>
            <w:r>
              <w:rPr>
                <w:b/>
                <w:sz w:val="18"/>
              </w:rPr>
              <w:t>Pending verification</w:t>
            </w:r>
          </w:p>
        </w:tc>
      </w:tr>
      <w:tr>
        <w:trPr>
          <w:cantSplit w:val="true"/>
        </w:trPr>
        <w:tc>
          <w:tcPr>
            <w:tcW w:type="dxa" w:w="2721"/>
            <w:vAlign w:val="top"/>
          </w:tcPr>
          <w:p>
            <w:r>
              <w:rPr>
                <w:sz w:val="18"/>
              </w:rPr>
              <w:t>15,000 agents on device</w:t>
            </w:r>
          </w:p>
        </w:tc>
        <w:tc>
          <w:tcPr>
            <w:tcW w:type="dxa" w:w="4649"/>
            <w:vAlign w:val="top"/>
          </w:tcPr>
          <w:p>
            <w:r>
              <w:rPr>
                <w:sz w:val="18"/>
              </w:rPr>
              <w:t>≥ 30 fps; GPU ≤ 25 ms per frame</w:t>
            </w:r>
          </w:p>
        </w:tc>
        <w:tc>
          <w:tcPr>
            <w:tcW w:type="dxa" w:w="1701"/>
            <w:vAlign w:val="top"/>
            <w:shd w:val="clear" w:color="auto" w:fill="FCEFD2"/>
          </w:tcPr>
          <w:p>
            <w:r>
              <w:rPr>
                <w:b/>
                <w:sz w:val="18"/>
              </w:rPr>
              <w:t>Pending verification</w:t>
            </w:r>
          </w:p>
        </w:tc>
      </w:tr>
      <w:tr>
        <w:trPr>
          <w:cantSplit w:val="true"/>
        </w:trPr>
        <w:tc>
          <w:tcPr>
            <w:tcW w:type="dxa" w:w="2721"/>
            <w:vAlign w:val="top"/>
            <w:shd w:val="clear" w:color="auto" w:fill="EEF3F7"/>
          </w:tcPr>
          <w:p>
            <w:r>
              <w:rPr>
                <w:sz w:val="18"/>
              </w:rPr>
              <w:t>Tracking under load</w:t>
            </w:r>
          </w:p>
        </w:tc>
        <w:tc>
          <w:tcPr>
            <w:tcW w:type="dxa" w:w="4649"/>
            <w:vAlign w:val="top"/>
            <w:shd w:val="clear" w:color="auto" w:fill="EEF3F7"/>
          </w:tcPr>
          <w:p>
            <w:r>
              <w:rPr>
                <w:sz w:val="18"/>
              </w:rPr>
              <w:t>5 cards moved quickly; re-acquire in &lt; 1 s</w:t>
            </w:r>
          </w:p>
        </w:tc>
        <w:tc>
          <w:tcPr>
            <w:tcW w:type="dxa" w:w="1701"/>
            <w:vAlign w:val="top"/>
            <w:shd w:val="clear" w:color="auto" w:fill="FCEFD2"/>
          </w:tcPr>
          <w:p>
            <w:r>
              <w:rPr>
                <w:b/>
                <w:sz w:val="18"/>
              </w:rPr>
              <w:t>Pending verification</w:t>
            </w:r>
          </w:p>
        </w:tc>
      </w:tr>
    </w:tbl>
    <w:p>
      <w:pPr>
        <w:spacing w:after="40"/>
      </w:pPr>
    </w:p>
    <w:p>
      <w:pPr>
        <w:pStyle w:val="Heading1"/>
      </w:pPr>
      <w:r>
        <w:t>6. Asset Plan</w:t>
      </w:r>
    </w:p>
    <w:p>
      <w:pPr>
        <w:keepNext/>
        <w:spacing w:after="160"/>
        <w:pBdr>
          <w:bottom w:val="single" w:sz="6" w:space="4" w:color="0E6E7E"/>
        </w:pBdr>
      </w:pPr>
      <w:r>
        <w:rPr>
          <w:i/>
          <w:color w:val="555E6B"/>
          <w:sz w:val="19"/>
        </w:rPr>
        <w:t>What is custom, third-party or AI-assisted.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68"/>
        <w:gridCol w:w="2268"/>
        <w:gridCol w:w="2268"/>
        <w:gridCol w:w="2268"/>
      </w:tblGrid>
      <w:tr>
        <w:trPr>
          <w:tblHeader w:val="true"/>
        </w:trPr>
        <w:tc>
          <w:tcPr>
            <w:tcW w:type="dxa" w:w="2494"/>
            <w:shd w:val="clear" w:color="auto" w:fill="14243D"/>
          </w:tcPr>
          <w:p>
            <w:r>
              <w:rPr>
                <w:b/>
                <w:color w:val="FFFFFF"/>
                <w:sz w:val="18"/>
              </w:rPr>
              <w:t>Asset</w:t>
            </w:r>
          </w:p>
        </w:tc>
        <w:tc>
          <w:tcPr>
            <w:tcW w:type="dxa" w:w="2268"/>
            <w:shd w:val="clear" w:color="auto" w:fill="14243D"/>
          </w:tcPr>
          <w:p>
            <w:r>
              <w:rPr>
                <w:b/>
                <w:color w:val="FFFFFF"/>
                <w:sz w:val="18"/>
              </w:rPr>
              <w:t>Source</w:t>
            </w:r>
          </w:p>
        </w:tc>
        <w:tc>
          <w:tcPr>
            <w:tcW w:type="dxa" w:w="2608"/>
            <w:shd w:val="clear" w:color="auto" w:fill="14243D"/>
          </w:tcPr>
          <w:p>
            <w:r>
              <w:rPr>
                <w:b/>
                <w:color w:val="FFFFFF"/>
                <w:sz w:val="18"/>
              </w:rPr>
              <w:t>License / note</w:t>
            </w:r>
          </w:p>
        </w:tc>
        <w:tc>
          <w:tcPr>
            <w:tcW w:type="dxa" w:w="1701"/>
            <w:shd w:val="clear" w:color="auto" w:fill="14243D"/>
          </w:tcPr>
          <w:p>
            <w:r>
              <w:rPr>
                <w:b/>
                <w:color w:val="FFFFFF"/>
                <w:sz w:val="18"/>
              </w:rPr>
              <w:t>Phase 2 status</w:t>
            </w:r>
          </w:p>
        </w:tc>
      </w:tr>
      <w:tr>
        <w:trPr>
          <w:cantSplit w:val="true"/>
        </w:trPr>
        <w:tc>
          <w:tcPr>
            <w:tcW w:type="dxa" w:w="2494"/>
            <w:vAlign w:val="top"/>
          </w:tcPr>
          <w:p>
            <w:r>
              <w:rPr>
                <w:sz w:val="18"/>
              </w:rPr>
              <w:t>Petalo character image</w:t>
            </w:r>
          </w:p>
        </w:tc>
        <w:tc>
          <w:tcPr>
            <w:tcW w:type="dxa" w:w="2268"/>
            <w:vAlign w:val="top"/>
          </w:tcPr>
          <w:p>
            <w:r>
              <w:rPr>
                <w:sz w:val="18"/>
              </w:rPr>
              <w:t>Funobotz kit image</w:t>
            </w:r>
          </w:p>
        </w:tc>
        <w:tc>
          <w:tcPr>
            <w:tcW w:type="dxa" w:w="2608"/>
            <w:vAlign w:val="top"/>
          </w:tcPr>
          <w:p>
            <w:r>
              <w:rPr>
                <w:sz w:val="18"/>
              </w:rPr>
              <w:t>Usage rights to be confirmed</w:t>
            </w:r>
          </w:p>
        </w:tc>
        <w:tc>
          <w:tcPr>
            <w:tcW w:type="dxa" w:w="1701"/>
            <w:vAlign w:val="top"/>
            <w:shd w:val="clear" w:color="auto" w:fill="D8F0DF"/>
          </w:tcPr>
          <w:p>
            <w:r>
              <w:rPr>
                <w:b/>
                <w:sz w:val="18"/>
              </w:rPr>
              <w:t>Implemented</w:t>
            </w:r>
          </w:p>
        </w:tc>
      </w:tr>
      <w:tr>
        <w:trPr>
          <w:cantSplit w:val="true"/>
        </w:trPr>
        <w:tc>
          <w:tcPr>
            <w:tcW w:type="dxa" w:w="2494"/>
            <w:vAlign w:val="top"/>
            <w:shd w:val="clear" w:color="auto" w:fill="EEF3F7"/>
          </w:tcPr>
          <w:p>
            <w:r>
              <w:rPr>
                <w:sz w:val="18"/>
              </w:rPr>
              <w:t>5 AR card faces</w:t>
            </w:r>
          </w:p>
        </w:tc>
        <w:tc>
          <w:tcPr>
            <w:tcW w:type="dxa" w:w="2268"/>
            <w:vAlign w:val="top"/>
            <w:shd w:val="clear" w:color="auto" w:fill="EEF3F7"/>
          </w:tcPr>
          <w:p>
            <w:r>
              <w:rPr>
                <w:sz w:val="18"/>
              </w:rPr>
              <w:t>Card-face images</w:t>
            </w:r>
          </w:p>
        </w:tc>
        <w:tc>
          <w:tcPr>
            <w:tcW w:type="dxa" w:w="2608"/>
            <w:vAlign w:val="top"/>
            <w:shd w:val="clear" w:color="auto" w:fill="EEF3F7"/>
          </w:tcPr>
          <w:p>
            <w:r>
              <w:rPr>
                <w:sz w:val="18"/>
              </w:rPr>
              <w:t>Source to be confirmed</w:t>
            </w:r>
          </w:p>
        </w:tc>
        <w:tc>
          <w:tcPr>
            <w:tcW w:type="dxa" w:w="1701"/>
            <w:vAlign w:val="top"/>
            <w:shd w:val="clear" w:color="auto" w:fill="D8F0DF"/>
          </w:tcPr>
          <w:p>
            <w:r>
              <w:rPr>
                <w:b/>
                <w:sz w:val="18"/>
              </w:rPr>
              <w:t>Implemented</w:t>
            </w:r>
          </w:p>
        </w:tc>
      </w:tr>
      <w:tr>
        <w:trPr>
          <w:cantSplit w:val="true"/>
        </w:trPr>
        <w:tc>
          <w:tcPr>
            <w:tcW w:type="dxa" w:w="2494"/>
            <w:vAlign w:val="top"/>
          </w:tcPr>
          <w:p>
            <w:r>
              <w:rPr>
                <w:sz w:val="18"/>
              </w:rPr>
              <w:t>Boid Swarm Engine</w:t>
            </w:r>
          </w:p>
        </w:tc>
        <w:tc>
          <w:tcPr>
            <w:tcW w:type="dxa" w:w="2268"/>
            <w:vAlign w:val="top"/>
          </w:tcPr>
          <w:p>
            <w:r>
              <w:rPr>
                <w:sz w:val="18"/>
              </w:rPr>
              <w:t>Team package</w:t>
            </w:r>
          </w:p>
        </w:tc>
        <w:tc>
          <w:tcPr>
            <w:tcW w:type="dxa" w:w="2608"/>
            <w:vAlign w:val="top"/>
          </w:tcPr>
          <w:p>
            <w:r>
              <w:rPr>
                <w:sz w:val="18"/>
              </w:rPr>
              <w:t>Team-created</w:t>
            </w:r>
          </w:p>
        </w:tc>
        <w:tc>
          <w:tcPr>
            <w:tcW w:type="dxa" w:w="1701"/>
            <w:vAlign w:val="top"/>
            <w:shd w:val="clear" w:color="auto" w:fill="D8F0DF"/>
          </w:tcPr>
          <w:p>
            <w:r>
              <w:rPr>
                <w:b/>
                <w:sz w:val="18"/>
              </w:rPr>
              <w:t>Implemented</w:t>
            </w:r>
          </w:p>
        </w:tc>
      </w:tr>
      <w:tr>
        <w:trPr>
          <w:cantSplit w:val="true"/>
        </w:trPr>
        <w:tc>
          <w:tcPr>
            <w:tcW w:type="dxa" w:w="2494"/>
            <w:vAlign w:val="top"/>
            <w:shd w:val="clear" w:color="auto" w:fill="EEF3F7"/>
          </w:tcPr>
          <w:p>
            <w:r>
              <w:rPr>
                <w:sz w:val="18"/>
              </w:rPr>
              <w:t>Mystery Cave diorama</w:t>
            </w:r>
          </w:p>
        </w:tc>
        <w:tc>
          <w:tcPr>
            <w:tcW w:type="dxa" w:w="2268"/>
            <w:vAlign w:val="top"/>
            <w:shd w:val="clear" w:color="auto" w:fill="EEF3F7"/>
          </w:tcPr>
          <w:p>
            <w:r>
              <w:rPr>
                <w:sz w:val="18"/>
              </w:rPr>
              <w:t>Procedural, team scripts</w:t>
            </w:r>
          </w:p>
        </w:tc>
        <w:tc>
          <w:tcPr>
            <w:tcW w:type="dxa" w:w="2608"/>
            <w:vAlign w:val="top"/>
            <w:shd w:val="clear" w:color="auto" w:fill="EEF3F7"/>
          </w:tcPr>
          <w:p>
            <w:r>
              <w:rPr>
                <w:sz w:val="18"/>
              </w:rPr>
              <w:t>Team-created</w:t>
            </w:r>
          </w:p>
        </w:tc>
        <w:tc>
          <w:tcPr>
            <w:tcW w:type="dxa" w:w="1701"/>
            <w:vAlign w:val="top"/>
            <w:shd w:val="clear" w:color="auto" w:fill="D8F0DF"/>
          </w:tcPr>
          <w:p>
            <w:r>
              <w:rPr>
                <w:b/>
                <w:sz w:val="18"/>
              </w:rPr>
              <w:t>Implemented</w:t>
            </w:r>
          </w:p>
        </w:tc>
      </w:tr>
      <w:tr>
        <w:trPr>
          <w:cantSplit w:val="true"/>
        </w:trPr>
        <w:tc>
          <w:tcPr>
            <w:tcW w:type="dxa" w:w="2494"/>
            <w:vAlign w:val="top"/>
          </w:tcPr>
          <w:p>
            <w:r>
              <w:rPr>
                <w:sz w:val="18"/>
              </w:rPr>
              <w:t>Card holograms (5 primitives)</w:t>
            </w:r>
          </w:p>
        </w:tc>
        <w:tc>
          <w:tcPr>
            <w:tcW w:type="dxa" w:w="2268"/>
            <w:vAlign w:val="top"/>
          </w:tcPr>
          <w:p>
            <w:r>
              <w:rPr>
                <w:sz w:val="18"/>
              </w:rPr>
              <w:t>Procedural, team scripts</w:t>
            </w:r>
          </w:p>
        </w:tc>
        <w:tc>
          <w:tcPr>
            <w:tcW w:type="dxa" w:w="2608"/>
            <w:vAlign w:val="top"/>
          </w:tcPr>
          <w:p>
            <w:r>
              <w:rPr>
                <w:sz w:val="18"/>
              </w:rPr>
              <w:t>Team-created; placeholders</w:t>
            </w:r>
          </w:p>
        </w:tc>
        <w:tc>
          <w:tcPr>
            <w:tcW w:type="dxa" w:w="1701"/>
            <w:vAlign w:val="top"/>
            <w:shd w:val="clear" w:color="auto" w:fill="D8F0DF"/>
          </w:tcPr>
          <w:p>
            <w:r>
              <w:rPr>
                <w:b/>
                <w:sz w:val="18"/>
              </w:rPr>
              <w:t>Implemented</w:t>
            </w:r>
          </w:p>
        </w:tc>
      </w:tr>
      <w:tr>
        <w:trPr>
          <w:cantSplit w:val="true"/>
        </w:trPr>
        <w:tc>
          <w:tcPr>
            <w:tcW w:type="dxa" w:w="2494"/>
            <w:vAlign w:val="top"/>
            <w:shd w:val="clear" w:color="auto" w:fill="EEF3F7"/>
          </w:tcPr>
          <w:p>
            <w:r>
              <w:rPr>
                <w:sz w:val="18"/>
              </w:rPr>
              <w:t>Snap 1 map and Snaps 2, 3, 5, 7, 9 mockups</w:t>
            </w:r>
          </w:p>
        </w:tc>
        <w:tc>
          <w:tcPr>
            <w:tcW w:type="dxa" w:w="2268"/>
            <w:vAlign w:val="top"/>
            <w:shd w:val="clear" w:color="auto" w:fill="EEF3F7"/>
          </w:tcPr>
          <w:p>
            <w:r>
              <w:rPr>
                <w:sz w:val="18"/>
              </w:rPr>
              <w:t>Generated by the review scripts</w:t>
            </w:r>
          </w:p>
        </w:tc>
        <w:tc>
          <w:tcPr>
            <w:tcW w:type="dxa" w:w="2608"/>
            <w:vAlign w:val="top"/>
            <w:shd w:val="clear" w:color="auto" w:fill="EEF3F7"/>
          </w:tcPr>
          <w:p>
            <w:r>
              <w:rPr>
                <w:sz w:val="18"/>
              </w:rPr>
              <w:t>AI-assisted (Claude) and edited; declared</w:t>
            </w:r>
          </w:p>
        </w:tc>
        <w:tc>
          <w:tcPr>
            <w:tcW w:type="dxa" w:w="1701"/>
            <w:vAlign w:val="top"/>
            <w:shd w:val="clear" w:color="auto" w:fill="D8F0DF"/>
          </w:tcPr>
          <w:p>
            <w:r>
              <w:rPr>
                <w:b/>
                <w:sz w:val="18"/>
              </w:rPr>
              <w:t>Implemented</w:t>
            </w:r>
          </w:p>
        </w:tc>
      </w:tr>
      <w:tr>
        <w:trPr>
          <w:cantSplit w:val="true"/>
        </w:trPr>
        <w:tc>
          <w:tcPr>
            <w:tcW w:type="dxa" w:w="2494"/>
            <w:vAlign w:val="top"/>
          </w:tcPr>
          <w:p>
            <w:r>
              <w:rPr>
                <w:sz w:val="18"/>
              </w:rPr>
              <w:t>Gateway arch, bridge spans, Lumenforge, crystals</w:t>
            </w:r>
          </w:p>
        </w:tc>
        <w:tc>
          <w:tcPr>
            <w:tcW w:type="dxa" w:w="2268"/>
            <w:vAlign w:val="top"/>
          </w:tcPr>
          <w:p>
            <w:r>
              <w:rPr>
                <w:sz w:val="18"/>
              </w:rPr>
              <w:t>Team, to be modelled</w:t>
            </w:r>
          </w:p>
        </w:tc>
        <w:tc>
          <w:tcPr>
            <w:tcW w:type="dxa" w:w="2608"/>
            <w:vAlign w:val="top"/>
          </w:tcPr>
          <w:p>
            <w:r>
              <w:rPr>
                <w:sz w:val="18"/>
              </w:rPr>
              <w:t>Team-created</w:t>
            </w:r>
          </w:p>
        </w:tc>
        <w:tc>
          <w:tcPr>
            <w:tcW w:type="dxa" w:w="1701"/>
            <w:vAlign w:val="top"/>
            <w:shd w:val="clear" w:color="auto" w:fill="E4E9F2"/>
          </w:tcPr>
          <w:p>
            <w:r>
              <w:rPr>
                <w:b/>
                <w:sz w:val="18"/>
              </w:rPr>
              <w:t>Planned</w:t>
            </w:r>
          </w:p>
        </w:tc>
      </w:tr>
      <w:tr>
        <w:trPr>
          <w:cantSplit w:val="true"/>
        </w:trPr>
        <w:tc>
          <w:tcPr>
            <w:tcW w:type="dxa" w:w="2494"/>
            <w:vAlign w:val="top"/>
            <w:shd w:val="clear" w:color="auto" w:fill="EEF3F7"/>
          </w:tcPr>
          <w:p>
            <w:r>
              <w:rPr>
                <w:sz w:val="18"/>
              </w:rPr>
              <w:t>AR Foundation, ARCore XR Plugin, URP, Input System</w:t>
            </w:r>
          </w:p>
        </w:tc>
        <w:tc>
          <w:tcPr>
            <w:tcW w:type="dxa" w:w="2268"/>
            <w:vAlign w:val="top"/>
            <w:shd w:val="clear" w:color="auto" w:fill="EEF3F7"/>
          </w:tcPr>
          <w:p>
            <w:r>
              <w:rPr>
                <w:sz w:val="18"/>
              </w:rPr>
              <w:t>Unity packages</w:t>
            </w:r>
          </w:p>
        </w:tc>
        <w:tc>
          <w:tcPr>
            <w:tcW w:type="dxa" w:w="2608"/>
            <w:vAlign w:val="top"/>
            <w:shd w:val="clear" w:color="auto" w:fill="EEF3F7"/>
          </w:tcPr>
          <w:p>
            <w:r>
              <w:rPr>
                <w:sz w:val="18"/>
              </w:rPr>
              <w:t>Unity package licenses</w:t>
            </w:r>
          </w:p>
        </w:tc>
        <w:tc>
          <w:tcPr>
            <w:tcW w:type="dxa" w:w="1701"/>
            <w:vAlign w:val="top"/>
            <w:shd w:val="clear" w:color="auto" w:fill="D8F0DF"/>
          </w:tcPr>
          <w:p>
            <w:r>
              <w:rPr>
                <w:b/>
                <w:sz w:val="18"/>
              </w:rPr>
              <w:t>Implemented</w:t>
            </w:r>
          </w:p>
        </w:tc>
      </w:tr>
      <w:tr>
        <w:trPr>
          <w:cantSplit w:val="true"/>
        </w:trPr>
        <w:tc>
          <w:tcPr>
            <w:tcW w:type="dxa" w:w="2494"/>
            <w:vAlign w:val="top"/>
          </w:tcPr>
          <w:p>
            <w:r>
              <w:rPr>
                <w:sz w:val="18"/>
              </w:rPr>
              <w:t>Audio</w:t>
            </w:r>
          </w:p>
        </w:tc>
        <w:tc>
          <w:tcPr>
            <w:tcW w:type="dxa" w:w="2268"/>
            <w:vAlign w:val="top"/>
          </w:tcPr>
          <w:p>
            <w:r>
              <w:rPr>
                <w:sz w:val="18"/>
              </w:rPr>
              <w:t>Not started</w:t>
            </w:r>
          </w:p>
        </w:tc>
        <w:tc>
          <w:tcPr>
            <w:tcW w:type="dxa" w:w="2608"/>
            <w:vAlign w:val="top"/>
          </w:tcPr>
          <w:p>
            <w:r>
              <w:rPr>
                <w:sz w:val="18"/>
              </w:rPr>
              <w:t>—</w:t>
            </w:r>
          </w:p>
        </w:tc>
        <w:tc>
          <w:tcPr>
            <w:tcW w:type="dxa" w:w="1701"/>
            <w:vAlign w:val="top"/>
            <w:shd w:val="clear" w:color="auto" w:fill="E4E9F2"/>
          </w:tcPr>
          <w:p>
            <w:r>
              <w:rPr>
                <w:b/>
                <w:sz w:val="18"/>
              </w:rPr>
              <w:t>Planned</w:t>
            </w:r>
          </w:p>
        </w:tc>
      </w:tr>
    </w:tbl>
    <w:p>
      <w:pPr>
        <w:spacing w:after="40"/>
      </w:pPr>
    </w:p>
    <w:p>
      <w:pPr>
        <w:pStyle w:val="Heading2"/>
      </w:pPr>
      <w:r>
        <w:t>24-Hour Scope</w:t>
      </w:r>
    </w:p>
    <w:p>
      <w:pPr>
        <w:pStyle w:val="ListBullet"/>
        <w:spacing w:after="40"/>
      </w:pPr>
      <w:r>
        <w:t>One complete Mystery Cave loop: dormant node, card rotation, cyan-to-gold feedback, forge ignition.</w:t>
      </w:r>
    </w:p>
    <w:p>
      <w:pPr>
        <w:pStyle w:val="ListBullet"/>
        <w:spacing w:after="40"/>
      </w:pPr>
      <w:r>
        <w:t>One success state and one failure (hint) state.</w:t>
      </w:r>
    </w:p>
    <w:p>
      <w:pPr>
        <w:pStyle w:val="ListBullet"/>
        <w:spacing w:after="40"/>
      </w:pPr>
      <w:r>
        <w:t>One unlock/progression event.</w:t>
      </w:r>
    </w:p>
    <w:p>
      <w:pPr>
        <w:pStyle w:val="ListBullet"/>
        <w:spacing w:after="160"/>
      </w:pPr>
      <w:r>
        <w:t>Gateway and Bridge stay as layout only until the cave loop is stable.</w:t>
      </w:r>
    </w:p>
    <w:p>
      <w:pPr>
        <w:pStyle w:val="Heading1"/>
      </w:pPr>
      <w:r>
        <w:t>7. Playtest Plan &amp; Evidence</w:t>
      </w:r>
    </w:p>
    <w:p>
      <w:pPr>
        <w:keepNext/>
        <w:spacing w:after="160"/>
        <w:pBdr>
          <w:bottom w:val="single" w:sz="6" w:space="4" w:color="0E6E7E"/>
        </w:pBdr>
      </w:pPr>
      <w:r>
        <w:rPr>
          <w:i/>
          <w:color w:val="555E6B"/>
          <w:sz w:val="19"/>
        </w:rPr>
        <w:t>What must we learn from another player before Phase 3?</w:t>
      </w:r>
    </w:p>
    <w:p>
      <w:pPr>
        <w:keepNext/>
        <w:jc w:val="center"/>
      </w:pPr>
      <w:r>
        <w:rPr>
          <w:b/>
          <w:color w:val="B03030"/>
        </w:rPr>
        <w:t>[Evidence pending: 10_Playtest.jpg not found in the project root]</w:t>
      </w:r>
    </w:p>
    <w:p>
      <w:pPr>
        <w:pStyle w:val="Caption"/>
        <w:jc w:val="center"/>
      </w:pPr>
      <w:r>
        <w:t>Live Snap 10: Playtest evidence</w:t>
      </w:r>
    </w:p>
    <w:p>
      <w:pPr>
        <w:spacing w:after="200"/>
        <w:jc w:val="center"/>
      </w:pPr>
      <w:r>
        <w:rPr>
          <w:i/>
          <w:color w:val="555E6B"/>
          <w:sz w:val="17"/>
        </w:rPr>
        <w:t>A tester attempts the mission without explanation. Source: no playtest session has been run yet; add 10_Playtest.jpg to the project root and re-run the script.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024"/>
        <w:gridCol w:w="3024"/>
        <w:gridCol w:w="3024"/>
      </w:tblGrid>
      <w:tr>
        <w:trPr>
          <w:tblHeader w:val="true"/>
        </w:trPr>
        <w:tc>
          <w:tcPr>
            <w:tcW w:type="dxa" w:w="3402"/>
            <w:shd w:val="clear" w:color="auto" w:fill="14243D"/>
          </w:tcPr>
          <w:p>
            <w:pPr>
              <w:keepNext/>
            </w:pPr>
            <w:r>
              <w:rPr>
                <w:b/>
                <w:color w:val="FFFFFF"/>
                <w:sz w:val="18"/>
              </w:rPr>
              <w:t>Question</w:t>
            </w:r>
          </w:p>
        </w:tc>
        <w:tc>
          <w:tcPr>
            <w:tcW w:type="dxa" w:w="2268"/>
            <w:shd w:val="clear" w:color="auto" w:fill="14243D"/>
          </w:tcPr>
          <w:p>
            <w:pPr>
              <w:keepNext/>
            </w:pPr>
            <w:r>
              <w:rPr>
                <w:b/>
                <w:color w:val="FFFFFF"/>
                <w:sz w:val="18"/>
              </w:rPr>
              <w:t>Observation</w:t>
            </w:r>
          </w:p>
        </w:tc>
        <w:tc>
          <w:tcPr>
            <w:tcW w:type="dxa" w:w="3402"/>
            <w:shd w:val="clear" w:color="auto" w:fill="14243D"/>
          </w:tcPr>
          <w:p>
            <w:pPr>
              <w:keepNext/>
            </w:pPr>
            <w:r>
              <w:rPr>
                <w:b/>
                <w:color w:val="FFFFFF"/>
                <w:sz w:val="18"/>
              </w:rPr>
              <w:t>Action before Phase 3</w:t>
            </w:r>
          </w:p>
        </w:tc>
      </w:tr>
      <w:tr>
        <w:trPr>
          <w:cantSplit w:val="true"/>
        </w:trPr>
        <w:tc>
          <w:tcPr>
            <w:tcW w:type="dxa" w:w="3402"/>
            <w:vAlign w:val="top"/>
          </w:tcPr>
          <w:p>
            <w:pPr>
              <w:keepNext/>
            </w:pPr>
            <w:r>
              <w:rPr>
                <w:sz w:val="18"/>
              </w:rPr>
              <w:t>Understands the mission without help?</w:t>
            </w:r>
          </w:p>
        </w:tc>
        <w:tc>
          <w:tcPr>
            <w:tcW w:type="dxa" w:w="2268"/>
            <w:vAlign w:val="top"/>
          </w:tcPr>
          <w:p>
            <w:pPr>
              <w:keepNext/>
            </w:pPr>
            <w:r>
              <w:rPr>
                <w:sz w:val="18"/>
              </w:rPr>
              <w:t>Not yet tested</w:t>
            </w:r>
          </w:p>
        </w:tc>
        <w:tc>
          <w:tcPr>
            <w:tcW w:type="dxa" w:w="3402"/>
            <w:vAlign w:val="top"/>
          </w:tcPr>
          <w:p>
            <w:pPr>
              <w:keepNext/>
            </w:pPr>
            <w:r>
              <w:rPr>
                <w:sz w:val="18"/>
              </w:rPr>
              <w:t>—</w:t>
            </w:r>
          </w:p>
        </w:tc>
      </w:tr>
      <w:tr>
        <w:trPr>
          <w:cantSplit w:val="true"/>
        </w:trPr>
        <w:tc>
          <w:tcPr>
            <w:tcW w:type="dxa" w:w="3402"/>
            <w:vAlign w:val="top"/>
            <w:shd w:val="clear" w:color="auto" w:fill="EEF3F7"/>
          </w:tcPr>
          <w:p>
            <w:pPr>
              <w:keepNext/>
            </w:pPr>
            <w:r>
              <w:rPr>
                <w:sz w:val="18"/>
              </w:rPr>
              <w:t>Finds and places the King of Spades?</w:t>
            </w:r>
          </w:p>
        </w:tc>
        <w:tc>
          <w:tcPr>
            <w:tcW w:type="dxa" w:w="2268"/>
            <w:vAlign w:val="top"/>
            <w:shd w:val="clear" w:color="auto" w:fill="EEF3F7"/>
          </w:tcPr>
          <w:p>
            <w:pPr>
              <w:keepNext/>
            </w:pPr>
            <w:r>
              <w:rPr>
                <w:sz w:val="18"/>
              </w:rPr>
              <w:t>Not yet tested</w:t>
            </w:r>
          </w:p>
        </w:tc>
        <w:tc>
          <w:tcPr>
            <w:tcW w:type="dxa" w:w="3402"/>
            <w:vAlign w:val="top"/>
            <w:shd w:val="clear" w:color="auto" w:fill="EEF3F7"/>
          </w:tcPr>
          <w:p>
            <w:pPr>
              <w:keepNext/>
            </w:pPr>
            <w:r>
              <w:rPr>
                <w:sz w:val="18"/>
              </w:rPr>
              <w:t>—</w:t>
            </w:r>
          </w:p>
        </w:tc>
      </w:tr>
      <w:tr>
        <w:trPr>
          <w:cantSplit w:val="true"/>
        </w:trPr>
        <w:tc>
          <w:tcPr>
            <w:tcW w:type="dxa" w:w="3402"/>
            <w:vAlign w:val="top"/>
          </w:tcPr>
          <w:p>
            <w:pPr>
              <w:keepNext/>
            </w:pPr>
            <w:r>
              <w:rPr>
                <w:sz w:val="18"/>
              </w:rPr>
              <w:t>Discovers that rotating the card matters?</w:t>
            </w:r>
          </w:p>
        </w:tc>
        <w:tc>
          <w:tcPr>
            <w:tcW w:type="dxa" w:w="2268"/>
            <w:vAlign w:val="top"/>
          </w:tcPr>
          <w:p>
            <w:pPr>
              <w:keepNext/>
            </w:pPr>
            <w:r>
              <w:rPr>
                <w:sz w:val="18"/>
              </w:rPr>
              <w:t>Not yet tested</w:t>
            </w:r>
          </w:p>
        </w:tc>
        <w:tc>
          <w:tcPr>
            <w:tcW w:type="dxa" w:w="3402"/>
            <w:vAlign w:val="top"/>
          </w:tcPr>
          <w:p>
            <w:pPr>
              <w:keepNext/>
            </w:pPr>
            <w:r>
              <w:rPr>
                <w:sz w:val="18"/>
              </w:rPr>
              <w:t>—</w:t>
            </w:r>
          </w:p>
        </w:tc>
      </w:tr>
      <w:tr>
        <w:trPr>
          <w:cantSplit w:val="true"/>
        </w:trPr>
        <w:tc>
          <w:tcPr>
            <w:tcW w:type="dxa" w:w="3402"/>
            <w:vAlign w:val="top"/>
            <w:shd w:val="clear" w:color="auto" w:fill="EEF3F7"/>
          </w:tcPr>
          <w:p>
            <w:pPr>
              <w:keepNext/>
            </w:pPr>
            <w:r>
              <w:rPr>
                <w:sz w:val="18"/>
              </w:rPr>
              <w:t>Reads cyan vs gold without explanation?</w:t>
            </w:r>
          </w:p>
        </w:tc>
        <w:tc>
          <w:tcPr>
            <w:tcW w:type="dxa" w:w="2268"/>
            <w:vAlign w:val="top"/>
            <w:shd w:val="clear" w:color="auto" w:fill="EEF3F7"/>
          </w:tcPr>
          <w:p>
            <w:pPr>
              <w:keepNext/>
            </w:pPr>
            <w:r>
              <w:rPr>
                <w:sz w:val="18"/>
              </w:rPr>
              <w:t>Not yet tested</w:t>
            </w:r>
          </w:p>
        </w:tc>
        <w:tc>
          <w:tcPr>
            <w:tcW w:type="dxa" w:w="3402"/>
            <w:vAlign w:val="top"/>
            <w:shd w:val="clear" w:color="auto" w:fill="EEF3F7"/>
          </w:tcPr>
          <w:p>
            <w:pPr>
              <w:keepNext/>
            </w:pPr>
            <w:r>
              <w:rPr>
                <w:sz w:val="18"/>
              </w:rPr>
              <w:t>—</w:t>
            </w:r>
          </w:p>
        </w:tc>
      </w:tr>
      <w:tr>
        <w:trPr>
          <w:cantSplit w:val="true"/>
        </w:trPr>
        <w:tc>
          <w:tcPr>
            <w:tcW w:type="dxa" w:w="3402"/>
            <w:vAlign w:val="top"/>
          </w:tcPr>
          <w:p>
            <w:r>
              <w:rPr>
                <w:sz w:val="18"/>
              </w:rPr>
              <w:t>Completes the loop?</w:t>
            </w:r>
          </w:p>
        </w:tc>
        <w:tc>
          <w:tcPr>
            <w:tcW w:type="dxa" w:w="2268"/>
            <w:vAlign w:val="top"/>
          </w:tcPr>
          <w:p>
            <w:r>
              <w:rPr>
                <w:sz w:val="18"/>
              </w:rPr>
              <w:t>Not yet tested</w:t>
            </w:r>
          </w:p>
        </w:tc>
        <w:tc>
          <w:tcPr>
            <w:tcW w:type="dxa" w:w="3402"/>
            <w:vAlign w:val="top"/>
          </w:tcPr>
          <w:p>
            <w:r>
              <w:rPr>
                <w:sz w:val="18"/>
              </w:rPr>
              <w:t>—</w:t>
            </w:r>
          </w:p>
        </w:tc>
      </w:tr>
    </w:tbl>
    <w:p>
      <w:pPr>
        <w:spacing w:after="40"/>
      </w:pPr>
    </w:p>
    <w:p>
      <w:pPr>
        <w:spacing w:after="120"/>
      </w:pPr>
      <w:r>
        <w:t>Plan: 5 first-time players aged 10–14, one 15-minute session each; success when 4 of 5 complete the loop without verbal help.</w:t>
      </w:r>
    </w:p>
    <w:p>
      <w:pPr>
        <w:pStyle w:val="Heading1"/>
      </w:pPr>
      <w:r>
        <w:t>8. Phase 2 Self-Check Against 20 Points</w:t>
      </w:r>
    </w:p>
    <w:p>
      <w:pPr>
        <w:keepNext/>
        <w:spacing w:after="160"/>
        <w:pBdr>
          <w:bottom w:val="single" w:sz="6" w:space="4" w:color="0E6E7E"/>
        </w:pBdr>
      </w:pPr>
      <w:r>
        <w:rPr>
          <w:i/>
          <w:color w:val="555E6B"/>
          <w:sz w:val="19"/>
        </w:rPr>
        <w:t>Checked against the Funobotz filled sample before upload.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68"/>
        <w:gridCol w:w="2268"/>
        <w:gridCol w:w="2268"/>
        <w:gridCol w:w="2268"/>
      </w:tblGrid>
      <w:tr>
        <w:trPr>
          <w:tblHeader w:val="true"/>
        </w:trPr>
        <w:tc>
          <w:tcPr>
            <w:tcW w:type="dxa" w:w="2381"/>
            <w:shd w:val="clear" w:color="auto" w:fill="14243D"/>
          </w:tcPr>
          <w:p>
            <w:r>
              <w:rPr>
                <w:b/>
                <w:color w:val="FFFFFF"/>
                <w:sz w:val="18"/>
              </w:rPr>
              <w:t>Criterion</w:t>
            </w:r>
          </w:p>
        </w:tc>
        <w:tc>
          <w:tcPr>
            <w:tcW w:type="dxa" w:w="680"/>
            <w:shd w:val="clear" w:color="auto" w:fill="14243D"/>
          </w:tcPr>
          <w:p>
            <w:r>
              <w:rPr>
                <w:b/>
                <w:color w:val="FFFFFF"/>
                <w:sz w:val="18"/>
              </w:rPr>
              <w:t>Max</w:t>
            </w:r>
          </w:p>
        </w:tc>
        <w:tc>
          <w:tcPr>
            <w:tcW w:type="dxa" w:w="2608"/>
            <w:shd w:val="clear" w:color="auto" w:fill="14243D"/>
          </w:tcPr>
          <w:p>
            <w:r>
              <w:rPr>
                <w:b/>
                <w:color w:val="FFFFFF"/>
                <w:sz w:val="18"/>
              </w:rPr>
              <w:t>Evidence</w:t>
            </w:r>
          </w:p>
        </w:tc>
        <w:tc>
          <w:tcPr>
            <w:tcW w:type="dxa" w:w="3402"/>
            <w:shd w:val="clear" w:color="auto" w:fill="14243D"/>
          </w:tcPr>
          <w:p>
            <w:r>
              <w:rPr>
                <w:b/>
                <w:color w:val="FFFFFF"/>
                <w:sz w:val="18"/>
              </w:rPr>
              <w:t>Honest check</w:t>
            </w:r>
          </w:p>
        </w:tc>
      </w:tr>
      <w:tr>
        <w:trPr>
          <w:cantSplit w:val="true"/>
        </w:trPr>
        <w:tc>
          <w:tcPr>
            <w:tcW w:type="dxa" w:w="2381"/>
            <w:vAlign w:val="top"/>
          </w:tcPr>
          <w:p>
            <w:r>
              <w:rPr>
                <w:sz w:val="18"/>
              </w:rPr>
              <w:t>Core game loop quality</w:t>
            </w:r>
          </w:p>
        </w:tc>
        <w:tc>
          <w:tcPr>
            <w:tcW w:type="dxa" w:w="680"/>
            <w:vAlign w:val="top"/>
          </w:tcPr>
          <w:p>
            <w:r>
              <w:rPr>
                <w:sz w:val="18"/>
              </w:rPr>
              <w:t>5</w:t>
            </w:r>
          </w:p>
        </w:tc>
        <w:tc>
          <w:tcPr>
            <w:tcW w:type="dxa" w:w="2608"/>
            <w:vAlign w:val="top"/>
          </w:tcPr>
          <w:p>
            <w:r>
              <w:rPr>
                <w:sz w:val="18"/>
              </w:rPr>
              <w:t>Snaps 2–6 + loop table</w:t>
            </w:r>
          </w:p>
        </w:tc>
        <w:tc>
          <w:tcPr>
            <w:tcW w:type="dxa" w:w="3402"/>
            <w:vAlign w:val="top"/>
          </w:tcPr>
          <w:p>
            <w:r>
              <w:rPr>
                <w:sz w:val="18"/>
              </w:rPr>
              <w:t>Designed; tracking and swarm spawn built; puzzle not yet playable</w:t>
            </w:r>
          </w:p>
        </w:tc>
      </w:tr>
      <w:tr>
        <w:trPr>
          <w:cantSplit w:val="true"/>
        </w:trPr>
        <w:tc>
          <w:tcPr>
            <w:tcW w:type="dxa" w:w="2381"/>
            <w:vAlign w:val="top"/>
            <w:shd w:val="clear" w:color="auto" w:fill="EEF3F7"/>
          </w:tcPr>
          <w:p>
            <w:r>
              <w:rPr>
                <w:sz w:val="18"/>
              </w:rPr>
              <w:t>3D experience design</w:t>
            </w:r>
          </w:p>
        </w:tc>
        <w:tc>
          <w:tcPr>
            <w:tcW w:type="dxa" w:w="680"/>
            <w:vAlign w:val="top"/>
            <w:shd w:val="clear" w:color="auto" w:fill="EEF3F7"/>
          </w:tcPr>
          <w:p>
            <w:r>
              <w:rPr>
                <w:sz w:val="18"/>
              </w:rPr>
              <w:t>4</w:t>
            </w:r>
          </w:p>
        </w:tc>
        <w:tc>
          <w:tcPr>
            <w:tcW w:type="dxa" w:w="2608"/>
            <w:vAlign w:val="top"/>
            <w:shd w:val="clear" w:color="auto" w:fill="EEF3F7"/>
          </w:tcPr>
          <w:p>
            <w:r>
              <w:rPr>
                <w:sz w:val="18"/>
              </w:rPr>
              <w:t>Snap 1 + Snaps 3, 4, 6</w:t>
            </w:r>
          </w:p>
        </w:tc>
        <w:tc>
          <w:tcPr>
            <w:tcW w:type="dxa" w:w="3402"/>
            <w:vAlign w:val="top"/>
            <w:shd w:val="clear" w:color="auto" w:fill="EEF3F7"/>
          </w:tcPr>
          <w:p>
            <w:r>
              <w:rPr>
                <w:sz w:val="18"/>
              </w:rPr>
              <w:t>Cave diorama built; Gateway and Bridge planned</w:t>
            </w:r>
          </w:p>
        </w:tc>
      </w:tr>
      <w:tr>
        <w:trPr>
          <w:cantSplit w:val="true"/>
        </w:trPr>
        <w:tc>
          <w:tcPr>
            <w:tcW w:type="dxa" w:w="2381"/>
            <w:vAlign w:val="top"/>
          </w:tcPr>
          <w:p>
            <w:r>
              <w:rPr>
                <w:sz w:val="18"/>
              </w:rPr>
              <w:t>Child usability</w:t>
            </w:r>
          </w:p>
        </w:tc>
        <w:tc>
          <w:tcPr>
            <w:tcW w:type="dxa" w:w="680"/>
            <w:vAlign w:val="top"/>
          </w:tcPr>
          <w:p>
            <w:r>
              <w:rPr>
                <w:sz w:val="18"/>
              </w:rPr>
              <w:t>3</w:t>
            </w:r>
          </w:p>
        </w:tc>
        <w:tc>
          <w:tcPr>
            <w:tcW w:type="dxa" w:w="2608"/>
            <w:vAlign w:val="top"/>
          </w:tcPr>
          <w:p>
            <w:r>
              <w:rPr>
                <w:sz w:val="18"/>
              </w:rPr>
              <w:t>Snap 7 + usability decisions</w:t>
            </w:r>
          </w:p>
        </w:tc>
        <w:tc>
          <w:tcPr>
            <w:tcW w:type="dxa" w:w="3402"/>
            <w:vAlign w:val="top"/>
          </w:tcPr>
          <w:p>
            <w:r>
              <w:rPr>
                <w:sz w:val="18"/>
              </w:rPr>
              <w:t>Designed; not yet tested with players</w:t>
            </w:r>
          </w:p>
        </w:tc>
      </w:tr>
      <w:tr>
        <w:trPr>
          <w:cantSplit w:val="true"/>
        </w:trPr>
        <w:tc>
          <w:tcPr>
            <w:tcW w:type="dxa" w:w="2381"/>
            <w:vAlign w:val="top"/>
            <w:shd w:val="clear" w:color="auto" w:fill="EEF3F7"/>
          </w:tcPr>
          <w:p>
            <w:r>
              <w:rPr>
                <w:sz w:val="18"/>
              </w:rPr>
              <w:t>Engineering / problem-solving</w:t>
            </w:r>
          </w:p>
        </w:tc>
        <w:tc>
          <w:tcPr>
            <w:tcW w:type="dxa" w:w="680"/>
            <w:vAlign w:val="top"/>
            <w:shd w:val="clear" w:color="auto" w:fill="EEF3F7"/>
          </w:tcPr>
          <w:p>
            <w:r>
              <w:rPr>
                <w:sz w:val="18"/>
              </w:rPr>
              <w:t>3</w:t>
            </w:r>
          </w:p>
        </w:tc>
        <w:tc>
          <w:tcPr>
            <w:tcW w:type="dxa" w:w="2608"/>
            <w:vAlign w:val="top"/>
            <w:shd w:val="clear" w:color="auto" w:fill="EEF3F7"/>
          </w:tcPr>
          <w:p>
            <w:r>
              <w:rPr>
                <w:sz w:val="18"/>
              </w:rPr>
              <w:t>Snaps 4, 5, 9</w:t>
            </w:r>
          </w:p>
        </w:tc>
        <w:tc>
          <w:tcPr>
            <w:tcW w:type="dxa" w:w="3402"/>
            <w:vAlign w:val="top"/>
            <w:shd w:val="clear" w:color="auto" w:fill="EEF3F7"/>
          </w:tcPr>
          <w:p>
            <w:r>
              <w:rPr>
                <w:sz w:val="18"/>
              </w:rPr>
              <w:t>Rotate-and-route mechanic designed; not yet built</w:t>
            </w:r>
          </w:p>
        </w:tc>
      </w:tr>
      <w:tr>
        <w:trPr>
          <w:cantSplit w:val="true"/>
        </w:trPr>
        <w:tc>
          <w:tcPr>
            <w:tcW w:type="dxa" w:w="2381"/>
            <w:vAlign w:val="top"/>
          </w:tcPr>
          <w:p>
            <w:r>
              <w:rPr>
                <w:sz w:val="18"/>
              </w:rPr>
              <w:t>Technical feasibility</w:t>
            </w:r>
          </w:p>
        </w:tc>
        <w:tc>
          <w:tcPr>
            <w:tcW w:type="dxa" w:w="680"/>
            <w:vAlign w:val="top"/>
          </w:tcPr>
          <w:p>
            <w:r>
              <w:rPr>
                <w:sz w:val="18"/>
              </w:rPr>
              <w:t>3</w:t>
            </w:r>
          </w:p>
        </w:tc>
        <w:tc>
          <w:tcPr>
            <w:tcW w:type="dxa" w:w="2608"/>
            <w:vAlign w:val="top"/>
          </w:tcPr>
          <w:p>
            <w:r>
              <w:rPr>
                <w:sz w:val="18"/>
              </w:rPr>
              <w:t>Snap 8 + technical plan + asset plan</w:t>
            </w:r>
          </w:p>
        </w:tc>
        <w:tc>
          <w:tcPr>
            <w:tcW w:type="dxa" w:w="3402"/>
            <w:vAlign w:val="top"/>
          </w:tcPr>
          <w:p>
            <w:r>
              <w:rPr>
                <w:sz w:val="18"/>
              </w:rPr>
              <w:t>AR tracking and GPU swarm running in Editor; device test pending</w:t>
            </w:r>
          </w:p>
        </w:tc>
      </w:tr>
      <w:tr>
        <w:trPr>
          <w:cantSplit w:val="true"/>
        </w:trPr>
        <w:tc>
          <w:tcPr>
            <w:tcW w:type="dxa" w:w="2381"/>
            <w:vAlign w:val="top"/>
            <w:shd w:val="clear" w:color="auto" w:fill="EEF3F7"/>
          </w:tcPr>
          <w:p>
            <w:r>
              <w:rPr>
                <w:sz w:val="18"/>
              </w:rPr>
              <w:t>Visual / interaction clarity</w:t>
            </w:r>
          </w:p>
        </w:tc>
        <w:tc>
          <w:tcPr>
            <w:tcW w:type="dxa" w:w="680"/>
            <w:vAlign w:val="top"/>
            <w:shd w:val="clear" w:color="auto" w:fill="EEF3F7"/>
          </w:tcPr>
          <w:p>
            <w:r>
              <w:rPr>
                <w:sz w:val="18"/>
              </w:rPr>
              <w:t>2</w:t>
            </w:r>
          </w:p>
        </w:tc>
        <w:tc>
          <w:tcPr>
            <w:tcW w:type="dxa" w:w="2608"/>
            <w:vAlign w:val="top"/>
            <w:shd w:val="clear" w:color="auto" w:fill="EEF3F7"/>
          </w:tcPr>
          <w:p>
            <w:r>
              <w:rPr>
                <w:sz w:val="18"/>
              </w:rPr>
              <w:t>Snaps 3, 5, 7</w:t>
            </w:r>
          </w:p>
        </w:tc>
        <w:tc>
          <w:tcPr>
            <w:tcW w:type="dxa" w:w="3402"/>
            <w:vAlign w:val="top"/>
            <w:shd w:val="clear" w:color="auto" w:fill="EEF3F7"/>
          </w:tcPr>
          <w:p>
            <w:r>
              <w:rPr>
                <w:sz w:val="18"/>
              </w:rPr>
              <w:t>Designed as mockups; live captures pending</w:t>
            </w:r>
          </w:p>
        </w:tc>
      </w:tr>
    </w:tbl>
    <w:p>
      <w:pPr>
        <w:spacing w:after="40"/>
      </w:pPr>
    </w:p>
    <w:p>
      <w:pPr>
        <w:pStyle w:val="Heading2"/>
      </w:pPr>
      <w:r>
        <w:t>Minimum Live Snap Set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68"/>
        <w:gridCol w:w="2268"/>
        <w:gridCol w:w="2268"/>
        <w:gridCol w:w="2268"/>
      </w:tblGrid>
      <w:tr>
        <w:trPr>
          <w:tblHeader w:val="true"/>
        </w:trPr>
        <w:tc>
          <w:tcPr>
            <w:tcW w:type="dxa" w:w="680"/>
            <w:shd w:val="clear" w:color="auto" w:fill="14243D"/>
          </w:tcPr>
          <w:p>
            <w:r>
              <w:rPr>
                <w:b/>
                <w:color w:val="FFFFFF"/>
                <w:sz w:val="18"/>
              </w:rPr>
              <w:t>Snap</w:t>
            </w:r>
          </w:p>
        </w:tc>
        <w:tc>
          <w:tcPr>
            <w:tcW w:type="dxa" w:w="2948"/>
            <w:shd w:val="clear" w:color="auto" w:fill="14243D"/>
          </w:tcPr>
          <w:p>
            <w:r>
              <w:rPr>
                <w:b/>
                <w:color w:val="FFFFFF"/>
                <w:sz w:val="18"/>
              </w:rPr>
              <w:t>Required</w:t>
            </w:r>
          </w:p>
        </w:tc>
        <w:tc>
          <w:tcPr>
            <w:tcW w:type="dxa" w:w="3175"/>
            <w:shd w:val="clear" w:color="auto" w:fill="14243D"/>
          </w:tcPr>
          <w:p>
            <w:r>
              <w:rPr>
                <w:b/>
                <w:color w:val="FFFFFF"/>
                <w:sz w:val="18"/>
              </w:rPr>
              <w:t>File</w:t>
            </w:r>
          </w:p>
        </w:tc>
        <w:tc>
          <w:tcPr>
            <w:tcW w:type="dxa" w:w="2268"/>
            <w:shd w:val="clear" w:color="auto" w:fill="14243D"/>
          </w:tcPr>
          <w:p>
            <w:r>
              <w:rPr>
                <w:b/>
                <w:color w:val="FFFFFF"/>
                <w:sz w:val="18"/>
              </w:rPr>
              <w:t>Source</w:t>
            </w:r>
          </w:p>
        </w:tc>
      </w:tr>
      <w:tr>
        <w:trPr>
          <w:cantSplit w:val="true"/>
        </w:trPr>
        <w:tc>
          <w:tcPr>
            <w:tcW w:type="dxa" w:w="680"/>
            <w:vAlign w:val="top"/>
          </w:tcPr>
          <w:p>
            <w:r>
              <w:rPr>
                <w:sz w:val="18"/>
              </w:rPr>
              <w:t>1</w:t>
            </w:r>
          </w:p>
        </w:tc>
        <w:tc>
          <w:tcPr>
            <w:tcW w:type="dxa" w:w="2948"/>
            <w:vAlign w:val="top"/>
          </w:tcPr>
          <w:p>
            <w:r>
              <w:rPr>
                <w:sz w:val="18"/>
              </w:rPr>
              <w:t>3D world / level overview</w:t>
            </w:r>
          </w:p>
        </w:tc>
        <w:tc>
          <w:tcPr>
            <w:tcW w:type="dxa" w:w="3175"/>
            <w:vAlign w:val="top"/>
          </w:tcPr>
          <w:p>
            <w:r>
              <w:rPr>
                <w:rFonts w:ascii="Consolas" w:hAnsi="Consolas" w:eastAsia="Consolas"/>
                <w:sz w:val="17"/>
              </w:rPr>
              <w:t>LUMINARA_Game_Design_Map.png</w:t>
            </w:r>
          </w:p>
        </w:tc>
        <w:tc>
          <w:tcPr>
            <w:tcW w:type="dxa" w:w="2268"/>
            <w:vAlign w:val="top"/>
          </w:tcPr>
          <w:p>
            <w:r>
              <w:rPr>
                <w:sz w:val="18"/>
              </w:rPr>
              <w:t>Generated diagram</w:t>
            </w:r>
          </w:p>
        </w:tc>
      </w:tr>
      <w:tr>
        <w:trPr>
          <w:cantSplit w:val="true"/>
        </w:trPr>
        <w:tc>
          <w:tcPr>
            <w:tcW w:type="dxa" w:w="680"/>
            <w:vAlign w:val="top"/>
            <w:shd w:val="clear" w:color="auto" w:fill="EEF3F7"/>
          </w:tcPr>
          <w:p>
            <w:r>
              <w:rPr>
                <w:sz w:val="18"/>
              </w:rPr>
              <w:t>2</w:t>
            </w:r>
          </w:p>
        </w:tc>
        <w:tc>
          <w:tcPr>
            <w:tcW w:type="dxa" w:w="2948"/>
            <w:vAlign w:val="top"/>
            <w:shd w:val="clear" w:color="auto" w:fill="EEF3F7"/>
          </w:tcPr>
          <w:p>
            <w:r>
              <w:rPr>
                <w:sz w:val="18"/>
              </w:rPr>
              <w:t>Player start + mission entry</w:t>
            </w:r>
          </w:p>
        </w:tc>
        <w:tc>
          <w:tcPr>
            <w:tcW w:type="dxa" w:w="3175"/>
            <w:vAlign w:val="top"/>
            <w:shd w:val="clear" w:color="auto" w:fill="EEF3F7"/>
          </w:tcPr>
          <w:p>
            <w:r>
              <w:rPr>
                <w:rFonts w:ascii="Consolas" w:hAnsi="Consolas" w:eastAsia="Consolas"/>
                <w:sz w:val="17"/>
              </w:rPr>
              <w:t>2_StartUI.png</w:t>
            </w:r>
          </w:p>
        </w:tc>
        <w:tc>
          <w:tcPr>
            <w:tcW w:type="dxa" w:w="2268"/>
            <w:vAlign w:val="top"/>
            <w:shd w:val="clear" w:color="auto" w:fill="EEF3F7"/>
          </w:tcPr>
          <w:p>
            <w:r>
              <w:rPr>
                <w:sz w:val="18"/>
              </w:rPr>
              <w:t>Design mockup</w:t>
            </w:r>
          </w:p>
        </w:tc>
      </w:tr>
      <w:tr>
        <w:trPr>
          <w:cantSplit w:val="true"/>
        </w:trPr>
        <w:tc>
          <w:tcPr>
            <w:tcW w:type="dxa" w:w="680"/>
            <w:vAlign w:val="top"/>
          </w:tcPr>
          <w:p>
            <w:r>
              <w:rPr>
                <w:sz w:val="18"/>
              </w:rPr>
              <w:t>3</w:t>
            </w:r>
          </w:p>
        </w:tc>
        <w:tc>
          <w:tcPr>
            <w:tcW w:type="dxa" w:w="2948"/>
            <w:vAlign w:val="top"/>
          </w:tcPr>
          <w:p>
            <w:r>
              <w:rPr>
                <w:sz w:val="18"/>
              </w:rPr>
              <w:t>Challenge / problem zone</w:t>
            </w:r>
          </w:p>
        </w:tc>
        <w:tc>
          <w:tcPr>
            <w:tcW w:type="dxa" w:w="3175"/>
            <w:vAlign w:val="top"/>
          </w:tcPr>
          <w:p>
            <w:r>
              <w:rPr>
                <w:rFonts w:ascii="Consolas" w:hAnsi="Consolas" w:eastAsia="Consolas"/>
                <w:sz w:val="17"/>
              </w:rPr>
              <w:t>3_ChallengeZone.png</w:t>
            </w:r>
          </w:p>
        </w:tc>
        <w:tc>
          <w:tcPr>
            <w:tcW w:type="dxa" w:w="2268"/>
            <w:vAlign w:val="top"/>
          </w:tcPr>
          <w:p>
            <w:r>
              <w:rPr>
                <w:sz w:val="18"/>
              </w:rPr>
              <w:t>Design mockup</w:t>
            </w:r>
          </w:p>
        </w:tc>
      </w:tr>
      <w:tr>
        <w:trPr>
          <w:cantSplit w:val="true"/>
        </w:trPr>
        <w:tc>
          <w:tcPr>
            <w:tcW w:type="dxa" w:w="680"/>
            <w:vAlign w:val="top"/>
            <w:shd w:val="clear" w:color="auto" w:fill="EEF3F7"/>
          </w:tcPr>
          <w:p>
            <w:r>
              <w:rPr>
                <w:sz w:val="18"/>
              </w:rPr>
              <w:t>4</w:t>
            </w:r>
          </w:p>
        </w:tc>
        <w:tc>
          <w:tcPr>
            <w:tcW w:type="dxa" w:w="2948"/>
            <w:vAlign w:val="top"/>
            <w:shd w:val="clear" w:color="auto" w:fill="EEF3F7"/>
          </w:tcPr>
          <w:p>
            <w:r>
              <w:rPr>
                <w:sz w:val="18"/>
              </w:rPr>
              <w:t>Core engineering / gameplay interaction</w:t>
            </w:r>
          </w:p>
        </w:tc>
        <w:tc>
          <w:tcPr>
            <w:tcW w:type="dxa" w:w="3175"/>
            <w:vAlign w:val="top"/>
            <w:shd w:val="clear" w:color="auto" w:fill="EEF3F7"/>
          </w:tcPr>
          <w:p>
            <w:r>
              <w:rPr>
                <w:rFonts w:ascii="Consolas" w:hAnsi="Consolas" w:eastAsia="Consolas"/>
                <w:sz w:val="17"/>
              </w:rPr>
              <w:t>Funobotz_ARMatrix_Scene.png</w:t>
            </w:r>
          </w:p>
        </w:tc>
        <w:tc>
          <w:tcPr>
            <w:tcW w:type="dxa" w:w="2268"/>
            <w:vAlign w:val="top"/>
            <w:shd w:val="clear" w:color="auto" w:fill="EEF3F7"/>
          </w:tcPr>
          <w:p>
            <w:r>
              <w:rPr>
                <w:sz w:val="18"/>
              </w:rPr>
              <w:t>Editor capture</w:t>
            </w:r>
          </w:p>
        </w:tc>
      </w:tr>
      <w:tr>
        <w:trPr>
          <w:cantSplit w:val="true"/>
        </w:trPr>
        <w:tc>
          <w:tcPr>
            <w:tcW w:type="dxa" w:w="680"/>
            <w:vAlign w:val="top"/>
          </w:tcPr>
          <w:p>
            <w:r>
              <w:rPr>
                <w:sz w:val="18"/>
              </w:rPr>
              <w:t>5</w:t>
            </w:r>
          </w:p>
        </w:tc>
        <w:tc>
          <w:tcPr>
            <w:tcW w:type="dxa" w:w="2948"/>
            <w:vAlign w:val="top"/>
          </w:tcPr>
          <w:p>
            <w:r>
              <w:rPr>
                <w:sz w:val="18"/>
              </w:rPr>
              <w:t>Gameplay feedback</w:t>
            </w:r>
          </w:p>
        </w:tc>
        <w:tc>
          <w:tcPr>
            <w:tcW w:type="dxa" w:w="3175"/>
            <w:vAlign w:val="top"/>
          </w:tcPr>
          <w:p>
            <w:r>
              <w:rPr>
                <w:rFonts w:ascii="Consolas" w:hAnsi="Consolas" w:eastAsia="Consolas"/>
                <w:sz w:val="17"/>
              </w:rPr>
              <w:t>5_Feedback.png</w:t>
            </w:r>
          </w:p>
        </w:tc>
        <w:tc>
          <w:tcPr>
            <w:tcW w:type="dxa" w:w="2268"/>
            <w:vAlign w:val="top"/>
          </w:tcPr>
          <w:p>
            <w:r>
              <w:rPr>
                <w:sz w:val="18"/>
              </w:rPr>
              <w:t>Design mockup</w:t>
            </w:r>
          </w:p>
        </w:tc>
      </w:tr>
      <w:tr>
        <w:trPr>
          <w:cantSplit w:val="true"/>
        </w:trPr>
        <w:tc>
          <w:tcPr>
            <w:tcW w:type="dxa" w:w="680"/>
            <w:vAlign w:val="top"/>
            <w:shd w:val="clear" w:color="auto" w:fill="EEF3F7"/>
          </w:tcPr>
          <w:p>
            <w:r>
              <w:rPr>
                <w:sz w:val="18"/>
              </w:rPr>
              <w:t>6</w:t>
            </w:r>
          </w:p>
        </w:tc>
        <w:tc>
          <w:tcPr>
            <w:tcW w:type="dxa" w:w="2948"/>
            <w:vAlign w:val="top"/>
            <w:shd w:val="clear" w:color="auto" w:fill="EEF3F7"/>
          </w:tcPr>
          <w:p>
            <w:r>
              <w:rPr>
                <w:sz w:val="18"/>
              </w:rPr>
              <w:t>Completion / progression</w:t>
            </w:r>
          </w:p>
        </w:tc>
        <w:tc>
          <w:tcPr>
            <w:tcW w:type="dxa" w:w="3175"/>
            <w:vAlign w:val="top"/>
            <w:shd w:val="clear" w:color="auto" w:fill="EEF3F7"/>
          </w:tcPr>
          <w:p>
            <w:r>
              <w:rPr>
                <w:rFonts w:ascii="Consolas" w:hAnsi="Consolas" w:eastAsia="Consolas"/>
                <w:sz w:val="17"/>
              </w:rPr>
              <w:t>Funobotz_Petalo_BeautyShot.png</w:t>
            </w:r>
          </w:p>
        </w:tc>
        <w:tc>
          <w:tcPr>
            <w:tcW w:type="dxa" w:w="2268"/>
            <w:vAlign w:val="top"/>
            <w:shd w:val="clear" w:color="auto" w:fill="EEF3F7"/>
          </w:tcPr>
          <w:p>
            <w:r>
              <w:rPr>
                <w:sz w:val="18"/>
              </w:rPr>
              <w:t>Editor render</w:t>
            </w:r>
          </w:p>
        </w:tc>
      </w:tr>
      <w:tr>
        <w:trPr>
          <w:cantSplit w:val="true"/>
        </w:trPr>
        <w:tc>
          <w:tcPr>
            <w:tcW w:type="dxa" w:w="680"/>
            <w:vAlign w:val="top"/>
          </w:tcPr>
          <w:p>
            <w:r>
              <w:rPr>
                <w:sz w:val="18"/>
              </w:rPr>
              <w:t>7</w:t>
            </w:r>
          </w:p>
        </w:tc>
        <w:tc>
          <w:tcPr>
            <w:tcW w:type="dxa" w:w="2948"/>
            <w:vAlign w:val="top"/>
          </w:tcPr>
          <w:p>
            <w:r>
              <w:rPr>
                <w:sz w:val="18"/>
              </w:rPr>
              <w:t>Essential UI / wireframes</w:t>
            </w:r>
          </w:p>
        </w:tc>
        <w:tc>
          <w:tcPr>
            <w:tcW w:type="dxa" w:w="3175"/>
            <w:vAlign w:val="top"/>
          </w:tcPr>
          <w:p>
            <w:r>
              <w:rPr>
                <w:rFonts w:ascii="Consolas" w:hAnsi="Consolas" w:eastAsia="Consolas"/>
                <w:sz w:val="17"/>
              </w:rPr>
              <w:t>7_Wireframes.png</w:t>
            </w:r>
          </w:p>
        </w:tc>
        <w:tc>
          <w:tcPr>
            <w:tcW w:type="dxa" w:w="2268"/>
            <w:vAlign w:val="top"/>
          </w:tcPr>
          <w:p>
            <w:r>
              <w:rPr>
                <w:sz w:val="18"/>
              </w:rPr>
              <w:t>Design mockup</w:t>
            </w:r>
          </w:p>
        </w:tc>
      </w:tr>
      <w:tr>
        <w:trPr>
          <w:cantSplit w:val="true"/>
        </w:trPr>
        <w:tc>
          <w:tcPr>
            <w:tcW w:type="dxa" w:w="680"/>
            <w:vAlign w:val="top"/>
            <w:shd w:val="clear" w:color="auto" w:fill="EEF3F7"/>
          </w:tcPr>
          <w:p>
            <w:r>
              <w:rPr>
                <w:sz w:val="18"/>
              </w:rPr>
              <w:t>8</w:t>
            </w:r>
          </w:p>
        </w:tc>
        <w:tc>
          <w:tcPr>
            <w:tcW w:type="dxa" w:w="2948"/>
            <w:vAlign w:val="top"/>
            <w:shd w:val="clear" w:color="auto" w:fill="EEF3F7"/>
          </w:tcPr>
          <w:p>
            <w:r>
              <w:rPr>
                <w:sz w:val="18"/>
              </w:rPr>
              <w:t>Technical scene / object structure</w:t>
            </w:r>
          </w:p>
        </w:tc>
        <w:tc>
          <w:tcPr>
            <w:tcW w:type="dxa" w:w="3175"/>
            <w:vAlign w:val="top"/>
            <w:shd w:val="clear" w:color="auto" w:fill="EEF3F7"/>
          </w:tcPr>
          <w:p>
            <w:r>
              <w:rPr>
                <w:rFonts w:ascii="Consolas" w:hAnsi="Consolas" w:eastAsia="Consolas"/>
                <w:sz w:val="17"/>
              </w:rPr>
              <w:t>8_Hierarchy.png</w:t>
            </w:r>
          </w:p>
        </w:tc>
        <w:tc>
          <w:tcPr>
            <w:tcW w:type="dxa" w:w="2268"/>
            <w:vAlign w:val="top"/>
            <w:shd w:val="clear" w:color="auto" w:fill="EEF3F7"/>
          </w:tcPr>
          <w:p>
            <w:r>
              <w:rPr>
                <w:sz w:val="18"/>
              </w:rPr>
              <w:t>Generated from SampleScene</w:t>
            </w:r>
          </w:p>
        </w:tc>
      </w:tr>
      <w:tr>
        <w:trPr>
          <w:cantSplit w:val="true"/>
        </w:trPr>
        <w:tc>
          <w:tcPr>
            <w:tcW w:type="dxa" w:w="680"/>
            <w:vAlign w:val="top"/>
          </w:tcPr>
          <w:p>
            <w:r>
              <w:rPr>
                <w:sz w:val="18"/>
              </w:rPr>
              <w:t>9</w:t>
            </w:r>
          </w:p>
        </w:tc>
        <w:tc>
          <w:tcPr>
            <w:tcW w:type="dxa" w:w="2948"/>
            <w:vAlign w:val="top"/>
          </w:tcPr>
          <w:p>
            <w:r>
              <w:rPr>
                <w:sz w:val="18"/>
              </w:rPr>
              <w:t>Riskiest mechanic prototype</w:t>
            </w:r>
          </w:p>
        </w:tc>
        <w:tc>
          <w:tcPr>
            <w:tcW w:type="dxa" w:w="3175"/>
            <w:vAlign w:val="top"/>
          </w:tcPr>
          <w:p>
            <w:r>
              <w:rPr>
                <w:rFonts w:ascii="Consolas" w:hAnsi="Consolas" w:eastAsia="Consolas"/>
                <w:sz w:val="17"/>
              </w:rPr>
              <w:t>9_RiskiestMechanic.png</w:t>
            </w:r>
          </w:p>
        </w:tc>
        <w:tc>
          <w:tcPr>
            <w:tcW w:type="dxa" w:w="2268"/>
            <w:vAlign w:val="top"/>
          </w:tcPr>
          <w:p>
            <w:r>
              <w:rPr>
                <w:sz w:val="18"/>
              </w:rPr>
              <w:t>Target-state mockup</w:t>
            </w:r>
          </w:p>
        </w:tc>
      </w:tr>
      <w:tr>
        <w:trPr>
          <w:cantSplit w:val="true"/>
        </w:trPr>
        <w:tc>
          <w:tcPr>
            <w:tcW w:type="dxa" w:w="680"/>
            <w:vAlign w:val="top"/>
            <w:shd w:val="clear" w:color="auto" w:fill="EEF3F7"/>
          </w:tcPr>
          <w:p>
            <w:r>
              <w:rPr>
                <w:sz w:val="18"/>
              </w:rPr>
              <w:t>10</w:t>
            </w:r>
          </w:p>
        </w:tc>
        <w:tc>
          <w:tcPr>
            <w:tcW w:type="dxa" w:w="2948"/>
            <w:vAlign w:val="top"/>
            <w:shd w:val="clear" w:color="auto" w:fill="EEF3F7"/>
          </w:tcPr>
          <w:p>
            <w:r>
              <w:rPr>
                <w:sz w:val="18"/>
              </w:rPr>
              <w:t>Playtest evidence</w:t>
            </w:r>
          </w:p>
        </w:tc>
        <w:tc>
          <w:tcPr>
            <w:tcW w:type="dxa" w:w="3175"/>
            <w:vAlign w:val="top"/>
            <w:shd w:val="clear" w:color="auto" w:fill="EEF3F7"/>
          </w:tcPr>
          <w:p>
            <w:r>
              <w:rPr>
                <w:rFonts w:ascii="Consolas" w:hAnsi="Consolas" w:eastAsia="Consolas"/>
                <w:sz w:val="17"/>
              </w:rPr>
              <w:t>10_Playtest.jpg</w:t>
            </w:r>
          </w:p>
        </w:tc>
        <w:tc>
          <w:tcPr>
            <w:tcW w:type="dxa" w:w="2268"/>
            <w:vAlign w:val="top"/>
            <w:shd w:val="clear" w:color="auto" w:fill="EEF3F7"/>
          </w:tcPr>
          <w:p>
            <w:r>
              <w:rPr>
                <w:sz w:val="18"/>
              </w:rPr>
              <w:t>Missing: no playtest run yet</w:t>
            </w:r>
          </w:p>
        </w:tc>
      </w:tr>
    </w:tbl>
    <w:p>
      <w:pPr>
        <w:spacing w:after="40"/>
      </w:pPr>
    </w:p>
    <w:sectPr w:rsidR="00FC693F" w:rsidRPr="0006063C" w:rsidSect="00034616">
      <w:headerReference w:type="default" r:id="rId9"/>
      <w:footerReference w:type="default" r:id="rId10"/>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E6B"/>
        <w:sz w:val="16"/>
      </w:rPr>
      <w:t>LUMINARA · Phase 2 Final Submission · Team Nandha - 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4243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0E6E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14243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LUMINARA — Phase 2 Final Submission</dc:title>
  <dc:subject/>
  <dc:creator>Team Nandha - ML</dc:creator>
  <cp:keywords/>
  <dc:description>generated by python-docx</dc:description>
  <cp:lastModifiedBy/>
  <cp:revision>1</cp:revision>
  <dcterms:created xsi:type="dcterms:W3CDTF">2013-12-23T23:15:00Z</dcterms:created>
  <dcterms:modified xsi:type="dcterms:W3CDTF">2013-12-23T23:15:00Z</dcterms:modified>
  <cp:category/>
</cp:coreProperties>
</file>