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19FD" w14:textId="77777777" w:rsidR="004D0745" w:rsidRPr="004D0745" w:rsidRDefault="004D0745" w:rsidP="004D0745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4D0745">
        <w:rPr>
          <w:sz w:val="32"/>
          <w:szCs w:val="32"/>
          <w:lang w:val="en-US"/>
        </w:rPr>
        <w:t xml:space="preserve">22. </w:t>
      </w:r>
      <w:r w:rsidRPr="004D0745">
        <w:rPr>
          <w:rFonts w:ascii="Cambria" w:hAnsi="Cambria"/>
          <w:sz w:val="32"/>
          <w:szCs w:val="32"/>
          <w:lang w:val="en-US"/>
        </w:rPr>
        <w:t>Design DFA using simulator to accept odd number of a’s</w:t>
      </w:r>
    </w:p>
    <w:p w14:paraId="1F200029" w14:textId="72BD5D6F" w:rsidR="000E3CCD" w:rsidRPr="004D0745" w:rsidRDefault="004D07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B66A7A" wp14:editId="14BB789A">
            <wp:extent cx="5731510" cy="6059805"/>
            <wp:effectExtent l="0" t="0" r="2540" b="0"/>
            <wp:docPr id="168768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89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4D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1192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45"/>
    <w:rsid w:val="000E3CCD"/>
    <w:rsid w:val="004D0745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E589"/>
  <w15:chartTrackingRefBased/>
  <w15:docId w15:val="{3209163D-4F3E-47E4-9A29-8478B538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4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2023-08-12T06:34:00Z</dcterms:created>
  <dcterms:modified xsi:type="dcterms:W3CDTF">2023-08-12T06:34:00Z</dcterms:modified>
</cp:coreProperties>
</file>