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ADB Desktop Tool — Full Project Roadmap &amp; Milestones</w:t>
      </w:r>
    </w:p>
    <w:p>
      <w:pPr>
        <w:pStyle w:val="Heading2"/>
      </w:pPr>
      <w:r>
        <w:t>Introduction</w:t>
      </w:r>
    </w:p>
    <w:p>
      <w:r>
        <w:t>This document defines the complete milestone-based roadmap for building the ADB Desktop Tool. It covers the project from initial setup to final production packaging, including architecture, features, and technical depth at each stage.</w:t>
      </w:r>
    </w:p>
    <w:p>
      <w:pPr>
        <w:pStyle w:val="Heading2"/>
      </w:pPr>
      <w:r>
        <w:t>Milestone 0 — Foundations &amp; Environment Setup</w:t>
      </w:r>
    </w:p>
    <w:p>
      <w:r>
        <w:t>- Define product scope and goals</w:t>
        <w:br/>
        <w:t>- Choose technology stack (Electron, Next.js, Node.js, pnpm)</w:t>
        <w:br/>
        <w:t>- Setup pnpm monorepo</w:t>
        <w:br/>
        <w:t>- Configure Electron + Vite</w:t>
        <w:br/>
        <w:t>- Configure Next.js App Router with TypeScript</w:t>
        <w:br/>
        <w:t>- Establish shared types package</w:t>
        <w:br/>
        <w:t>- Verify ADB availability and device detection</w:t>
      </w:r>
    </w:p>
    <w:p>
      <w:pPr>
        <w:pStyle w:val="Heading2"/>
      </w:pPr>
      <w:r>
        <w:t>Milestone 1 — Core UI &amp; Device Connectivity</w:t>
      </w:r>
    </w:p>
    <w:p>
      <w:r>
        <w:t>- Device detection via `adb devices`</w:t>
        <w:br/>
        <w:t>- Device selector dropdown</w:t>
        <w:br/>
        <w:t>- Live device refresh</w:t>
        <w:br/>
        <w:t>- Electron IPC wiring (main ↔ preload ↔ UI)</w:t>
        <w:br/>
        <w:t>- Initial UI scaffolding (APK list, device panel)</w:t>
        <w:br/>
        <w:t>- Error handling for disconnected devices</w:t>
      </w:r>
    </w:p>
    <w:p>
      <w:pPr>
        <w:pStyle w:val="Heading2"/>
      </w:pPr>
      <w:r>
        <w:t>Milestone 2 — APK Intake &amp; Metadata Parsing</w:t>
      </w:r>
    </w:p>
    <w:p>
      <w:r>
        <w:t>- Native APK file picker</w:t>
        <w:br/>
        <w:t>- Drag &amp; drop APK support</w:t>
        <w:br/>
        <w:t>- AndroidManifest parsing using open-source parser</w:t>
        <w:br/>
        <w:t>- Display package name, versionName, versionCode</w:t>
        <w:br/>
        <w:t>- Icon extraction and preview</w:t>
        <w:br/>
        <w:t>- Handle debug, release, Play Store APKs</w:t>
        <w:br/>
        <w:t>- Handle malformed or unsupported APKs gracefully</w:t>
      </w:r>
    </w:p>
    <w:p>
      <w:pPr>
        <w:pStyle w:val="Heading2"/>
      </w:pPr>
      <w:r>
        <w:t>Milestone 3A — Device Install State Sync</w:t>
      </w:r>
    </w:p>
    <w:p>
      <w:r>
        <w:t>- Query device using `adb shell pm list packages -f`</w:t>
        <w:br/>
        <w:t>- Parse installed package list</w:t>
        <w:br/>
        <w:t>- Device as single source of truth</w:t>
        <w:br/>
        <w:t>- Determine install state per APK:</w:t>
        <w:br/>
        <w:t xml:space="preserve">  • Not Installed</w:t>
        <w:br/>
        <w:t xml:space="preserve">  • Installed</w:t>
        <w:br/>
        <w:t xml:space="preserve">  • Upgrade Available</w:t>
        <w:br/>
        <w:t>- Auto refresh state after install/uninstall</w:t>
        <w:br/>
        <w:t>- Multi-device state isolation</w:t>
      </w:r>
    </w:p>
    <w:p>
      <w:pPr>
        <w:pStyle w:val="Heading2"/>
      </w:pPr>
      <w:r>
        <w:t>Milestone 3B — Install, Uninstall &amp; Launch Control</w:t>
      </w:r>
    </w:p>
    <w:p>
      <w:r>
        <w:t>- APK install (`adb install -r`)</w:t>
        <w:br/>
        <w:t>- APK uninstall (`adb uninstall`)</w:t>
        <w:br/>
        <w:t>- App launch (`adb shell monkey / am start`)</w:t>
        <w:br/>
        <w:t>- Progress reporting</w:t>
        <w:br/>
        <w:t>- Install failure diagnostics</w:t>
        <w:br/>
        <w:t>- Permission and ABI mismatch warnings</w:t>
      </w:r>
    </w:p>
    <w:p>
      <w:pPr>
        <w:pStyle w:val="Heading2"/>
      </w:pPr>
      <w:r>
        <w:t>Milestone 4 — Logcat Viewer &amp; Debugging Tools</w:t>
      </w:r>
    </w:p>
    <w:p>
      <w:r>
        <w:t>- Real-time logcat streaming</w:t>
        <w:br/>
        <w:t>- Per-device logcat sessions</w:t>
        <w:br/>
        <w:t>- App-specific log filtering</w:t>
        <w:br/>
        <w:t>- Pause / resume logging</w:t>
        <w:br/>
        <w:t>- Log export to file</w:t>
        <w:br/>
        <w:t>- Crash and ANR detection</w:t>
      </w:r>
    </w:p>
    <w:p>
      <w:pPr>
        <w:pStyle w:val="Heading2"/>
      </w:pPr>
      <w:r>
        <w:t>Milestone 5 — Advanced APK Intelligence</w:t>
      </w:r>
    </w:p>
    <w:p>
      <w:r>
        <w:t>- Version downgrade protection</w:t>
        <w:br/>
        <w:t>- Signature mismatch detection</w:t>
        <w:br/>
        <w:t>- Split APK (bundle) support</w:t>
        <w:br/>
        <w:t>- ABI compatibility checks</w:t>
        <w:br/>
        <w:t>- SDK level compatibility analysis</w:t>
      </w:r>
    </w:p>
    <w:p>
      <w:pPr>
        <w:pStyle w:val="Heading2"/>
      </w:pPr>
      <w:r>
        <w:t>Milestone 6 — UX &amp; Productivity Enhancements</w:t>
      </w:r>
    </w:p>
    <w:p>
      <w:r>
        <w:t>- Bulk APK operations</w:t>
        <w:br/>
        <w:t>- Keyboard shortcuts</w:t>
        <w:br/>
        <w:t>- Persistent workspace (remember APKs/devices)</w:t>
        <w:br/>
        <w:t>- Notifications &amp; toasts</w:t>
        <w:br/>
        <w:t>- Theming (light/dark)</w:t>
        <w:br/>
        <w:t>- Error recovery workflows</w:t>
      </w:r>
    </w:p>
    <w:p>
      <w:pPr>
        <w:pStyle w:val="Heading2"/>
      </w:pPr>
      <w:r>
        <w:t>Milestone 7 — Security &amp; Stability</w:t>
      </w:r>
    </w:p>
    <w:p>
      <w:r>
        <w:t>- IPC hardening</w:t>
        <w:br/>
        <w:t>- File system access restrictions</w:t>
        <w:br/>
        <w:t>- Safe process spawning</w:t>
        <w:br/>
        <w:t>- Crash recovery</w:t>
        <w:br/>
        <w:t>- Telemetry hooks (optional)</w:t>
        <w:br/>
        <w:t>- Sandboxing strategy</w:t>
      </w:r>
    </w:p>
    <w:p>
      <w:pPr>
        <w:pStyle w:val="Heading2"/>
      </w:pPr>
      <w:r>
        <w:t>Milestone 8 — Packaging &amp; Distribution</w:t>
      </w:r>
    </w:p>
    <w:p>
      <w:r>
        <w:t>- Bundle Node.js runtime</w:t>
        <w:br/>
        <w:t>- Bundle ADB binaries</w:t>
        <w:br/>
        <w:t>- Windows EXE installer</w:t>
        <w:br/>
        <w:t>- Optional macOS/Linux builds</w:t>
        <w:br/>
        <w:t>- Auto-update strategy</w:t>
        <w:br/>
        <w:t>- First-run setup flow</w:t>
      </w:r>
    </w:p>
    <w:p>
      <w:pPr>
        <w:pStyle w:val="Heading2"/>
      </w:pPr>
      <w:r>
        <w:t>Milestone 9 — Documentation &amp; Release</w:t>
      </w:r>
    </w:p>
    <w:p>
      <w:r>
        <w:t>- Developer documentation</w:t>
        <w:br/>
        <w:t>- User manual</w:t>
        <w:br/>
        <w:t>- Troubleshooting guide</w:t>
        <w:br/>
        <w:t>- Release checklist</w:t>
        <w:br/>
        <w:t>- Versioning strategy</w:t>
        <w:br/>
        <w:t>- Open-source compliance</w:t>
      </w:r>
    </w:p>
    <w:p>
      <w:pPr>
        <w:pStyle w:val="Heading2"/>
      </w:pPr>
      <w:r>
        <w:t>Final Outcome</w:t>
      </w:r>
    </w:p>
    <w:p>
      <w:r>
        <w:t>At the end of all milestones, the project results in a fully self-contained, cross-platform ADB Desktop Application with no external dependencies required. The tool is suitable for professional Android development workflows, QA teams, and internal tooling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