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ADB Desktop Tool — User Manual</w:t>
      </w:r>
    </w:p>
    <w:p>
      <w:pPr>
        <w:pStyle w:val="Heading2"/>
      </w:pPr>
      <w:r>
        <w:t>Getting Started</w:t>
      </w:r>
    </w:p>
    <w:p>
      <w:r>
        <w:t>1. Connect an Android device with USB debugging enabled.</w:t>
        <w:br/>
        <w:t>2. Launch the ADB Desktop Tool.</w:t>
        <w:br/>
        <w:t>3. Select your device from the dropdown.</w:t>
      </w:r>
    </w:p>
    <w:p>
      <w:pPr>
        <w:pStyle w:val="Heading2"/>
      </w:pPr>
      <w:r>
        <w:t>Managing APKs</w:t>
      </w:r>
    </w:p>
    <w:p>
      <w:r>
        <w:t>• Click 'Add APK' to select APK files.</w:t>
        <w:br/>
        <w:t>• View package name and version details.</w:t>
        <w:br/>
        <w:t>• Install, upgrade, uninstall, or launch apps.</w:t>
      </w:r>
    </w:p>
    <w:p>
      <w:pPr>
        <w:pStyle w:val="Heading2"/>
      </w:pPr>
      <w:r>
        <w:t>Troubleshooting</w:t>
      </w:r>
    </w:p>
    <w:p>
      <w:r>
        <w:t>• Ensure adb is accessible.</w:t>
        <w:br/>
        <w:t>• Reconnect device if not detected.</w:t>
        <w:br/>
        <w:t>• Refresh device list after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