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8FD" w:rsidRDefault="00664E60" w:rsidP="001B706D">
      <w:pPr>
        <w:jc w:val="both"/>
      </w:pPr>
      <w:r>
        <w:t>Abstract:</w:t>
      </w:r>
    </w:p>
    <w:p w:rsidR="00664E60" w:rsidRDefault="00C83C4E" w:rsidP="001B706D">
      <w:pPr>
        <w:jc w:val="both"/>
      </w:pPr>
      <w:r w:rsidRPr="00C83C4E">
        <w:t>Pneumonia is a life-threatening bacterial illness caused by Streptococcus pneumoniae bacterium that affects one or both lungs in humans.</w:t>
      </w:r>
      <w:r w:rsidR="00DC701E" w:rsidRPr="00DC701E">
        <w:t xml:space="preserve"> </w:t>
      </w:r>
      <w:r w:rsidR="00DC701E">
        <w:t>.Expert radiotherapists are required to evaluate chest X-r</w:t>
      </w:r>
      <w:r w:rsidR="00DC701E">
        <w:t xml:space="preserve">ays used to diagnose pneumonia. </w:t>
      </w:r>
      <w:r w:rsidR="00DC701E">
        <w:t>As a result, establishing an autonomous method for identifying pneumonia would be advantageous for quickly treating the condition</w:t>
      </w:r>
      <w:r w:rsidR="00DC701E">
        <w:t xml:space="preserve">, especially in distant places. </w:t>
      </w:r>
      <w:r w:rsidR="00DC701E">
        <w:t>Convolutional Neural Networks (CNNs) have received a lot of interest for illness categorization due to the effectiveness of deep learning algorithms in evaluating medical imagery.</w:t>
      </w:r>
      <w:r w:rsidR="00DC701E">
        <w:t xml:space="preserve"> In this work, we use different classifiers for the training and compare these models with different metrics to find the better model for completing the task.</w:t>
      </w:r>
    </w:p>
    <w:p w:rsidR="00887593" w:rsidRDefault="00DC701E" w:rsidP="001B706D">
      <w:pPr>
        <w:jc w:val="both"/>
      </w:pPr>
      <w:r>
        <w:t xml:space="preserve"> Introduction:</w:t>
      </w:r>
    </w:p>
    <w:p w:rsidR="001B706D" w:rsidRDefault="00887593" w:rsidP="001B706D">
      <w:pPr>
        <w:jc w:val="both"/>
      </w:pPr>
      <w:r w:rsidRPr="00887593">
        <w:t xml:space="preserve"> </w:t>
      </w:r>
      <w:r>
        <w:t>Deep learning techniques rely on neural networks, which ar</w:t>
      </w:r>
      <w:r>
        <w:t xml:space="preserve">e a subset of machine learning. </w:t>
      </w:r>
      <w:r>
        <w:t>They're made up of node levels, each of which has an input layer, one or more hidd</w:t>
      </w:r>
      <w:r>
        <w:t xml:space="preserve">en layers, and an output layer. </w:t>
      </w:r>
      <w:r>
        <w:t>Each node is connected to the others and has a weigh</w:t>
      </w:r>
      <w:r>
        <w:t>t and threshold assigned to it.</w:t>
      </w:r>
      <w:r w:rsidR="001B706D">
        <w:t xml:space="preserve"> </w:t>
      </w:r>
      <w:r>
        <w:t>If a node's output exceeds a certain threshold value, the node is activated, and data is sent t</w:t>
      </w:r>
      <w:r>
        <w:t xml:space="preserve">o the next tier of the network. </w:t>
      </w:r>
      <w:r>
        <w:t xml:space="preserve">Otherwise, no data is sent on to the </w:t>
      </w:r>
      <w:r>
        <w:t>networks</w:t>
      </w:r>
      <w:r>
        <w:t xml:space="preserve"> next tier</w:t>
      </w:r>
      <w:r>
        <w:t xml:space="preserve"> </w:t>
      </w:r>
      <w:r>
        <w:t>.</w:t>
      </w:r>
      <w:r>
        <w:t>A convolution network is basically designed based on our neural networks in the brain</w:t>
      </w:r>
      <w:r w:rsidR="001B706D">
        <w:t>.</w:t>
      </w:r>
      <w:r w:rsidR="001B706D" w:rsidRPr="001B706D">
        <w:t xml:space="preserve"> </w:t>
      </w:r>
      <w:r w:rsidR="001B706D">
        <w:t>Convolutional Neural Networks (CNNs) are inspired by the brain's visual cortex and are used to tackle complex image-driven pattern recognition problems, such as identifying line</w:t>
      </w:r>
      <w:r w:rsidR="001B706D">
        <w:t>ar and non-linear patterns [1].</w:t>
      </w:r>
      <w:r w:rsidR="001B706D">
        <w:t>CNNs are advantageous for image classification because they require fe</w:t>
      </w:r>
      <w:r w:rsidR="001B706D">
        <w:t xml:space="preserve">wer parameters and connections. </w:t>
      </w:r>
      <w:r w:rsidR="001B706D">
        <w:t>In comparison to other neural networks, this makes training such neur</w:t>
      </w:r>
      <w:r w:rsidR="001B706D">
        <w:t xml:space="preserve">al networks (CNNs) easier. </w:t>
      </w:r>
      <w:r w:rsidR="001B706D">
        <w:t>Artificial Neural Networks, on the other hand, struggle with picture data processing due to the high level of computational complexity involved.</w:t>
      </w:r>
      <w:r w:rsidR="001B706D" w:rsidRPr="001B706D">
        <w:t xml:space="preserve"> </w:t>
      </w:r>
      <w:r w:rsidR="001B706D">
        <w:t>[1]</w:t>
      </w:r>
    </w:p>
    <w:p w:rsidR="001B706D" w:rsidRDefault="001B706D" w:rsidP="001B706D">
      <w:pPr>
        <w:jc w:val="both"/>
      </w:pPr>
      <w:r>
        <w:t>Methodology:</w:t>
      </w:r>
    </w:p>
    <w:p w:rsidR="00EA2DEE" w:rsidRDefault="00EA2DEE" w:rsidP="001B706D">
      <w:pPr>
        <w:jc w:val="both"/>
      </w:pPr>
      <w:r>
        <w:t>For this problem we use three different classifiers like vgg16, vgg19, Resnet50 and a simple convolution networks.</w:t>
      </w:r>
    </w:p>
    <w:p w:rsidR="00EA2DEE" w:rsidRDefault="00EA2DEE" w:rsidP="001B706D">
      <w:pPr>
        <w:jc w:val="both"/>
      </w:pPr>
      <w:r>
        <w:t>At we use a normal CNN consisting of input layer</w:t>
      </w:r>
    </w:p>
    <w:p w:rsidR="00EA2DEE" w:rsidRDefault="00EA2DEE" w:rsidP="001B706D">
      <w:pPr>
        <w:jc w:val="both"/>
      </w:pPr>
    </w:p>
    <w:p w:rsidR="001B706D" w:rsidRDefault="00EA2DEE" w:rsidP="001B706D">
      <w:pPr>
        <w:jc w:val="both"/>
      </w:pPr>
      <w:bookmarkStart w:id="0" w:name="_GoBack"/>
      <w:r>
        <w:rPr>
          <w:noProof/>
          <w:lang w:eastAsia="en-GB"/>
        </w:rPr>
        <w:drawing>
          <wp:inline distT="0" distB="0" distL="0" distR="0" wp14:anchorId="1D79BBBC" wp14:editId="6223CD59">
            <wp:extent cx="3629025" cy="1579260"/>
            <wp:effectExtent l="0" t="0" r="0" b="1905"/>
            <wp:docPr id="1" name="Picture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84" cy="159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EA2DEE" w:rsidRPr="00EA2DEE" w:rsidRDefault="00EA2DEE" w:rsidP="00EA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DEE">
        <w:rPr>
          <w:rFonts w:ascii="Courier New" w:eastAsia="Times New Roman" w:hAnsi="Courier New" w:cs="Courier New"/>
          <w:sz w:val="20"/>
          <w:szCs w:val="20"/>
          <w:lang w:eastAsia="en-GB"/>
        </w:rPr>
        <w:t>_______________________________________________________________</w:t>
      </w: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Pr="001B706D" w:rsidRDefault="001B706D" w:rsidP="001B706D">
      <w:pPr>
        <w:jc w:val="both"/>
      </w:pPr>
    </w:p>
    <w:p w:rsidR="001B706D" w:rsidRDefault="001B706D" w:rsidP="001B706D">
      <w:pPr>
        <w:jc w:val="both"/>
      </w:pPr>
    </w:p>
    <w:p w:rsidR="00887593" w:rsidRPr="001B706D" w:rsidRDefault="001B706D" w:rsidP="001B706D">
      <w:pPr>
        <w:jc w:val="both"/>
      </w:pPr>
      <w:proofErr w:type="gramStart"/>
      <w:r>
        <w:t>1.</w:t>
      </w:r>
      <w:r>
        <w:t>Jain</w:t>
      </w:r>
      <w:proofErr w:type="gramEnd"/>
      <w:r>
        <w:t xml:space="preserve">, R., </w:t>
      </w:r>
      <w:proofErr w:type="spellStart"/>
      <w:r>
        <w:t>Nagrath</w:t>
      </w:r>
      <w:proofErr w:type="spellEnd"/>
      <w:r>
        <w:t xml:space="preserve">, P., </w:t>
      </w:r>
      <w:proofErr w:type="spellStart"/>
      <w:r>
        <w:t>Kataria</w:t>
      </w:r>
      <w:proofErr w:type="spellEnd"/>
      <w:r>
        <w:t xml:space="preserve">, G., Kaushik, V.S. and </w:t>
      </w:r>
      <w:proofErr w:type="spellStart"/>
      <w:r>
        <w:t>Hemanth</w:t>
      </w:r>
      <w:proofErr w:type="spellEnd"/>
      <w:r>
        <w:t xml:space="preserve">, D.J., 2020. Pneumonia detection in chest X-ray images using convolutional neural networks and transfer learning. </w:t>
      </w:r>
      <w:r>
        <w:rPr>
          <w:i/>
          <w:iCs/>
        </w:rPr>
        <w:t>Measurement</w:t>
      </w:r>
      <w:r>
        <w:t xml:space="preserve">, </w:t>
      </w:r>
      <w:r>
        <w:rPr>
          <w:i/>
          <w:iCs/>
        </w:rPr>
        <w:t>165</w:t>
      </w:r>
      <w:r>
        <w:t>, p.108046.</w:t>
      </w:r>
    </w:p>
    <w:sectPr w:rsidR="00887593" w:rsidRPr="001B706D" w:rsidSect="001B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FD"/>
    <w:rsid w:val="001B706D"/>
    <w:rsid w:val="004C58FD"/>
    <w:rsid w:val="00664E60"/>
    <w:rsid w:val="00887593"/>
    <w:rsid w:val="00A6304F"/>
    <w:rsid w:val="00B525EB"/>
    <w:rsid w:val="00C83C4E"/>
    <w:rsid w:val="00DC701E"/>
    <w:rsid w:val="00E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240E"/>
  <w15:chartTrackingRefBased/>
  <w15:docId w15:val="{6EAAB3CB-E4F6-4547-8819-F921FFC6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DE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2022-04-17T11:15:00Z</dcterms:created>
  <dcterms:modified xsi:type="dcterms:W3CDTF">2022-04-17T16:21:00Z</dcterms:modified>
</cp:coreProperties>
</file>