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9F" w:rsidRDefault="0058039F" w:rsidP="00687805">
      <w:pPr>
        <w:spacing w:after="0" w:line="240" w:lineRule="auto"/>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2312D2" w:rsidP="0058039F">
      <w:pPr>
        <w:rPr>
          <w:rFonts w:ascii="Calibri" w:hAnsi="Calibri" w:cs="Calibri"/>
          <w:color w:val="000000"/>
          <w:sz w:val="24"/>
        </w:rPr>
      </w:pPr>
      <w:r>
        <w:rPr>
          <w:noProof/>
          <w:lang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14605</wp:posOffset>
            </wp:positionV>
            <wp:extent cx="3162300" cy="3162300"/>
            <wp:effectExtent l="0" t="0" r="0" b="0"/>
            <wp:wrapTight wrapText="bothSides">
              <wp:wrapPolygon edited="0">
                <wp:start x="0" y="0"/>
                <wp:lineTo x="0" y="21470"/>
                <wp:lineTo x="21470" y="21470"/>
                <wp:lineTo x="21470" y="0"/>
                <wp:lineTo x="0" y="0"/>
              </wp:wrapPolygon>
            </wp:wrapTight>
            <wp:docPr id="7" name="Picture 7" descr="UM-Dearborn CECS (@UMDearbornCEC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Dearborn CECS (@UMDearbornCECS)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anchor>
        </w:drawing>
      </w: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bookmarkStart w:id="0" w:name="_GoBack"/>
      <w:bookmarkEnd w:id="0"/>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2312D2" w:rsidRPr="002312D2" w:rsidRDefault="002312D2" w:rsidP="0058039F">
      <w:pPr>
        <w:rPr>
          <w:rFonts w:ascii="Calibri" w:hAnsi="Calibri" w:cs="Calibri"/>
          <w:color w:val="000000"/>
          <w:sz w:val="28"/>
        </w:rPr>
      </w:pPr>
    </w:p>
    <w:p w:rsidR="00E542C3" w:rsidRPr="00E542C3" w:rsidRDefault="002312D2" w:rsidP="00E542C3">
      <w:pPr>
        <w:jc w:val="center"/>
        <w:rPr>
          <w:rFonts w:ascii="Bahnschrift Condensed" w:hAnsi="Bahnschrift Condensed" w:cs="Times New Roman"/>
          <w:color w:val="002060"/>
          <w:sz w:val="52"/>
        </w:rPr>
      </w:pPr>
      <w:r w:rsidRPr="00E542C3">
        <w:rPr>
          <w:rFonts w:ascii="Bahnschrift Condensed" w:hAnsi="Bahnschrift Condensed" w:cs="Times New Roman"/>
          <w:color w:val="002060"/>
          <w:sz w:val="52"/>
        </w:rPr>
        <w:t>CIS 581 001 – COMPUTATIONAL LEARNING</w:t>
      </w:r>
    </w:p>
    <w:p w:rsidR="002312D2" w:rsidRPr="002312D2" w:rsidRDefault="002312D2" w:rsidP="002312D2">
      <w:pPr>
        <w:spacing w:after="0"/>
        <w:jc w:val="center"/>
        <w:rPr>
          <w:rFonts w:ascii="Bahnschrift Condensed" w:hAnsi="Bahnschrift Condensed" w:cs="Times New Roman"/>
          <w:color w:val="002060"/>
          <w:sz w:val="32"/>
        </w:rPr>
      </w:pPr>
      <w:r w:rsidRPr="002312D2">
        <w:rPr>
          <w:rFonts w:ascii="Bahnschrift Condensed" w:hAnsi="Bahnschrift Condensed" w:cs="Times New Roman"/>
          <w:color w:val="002060"/>
          <w:sz w:val="32"/>
        </w:rPr>
        <w:t>MIDTERM PROJECT</w:t>
      </w:r>
    </w:p>
    <w:p w:rsidR="002312D2" w:rsidRPr="002312D2" w:rsidRDefault="002312D2" w:rsidP="002312D2">
      <w:pPr>
        <w:spacing w:after="0"/>
        <w:jc w:val="center"/>
        <w:rPr>
          <w:rFonts w:ascii="Bahnschrift Condensed" w:hAnsi="Bahnschrift Condensed" w:cs="Times New Roman"/>
          <w:color w:val="000000" w:themeColor="text1"/>
          <w:sz w:val="44"/>
        </w:rPr>
      </w:pPr>
      <w:r w:rsidRPr="002312D2">
        <w:rPr>
          <w:rFonts w:ascii="Bahnschrift Condensed" w:hAnsi="Bahnschrift Condensed" w:cs="Times New Roman"/>
          <w:color w:val="000000" w:themeColor="text1"/>
          <w:sz w:val="44"/>
        </w:rPr>
        <w:t>POLYNOMIAL CURVE FITTING REGRESSION FOR WORKING-AGE DATA</w:t>
      </w:r>
    </w:p>
    <w:p w:rsidR="0058039F" w:rsidRDefault="0058039F" w:rsidP="0058039F">
      <w:pPr>
        <w:rPr>
          <w:rFonts w:ascii="Calibri" w:hAnsi="Calibri" w:cs="Calibri"/>
          <w:color w:val="000000"/>
          <w:sz w:val="24"/>
        </w:rPr>
      </w:pPr>
    </w:p>
    <w:tbl>
      <w:tblPr>
        <w:tblpPr w:leftFromText="180" w:rightFromText="180" w:vertAnchor="text" w:horzAnchor="margin" w:tblpXSpec="center" w:tblpY="418"/>
        <w:tblW w:w="2752" w:type="pct"/>
        <w:tblLook w:val="04A0" w:firstRow="1" w:lastRow="0" w:firstColumn="1" w:lastColumn="0" w:noHBand="0" w:noVBand="1"/>
      </w:tblPr>
      <w:tblGrid>
        <w:gridCol w:w="1797"/>
        <w:gridCol w:w="284"/>
        <w:gridCol w:w="2878"/>
      </w:tblGrid>
      <w:tr w:rsidR="00E542C3" w:rsidTr="00E542C3">
        <w:trPr>
          <w:trHeight w:val="440"/>
        </w:trPr>
        <w:tc>
          <w:tcPr>
            <w:tcW w:w="1732" w:type="pct"/>
            <w:tcBorders>
              <w:top w:val="single" w:sz="6" w:space="0" w:color="auto"/>
              <w:left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Pr>
                <w:rFonts w:ascii="Bahnschrift Condensed" w:hAnsi="Bahnschrift Condensed" w:cs="Calibri"/>
                <w:color w:val="000000"/>
                <w:sz w:val="40"/>
              </w:rPr>
              <w:t>NAME</w:t>
            </w:r>
          </w:p>
        </w:tc>
        <w:tc>
          <w:tcPr>
            <w:tcW w:w="272" w:type="pct"/>
            <w:tcBorders>
              <w:top w:val="single" w:sz="6" w:space="0" w:color="auto"/>
            </w:tcBorders>
            <w:vAlign w:val="center"/>
          </w:tcPr>
          <w:p w:rsidR="00E542C3" w:rsidRPr="002312D2" w:rsidRDefault="00E542C3" w:rsidP="00E542C3">
            <w:pPr>
              <w:spacing w:before="60" w:after="60"/>
              <w:rPr>
                <w:rFonts w:ascii="Bahnschrift Condensed" w:hAnsi="Bahnschrift Condensed" w:cs="Calibri"/>
                <w:color w:val="002060"/>
                <w:sz w:val="40"/>
              </w:rPr>
            </w:pPr>
            <w:r>
              <w:rPr>
                <w:rFonts w:ascii="Bahnschrift Condensed" w:hAnsi="Bahnschrift Condensed" w:cs="Calibri"/>
                <w:color w:val="002060"/>
                <w:sz w:val="40"/>
              </w:rPr>
              <w:t>:</w:t>
            </w:r>
          </w:p>
        </w:tc>
        <w:tc>
          <w:tcPr>
            <w:tcW w:w="2996" w:type="pct"/>
            <w:tcBorders>
              <w:top w:val="single" w:sz="6" w:space="0" w:color="auto"/>
              <w:right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sidRPr="002312D2">
              <w:rPr>
                <w:rFonts w:ascii="Bahnschrift Condensed" w:hAnsi="Bahnschrift Condensed" w:cs="Calibri"/>
                <w:color w:val="002060"/>
                <w:sz w:val="40"/>
              </w:rPr>
              <w:t>SURYA SUBRAMANI</w:t>
            </w:r>
          </w:p>
        </w:tc>
      </w:tr>
      <w:tr w:rsidR="00E542C3" w:rsidTr="00E542C3">
        <w:trPr>
          <w:trHeight w:val="462"/>
        </w:trPr>
        <w:tc>
          <w:tcPr>
            <w:tcW w:w="1732" w:type="pct"/>
            <w:tcBorders>
              <w:left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Pr>
                <w:rFonts w:ascii="Bahnschrift Condensed" w:hAnsi="Bahnschrift Condensed" w:cs="Calibri"/>
                <w:color w:val="000000"/>
                <w:sz w:val="40"/>
              </w:rPr>
              <w:t>UMID</w:t>
            </w:r>
          </w:p>
        </w:tc>
        <w:tc>
          <w:tcPr>
            <w:tcW w:w="272" w:type="pct"/>
            <w:vAlign w:val="center"/>
          </w:tcPr>
          <w:p w:rsidR="00E542C3" w:rsidRDefault="00E542C3" w:rsidP="00E542C3">
            <w:pPr>
              <w:spacing w:before="60" w:after="60"/>
              <w:rPr>
                <w:rFonts w:ascii="Bahnschrift Condensed" w:hAnsi="Bahnschrift Condensed" w:cs="Calibri"/>
                <w:color w:val="002060"/>
                <w:sz w:val="40"/>
              </w:rPr>
            </w:pPr>
            <w:r>
              <w:rPr>
                <w:rFonts w:ascii="Bahnschrift Condensed" w:hAnsi="Bahnschrift Condensed" w:cs="Calibri"/>
                <w:color w:val="002060"/>
                <w:sz w:val="40"/>
              </w:rPr>
              <w:t>:</w:t>
            </w:r>
          </w:p>
        </w:tc>
        <w:tc>
          <w:tcPr>
            <w:tcW w:w="2996" w:type="pct"/>
            <w:tcBorders>
              <w:right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Pr>
                <w:rFonts w:ascii="Bahnschrift Condensed" w:hAnsi="Bahnschrift Condensed" w:cs="Calibri"/>
                <w:color w:val="002060"/>
                <w:sz w:val="40"/>
              </w:rPr>
              <w:t>69499602</w:t>
            </w:r>
          </w:p>
        </w:tc>
      </w:tr>
      <w:tr w:rsidR="00E542C3" w:rsidTr="00E542C3">
        <w:trPr>
          <w:trHeight w:val="462"/>
        </w:trPr>
        <w:tc>
          <w:tcPr>
            <w:tcW w:w="1732" w:type="pct"/>
            <w:tcBorders>
              <w:left w:val="single" w:sz="6" w:space="0" w:color="auto"/>
              <w:bottom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Pr>
                <w:rFonts w:ascii="Bahnschrift Condensed" w:hAnsi="Bahnschrift Condensed" w:cs="Calibri"/>
                <w:color w:val="000000"/>
                <w:sz w:val="40"/>
              </w:rPr>
              <w:t>DATE OF SUBMISSION</w:t>
            </w:r>
          </w:p>
        </w:tc>
        <w:tc>
          <w:tcPr>
            <w:tcW w:w="272" w:type="pct"/>
            <w:tcBorders>
              <w:bottom w:val="single" w:sz="6" w:space="0" w:color="auto"/>
            </w:tcBorders>
            <w:vAlign w:val="center"/>
          </w:tcPr>
          <w:p w:rsidR="00E542C3" w:rsidRDefault="00E542C3" w:rsidP="00E542C3">
            <w:pPr>
              <w:spacing w:before="60" w:after="60"/>
              <w:rPr>
                <w:rFonts w:ascii="Bahnschrift Condensed" w:hAnsi="Bahnschrift Condensed" w:cs="Calibri"/>
                <w:color w:val="002060"/>
                <w:sz w:val="40"/>
              </w:rPr>
            </w:pPr>
            <w:r>
              <w:rPr>
                <w:rFonts w:ascii="Bahnschrift Condensed" w:hAnsi="Bahnschrift Condensed" w:cs="Calibri"/>
                <w:color w:val="002060"/>
                <w:sz w:val="40"/>
              </w:rPr>
              <w:t>:</w:t>
            </w:r>
          </w:p>
        </w:tc>
        <w:tc>
          <w:tcPr>
            <w:tcW w:w="2996" w:type="pct"/>
            <w:tcBorders>
              <w:bottom w:val="single" w:sz="6" w:space="0" w:color="auto"/>
              <w:right w:val="single" w:sz="6" w:space="0" w:color="auto"/>
            </w:tcBorders>
            <w:vAlign w:val="center"/>
          </w:tcPr>
          <w:p w:rsidR="00E542C3" w:rsidRDefault="00E542C3" w:rsidP="00E542C3">
            <w:pPr>
              <w:spacing w:before="60" w:after="60"/>
              <w:rPr>
                <w:rFonts w:ascii="Bahnschrift Condensed" w:hAnsi="Bahnschrift Condensed" w:cs="Calibri"/>
                <w:color w:val="000000"/>
                <w:sz w:val="40"/>
              </w:rPr>
            </w:pPr>
            <w:r>
              <w:rPr>
                <w:rFonts w:ascii="Bahnschrift Condensed" w:hAnsi="Bahnschrift Condensed" w:cs="Calibri"/>
                <w:color w:val="002060"/>
                <w:sz w:val="40"/>
              </w:rPr>
              <w:t>03-13-2023</w:t>
            </w:r>
          </w:p>
        </w:tc>
      </w:tr>
    </w:tbl>
    <w:p w:rsidR="002312D2" w:rsidRDefault="002312D2" w:rsidP="002312D2">
      <w:pPr>
        <w:rPr>
          <w:rFonts w:ascii="Bahnschrift Condensed" w:hAnsi="Bahnschrift Condensed" w:cs="Calibri"/>
          <w:color w:val="002060"/>
          <w:sz w:val="40"/>
        </w:rPr>
      </w:pPr>
    </w:p>
    <w:p w:rsidR="002312D2" w:rsidRPr="002312D2" w:rsidRDefault="002312D2" w:rsidP="002312D2">
      <w:pPr>
        <w:rPr>
          <w:rFonts w:ascii="Bahnschrift Condensed" w:hAnsi="Bahnschrift Condensed" w:cs="Calibri"/>
          <w:color w:val="000000"/>
          <w:sz w:val="40"/>
        </w:rPr>
      </w:pPr>
    </w:p>
    <w:p w:rsidR="002312D2" w:rsidRDefault="002312D2"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E542C3" w:rsidRDefault="00E542C3" w:rsidP="0058039F">
      <w:pPr>
        <w:rPr>
          <w:rFonts w:ascii="Calibri" w:hAnsi="Calibri" w:cs="Calibri"/>
          <w:color w:val="000000"/>
          <w:sz w:val="24"/>
        </w:rPr>
      </w:pPr>
    </w:p>
    <w:p w:rsidR="0058039F" w:rsidRDefault="0058039F" w:rsidP="0058039F">
      <w:pPr>
        <w:rPr>
          <w:rFonts w:ascii="Calibri" w:hAnsi="Calibri" w:cs="Calibri"/>
          <w:color w:val="000000"/>
          <w:sz w:val="24"/>
        </w:rPr>
      </w:pPr>
    </w:p>
    <w:p w:rsidR="0058039F" w:rsidRDefault="00687805" w:rsidP="00687805">
      <w:pPr>
        <w:pStyle w:val="ListParagraph"/>
        <w:numPr>
          <w:ilvl w:val="0"/>
          <w:numId w:val="1"/>
        </w:numPr>
        <w:spacing w:after="0" w:line="240" w:lineRule="auto"/>
        <w:rPr>
          <w:rFonts w:ascii="Calibri" w:hAnsi="Calibri" w:cs="Calibri"/>
          <w:color w:val="000000"/>
          <w:sz w:val="24"/>
        </w:rPr>
      </w:pPr>
      <w:r w:rsidRPr="00212AAC">
        <w:rPr>
          <w:rFonts w:ascii="Calibri" w:hAnsi="Calibri" w:cs="Calibri"/>
          <w:color w:val="000000"/>
          <w:sz w:val="24"/>
        </w:rPr>
        <w:lastRenderedPageBreak/>
        <w:t>The averages of the RMSE values obtained during the 6-fold CV for each case</w:t>
      </w:r>
    </w:p>
    <w:p w:rsidR="00687805" w:rsidRPr="00687805" w:rsidRDefault="00687805" w:rsidP="00687805">
      <w:pPr>
        <w:pStyle w:val="ListParagraph"/>
        <w:spacing w:after="0" w:line="240" w:lineRule="auto"/>
        <w:ind w:left="360"/>
        <w:rPr>
          <w:rFonts w:ascii="Calibri" w:hAnsi="Calibri" w:cs="Calibri"/>
          <w:color w:val="000000"/>
          <w:sz w:val="32"/>
        </w:rPr>
      </w:pPr>
    </w:p>
    <w:tbl>
      <w:tblPr>
        <w:tblStyle w:val="TableGrid"/>
        <w:tblW w:w="4673" w:type="pct"/>
        <w:tblInd w:w="595" w:type="dxa"/>
        <w:tblLayout w:type="fixed"/>
        <w:tblLook w:val="04A0" w:firstRow="1" w:lastRow="0" w:firstColumn="1" w:lastColumn="0" w:noHBand="0" w:noVBand="1"/>
      </w:tblPr>
      <w:tblGrid>
        <w:gridCol w:w="2884"/>
        <w:gridCol w:w="849"/>
        <w:gridCol w:w="1026"/>
        <w:gridCol w:w="915"/>
        <w:gridCol w:w="915"/>
        <w:gridCol w:w="915"/>
        <w:gridCol w:w="922"/>
      </w:tblGrid>
      <w:tr w:rsidR="00687805" w:rsidRPr="00D83AFE" w:rsidTr="006B579A">
        <w:trPr>
          <w:trHeight w:val="475"/>
        </w:trPr>
        <w:tc>
          <w:tcPr>
            <w:tcW w:w="1711" w:type="pct"/>
            <w:shd w:val="clear" w:color="auto" w:fill="D9E2F3" w:themeFill="accent1" w:themeFillTint="33"/>
            <w:noWrap/>
            <w:hideMark/>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Sum of RMSE AVERAGE CV = 6</w:t>
            </w:r>
          </w:p>
        </w:tc>
        <w:tc>
          <w:tcPr>
            <w:tcW w:w="3289" w:type="pct"/>
            <w:gridSpan w:val="6"/>
            <w:shd w:val="clear" w:color="auto" w:fill="DBDBDB" w:themeFill="accent3" w:themeFillTint="66"/>
            <w:noWrap/>
            <w:hideMark/>
          </w:tcPr>
          <w:p w:rsidR="00687805" w:rsidRPr="00D83AFE" w:rsidRDefault="00687805" w:rsidP="00E542C3">
            <w:pPr>
              <w:jc w:val="center"/>
              <w:rPr>
                <w:rFonts w:eastAsia="Times New Roman" w:cstheme="minorHAnsi"/>
                <w:lang w:eastAsia="en-IN"/>
              </w:rPr>
            </w:pPr>
            <w:r w:rsidRPr="00D83AFE">
              <w:rPr>
                <w:rFonts w:eastAsia="Times New Roman" w:cstheme="minorHAnsi"/>
                <w:b/>
                <w:bCs/>
                <w:color w:val="000000"/>
                <w:lang w:eastAsia="en-IN"/>
              </w:rPr>
              <w:t>Degree</w:t>
            </w:r>
          </w:p>
        </w:tc>
      </w:tr>
      <w:tr w:rsidR="00687805" w:rsidRPr="00D83AFE" w:rsidTr="009B37B8">
        <w:trPr>
          <w:trHeight w:val="475"/>
        </w:trPr>
        <w:tc>
          <w:tcPr>
            <w:tcW w:w="1711" w:type="pct"/>
            <w:shd w:val="clear" w:color="auto" w:fill="DBDBDB" w:themeFill="accent3" w:themeFillTint="66"/>
            <w:noWrap/>
            <w:hideMark/>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Lambda</w:t>
            </w:r>
          </w:p>
        </w:tc>
        <w:tc>
          <w:tcPr>
            <w:tcW w:w="504"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0</w:t>
            </w:r>
          </w:p>
        </w:tc>
        <w:tc>
          <w:tcPr>
            <w:tcW w:w="609"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1</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2</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3</w:t>
            </w:r>
          </w:p>
        </w:tc>
        <w:tc>
          <w:tcPr>
            <w:tcW w:w="543"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4</w:t>
            </w:r>
          </w:p>
        </w:tc>
        <w:tc>
          <w:tcPr>
            <w:tcW w:w="547" w:type="pct"/>
            <w:noWrap/>
            <w:hideMark/>
          </w:tcPr>
          <w:p w:rsidR="00687805" w:rsidRPr="00D83AFE" w:rsidRDefault="00687805" w:rsidP="00E542C3">
            <w:pPr>
              <w:jc w:val="right"/>
              <w:rPr>
                <w:rFonts w:eastAsia="Times New Roman" w:cstheme="minorHAnsi"/>
                <w:b/>
                <w:bCs/>
                <w:color w:val="000000"/>
                <w:lang w:eastAsia="en-IN"/>
              </w:rPr>
            </w:pPr>
            <w:r w:rsidRPr="00D83AFE">
              <w:rPr>
                <w:rFonts w:eastAsia="Times New Roman" w:cstheme="minorHAnsi"/>
                <w:b/>
                <w:bCs/>
                <w:color w:val="000000"/>
                <w:lang w:eastAsia="en-IN"/>
              </w:rPr>
              <w:t>5</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0</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-25</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-20</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0.493</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0.570</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-7</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1.016</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1.084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0.776</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0.783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0.494</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0.571</w:t>
            </w:r>
          </w:p>
        </w:tc>
      </w:tr>
      <w:tr w:rsidR="00A90481" w:rsidRPr="00D83AFE" w:rsidTr="00A90481">
        <w:trPr>
          <w:trHeight w:val="475"/>
        </w:trPr>
        <w:tc>
          <w:tcPr>
            <w:tcW w:w="1711" w:type="pct"/>
            <w:noWrap/>
            <w:hideMark/>
          </w:tcPr>
          <w:p w:rsidR="00A90481" w:rsidRPr="00D83AFE" w:rsidRDefault="00A90481" w:rsidP="00A90481">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-14</w:t>
            </w:r>
          </w:p>
        </w:tc>
        <w:tc>
          <w:tcPr>
            <w:tcW w:w="504" w:type="pct"/>
            <w:noWrap/>
            <w:vAlign w:val="center"/>
            <w:hideMark/>
          </w:tcPr>
          <w:p w:rsidR="00A90481" w:rsidRDefault="00A90481" w:rsidP="00A90481">
            <w:pPr>
              <w:jc w:val="center"/>
              <w:rPr>
                <w:rFonts w:ascii="Calibri" w:hAnsi="Calibri"/>
                <w:color w:val="000000"/>
              </w:rPr>
            </w:pPr>
            <w:r>
              <w:rPr>
                <w:rFonts w:ascii="Calibri" w:hAnsi="Calibri"/>
                <w:color w:val="000000"/>
              </w:rPr>
              <w:t>1.016</w:t>
            </w:r>
          </w:p>
        </w:tc>
        <w:tc>
          <w:tcPr>
            <w:tcW w:w="609" w:type="pct"/>
            <w:noWrap/>
            <w:vAlign w:val="center"/>
            <w:hideMark/>
          </w:tcPr>
          <w:p w:rsidR="00A90481" w:rsidRDefault="00A90481" w:rsidP="00A90481">
            <w:pPr>
              <w:jc w:val="center"/>
              <w:rPr>
                <w:rFonts w:ascii="Calibri" w:hAnsi="Calibri"/>
                <w:color w:val="000000"/>
              </w:rPr>
            </w:pPr>
            <w:r>
              <w:rPr>
                <w:rFonts w:ascii="Calibri" w:hAnsi="Calibri"/>
                <w:color w:val="000000"/>
              </w:rPr>
              <w:t>1.084</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0.775</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0.783</w:t>
            </w:r>
          </w:p>
        </w:tc>
        <w:tc>
          <w:tcPr>
            <w:tcW w:w="543" w:type="pct"/>
            <w:noWrap/>
            <w:vAlign w:val="center"/>
            <w:hideMark/>
          </w:tcPr>
          <w:p w:rsidR="00A90481" w:rsidRDefault="00A90481" w:rsidP="00A90481">
            <w:pPr>
              <w:jc w:val="center"/>
              <w:rPr>
                <w:rFonts w:ascii="Calibri" w:hAnsi="Calibri"/>
                <w:color w:val="000000"/>
              </w:rPr>
            </w:pPr>
            <w:r>
              <w:rPr>
                <w:rFonts w:ascii="Calibri" w:hAnsi="Calibri"/>
                <w:color w:val="000000"/>
              </w:rPr>
              <w:t>0.493</w:t>
            </w:r>
          </w:p>
        </w:tc>
        <w:tc>
          <w:tcPr>
            <w:tcW w:w="547" w:type="pct"/>
            <w:noWrap/>
            <w:vAlign w:val="center"/>
            <w:hideMark/>
          </w:tcPr>
          <w:p w:rsidR="00A90481" w:rsidRDefault="00A90481" w:rsidP="00A90481">
            <w:pPr>
              <w:jc w:val="center"/>
              <w:rPr>
                <w:rFonts w:ascii="Calibri" w:hAnsi="Calibri"/>
                <w:color w:val="000000"/>
              </w:rPr>
            </w:pPr>
            <w:r>
              <w:rPr>
                <w:rFonts w:ascii="Calibri" w:hAnsi="Calibri"/>
                <w:color w:val="000000"/>
              </w:rPr>
              <w:t>0.570</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1.035</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1.097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0.795</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0.812</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0.550</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0.642</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1</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2.168</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2.178</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2.974</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3.173</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3.002</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3.074</w:t>
            </w:r>
          </w:p>
        </w:tc>
      </w:tr>
      <w:tr w:rsidR="006B579A" w:rsidRPr="00D83AFE" w:rsidTr="00A90481">
        <w:trPr>
          <w:trHeight w:val="475"/>
        </w:trPr>
        <w:tc>
          <w:tcPr>
            <w:tcW w:w="1711" w:type="pct"/>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4" w:type="pct"/>
            <w:noWrap/>
            <w:hideMark/>
          </w:tcPr>
          <w:p w:rsidR="00687805" w:rsidRPr="00D83AFE" w:rsidRDefault="00687805" w:rsidP="00E542C3">
            <w:pPr>
              <w:jc w:val="right"/>
              <w:rPr>
                <w:rFonts w:cstheme="minorHAnsi"/>
                <w:color w:val="000000"/>
              </w:rPr>
            </w:pPr>
            <w:r w:rsidRPr="00D83AFE">
              <w:rPr>
                <w:rFonts w:cstheme="minorHAnsi"/>
                <w:color w:val="000000"/>
              </w:rPr>
              <w:t>23.982</w:t>
            </w:r>
          </w:p>
        </w:tc>
        <w:tc>
          <w:tcPr>
            <w:tcW w:w="609" w:type="pct"/>
            <w:noWrap/>
            <w:hideMark/>
          </w:tcPr>
          <w:p w:rsidR="00687805" w:rsidRPr="00D83AFE" w:rsidRDefault="00687805" w:rsidP="00E542C3">
            <w:pPr>
              <w:jc w:val="right"/>
              <w:rPr>
                <w:rFonts w:cstheme="minorHAnsi"/>
                <w:color w:val="000000"/>
              </w:rPr>
            </w:pPr>
            <w:r w:rsidRPr="00D83AFE">
              <w:rPr>
                <w:rFonts w:cstheme="minorHAnsi"/>
                <w:color w:val="000000"/>
              </w:rPr>
              <w:t>24.287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23.427</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23.609</w:t>
            </w:r>
          </w:p>
        </w:tc>
        <w:tc>
          <w:tcPr>
            <w:tcW w:w="543" w:type="pct"/>
            <w:noWrap/>
            <w:hideMark/>
          </w:tcPr>
          <w:p w:rsidR="00687805" w:rsidRPr="00D83AFE" w:rsidRDefault="00687805" w:rsidP="00E542C3">
            <w:pPr>
              <w:jc w:val="right"/>
              <w:rPr>
                <w:rFonts w:cstheme="minorHAnsi"/>
                <w:color w:val="000000"/>
              </w:rPr>
            </w:pPr>
            <w:r w:rsidRPr="00D83AFE">
              <w:rPr>
                <w:rFonts w:cstheme="minorHAnsi"/>
                <w:color w:val="000000"/>
              </w:rPr>
              <w:t>25.006</w:t>
            </w:r>
          </w:p>
        </w:tc>
        <w:tc>
          <w:tcPr>
            <w:tcW w:w="547" w:type="pct"/>
            <w:noWrap/>
            <w:hideMark/>
          </w:tcPr>
          <w:p w:rsidR="00687805" w:rsidRPr="00D83AFE" w:rsidRDefault="00687805" w:rsidP="00E542C3">
            <w:pPr>
              <w:jc w:val="right"/>
              <w:rPr>
                <w:rFonts w:cstheme="minorHAnsi"/>
                <w:color w:val="000000"/>
              </w:rPr>
            </w:pPr>
            <w:r w:rsidRPr="00D83AFE">
              <w:rPr>
                <w:rFonts w:cstheme="minorHAnsi"/>
                <w:color w:val="000000"/>
              </w:rPr>
              <w:t>25.303</w:t>
            </w:r>
          </w:p>
        </w:tc>
      </w:tr>
      <w:tr w:rsidR="00687805" w:rsidRPr="00D83AFE" w:rsidTr="00A90481">
        <w:trPr>
          <w:trHeight w:val="475"/>
        </w:trPr>
        <w:tc>
          <w:tcPr>
            <w:tcW w:w="1711" w:type="pct"/>
            <w:tcBorders>
              <w:bottom w:val="single" w:sz="36" w:space="0" w:color="auto"/>
            </w:tcBorders>
            <w:noWrap/>
            <w:hideMark/>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7</w:t>
            </w:r>
          </w:p>
        </w:tc>
        <w:tc>
          <w:tcPr>
            <w:tcW w:w="504"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63.681</w:t>
            </w:r>
          </w:p>
        </w:tc>
        <w:tc>
          <w:tcPr>
            <w:tcW w:w="609"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63.713</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61.974</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62.093</w:t>
            </w:r>
          </w:p>
        </w:tc>
        <w:tc>
          <w:tcPr>
            <w:tcW w:w="543"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58.273</w:t>
            </w:r>
          </w:p>
        </w:tc>
        <w:tc>
          <w:tcPr>
            <w:tcW w:w="547" w:type="pct"/>
            <w:tcBorders>
              <w:bottom w:val="single" w:sz="36" w:space="0" w:color="auto"/>
            </w:tcBorders>
            <w:noWrap/>
            <w:hideMark/>
          </w:tcPr>
          <w:p w:rsidR="00687805" w:rsidRPr="00D83AFE" w:rsidRDefault="00687805" w:rsidP="00E542C3">
            <w:pPr>
              <w:jc w:val="right"/>
              <w:rPr>
                <w:rFonts w:cstheme="minorHAnsi"/>
                <w:color w:val="000000"/>
              </w:rPr>
            </w:pPr>
            <w:r w:rsidRPr="00D83AFE">
              <w:rPr>
                <w:rFonts w:cstheme="minorHAnsi"/>
                <w:color w:val="000000"/>
              </w:rPr>
              <w:t>58.478</w:t>
            </w:r>
          </w:p>
        </w:tc>
      </w:tr>
      <w:tr w:rsidR="00687805" w:rsidRPr="00D83AFE" w:rsidTr="006B579A">
        <w:trPr>
          <w:trHeight w:val="475"/>
        </w:trPr>
        <w:tc>
          <w:tcPr>
            <w:tcW w:w="1711" w:type="pct"/>
            <w:tcBorders>
              <w:top w:val="single" w:sz="36" w:space="0" w:color="auto"/>
            </w:tcBorders>
            <w:shd w:val="clear" w:color="auto" w:fill="D9E2F3" w:themeFill="accent1" w:themeFillTint="33"/>
            <w:noWrap/>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Sum of RMSE AVERAGE CV = 6</w:t>
            </w:r>
          </w:p>
        </w:tc>
        <w:tc>
          <w:tcPr>
            <w:tcW w:w="3289" w:type="pct"/>
            <w:gridSpan w:val="6"/>
            <w:tcBorders>
              <w:top w:val="single" w:sz="36" w:space="0" w:color="auto"/>
            </w:tcBorders>
            <w:shd w:val="clear" w:color="auto" w:fill="DBDBDB" w:themeFill="accent3" w:themeFillTint="66"/>
            <w:noWrap/>
          </w:tcPr>
          <w:p w:rsidR="00687805" w:rsidRPr="00D83AFE" w:rsidRDefault="00687805" w:rsidP="00E542C3">
            <w:pPr>
              <w:jc w:val="center"/>
              <w:rPr>
                <w:rFonts w:eastAsia="Times New Roman" w:cstheme="minorHAnsi"/>
                <w:lang w:eastAsia="en-IN"/>
              </w:rPr>
            </w:pPr>
            <w:r w:rsidRPr="00D83AFE">
              <w:rPr>
                <w:rFonts w:eastAsia="Times New Roman" w:cstheme="minorHAnsi"/>
                <w:b/>
                <w:bCs/>
                <w:color w:val="000000"/>
                <w:lang w:eastAsia="en-IN"/>
              </w:rPr>
              <w:t>Degree</w:t>
            </w:r>
          </w:p>
        </w:tc>
      </w:tr>
      <w:tr w:rsidR="00687805" w:rsidRPr="00D83AFE" w:rsidTr="00A90481">
        <w:trPr>
          <w:trHeight w:val="475"/>
        </w:trPr>
        <w:tc>
          <w:tcPr>
            <w:tcW w:w="1711" w:type="pct"/>
            <w:shd w:val="clear" w:color="auto" w:fill="DBDBDB" w:themeFill="accent3" w:themeFillTint="66"/>
            <w:noWrap/>
          </w:tcPr>
          <w:p w:rsidR="00687805" w:rsidRPr="00D83AFE" w:rsidRDefault="00687805" w:rsidP="00E542C3">
            <w:pPr>
              <w:rPr>
                <w:rFonts w:eastAsia="Times New Roman" w:cstheme="minorHAnsi"/>
                <w:b/>
                <w:bCs/>
                <w:color w:val="000000"/>
                <w:lang w:eastAsia="en-IN"/>
              </w:rPr>
            </w:pPr>
            <w:r w:rsidRPr="00D83AFE">
              <w:rPr>
                <w:rFonts w:eastAsia="Times New Roman" w:cstheme="minorHAnsi"/>
                <w:b/>
                <w:bCs/>
                <w:color w:val="000000"/>
                <w:lang w:eastAsia="en-IN"/>
              </w:rPr>
              <w:t>Lambda</w:t>
            </w:r>
          </w:p>
        </w:tc>
        <w:tc>
          <w:tcPr>
            <w:tcW w:w="504" w:type="pct"/>
            <w:noWrap/>
          </w:tcPr>
          <w:p w:rsidR="00687805" w:rsidRDefault="00687805" w:rsidP="00E542C3">
            <w:pPr>
              <w:jc w:val="right"/>
              <w:rPr>
                <w:rFonts w:ascii="Calibri" w:hAnsi="Calibri" w:cs="Calibri"/>
                <w:b/>
                <w:bCs/>
                <w:color w:val="000000"/>
              </w:rPr>
            </w:pPr>
            <w:r>
              <w:rPr>
                <w:rFonts w:ascii="Calibri" w:hAnsi="Calibri" w:cs="Calibri"/>
                <w:b/>
                <w:bCs/>
                <w:color w:val="000000"/>
              </w:rPr>
              <w:t>7</w:t>
            </w:r>
          </w:p>
        </w:tc>
        <w:tc>
          <w:tcPr>
            <w:tcW w:w="609" w:type="pct"/>
            <w:noWrap/>
          </w:tcPr>
          <w:p w:rsidR="00687805" w:rsidRDefault="00687805" w:rsidP="00E542C3">
            <w:pPr>
              <w:jc w:val="right"/>
              <w:rPr>
                <w:rFonts w:ascii="Calibri" w:hAnsi="Calibri" w:cs="Calibri"/>
                <w:b/>
                <w:bCs/>
                <w:color w:val="000000"/>
              </w:rPr>
            </w:pPr>
            <w:r>
              <w:rPr>
                <w:rFonts w:ascii="Calibri" w:hAnsi="Calibri" w:cs="Calibri"/>
                <w:b/>
                <w:bCs/>
                <w:color w:val="000000"/>
              </w:rPr>
              <w:t>8</w:t>
            </w:r>
          </w:p>
        </w:tc>
        <w:tc>
          <w:tcPr>
            <w:tcW w:w="543" w:type="pct"/>
            <w:noWrap/>
          </w:tcPr>
          <w:p w:rsidR="00687805" w:rsidRDefault="00687805" w:rsidP="00E542C3">
            <w:pPr>
              <w:jc w:val="right"/>
              <w:rPr>
                <w:rFonts w:ascii="Calibri" w:hAnsi="Calibri" w:cs="Calibri"/>
                <w:b/>
                <w:bCs/>
                <w:color w:val="000000"/>
              </w:rPr>
            </w:pPr>
            <w:r>
              <w:rPr>
                <w:rFonts w:ascii="Calibri" w:hAnsi="Calibri" w:cs="Calibri"/>
                <w:b/>
                <w:bCs/>
                <w:color w:val="000000"/>
              </w:rPr>
              <w:t>9</w:t>
            </w:r>
          </w:p>
        </w:tc>
        <w:tc>
          <w:tcPr>
            <w:tcW w:w="543" w:type="pct"/>
            <w:noWrap/>
          </w:tcPr>
          <w:p w:rsidR="00687805" w:rsidRDefault="00687805" w:rsidP="00E542C3">
            <w:pPr>
              <w:jc w:val="right"/>
              <w:rPr>
                <w:rFonts w:ascii="Calibri" w:hAnsi="Calibri" w:cs="Calibri"/>
                <w:b/>
                <w:bCs/>
                <w:color w:val="000000"/>
              </w:rPr>
            </w:pPr>
            <w:r>
              <w:rPr>
                <w:rFonts w:ascii="Calibri" w:hAnsi="Calibri" w:cs="Calibri"/>
                <w:b/>
                <w:bCs/>
                <w:color w:val="000000"/>
              </w:rPr>
              <w:t>10</w:t>
            </w:r>
          </w:p>
        </w:tc>
        <w:tc>
          <w:tcPr>
            <w:tcW w:w="543" w:type="pct"/>
            <w:shd w:val="clear" w:color="auto" w:fill="E2EFD9" w:themeFill="accent6" w:themeFillTint="33"/>
            <w:noWrap/>
          </w:tcPr>
          <w:p w:rsidR="00687805" w:rsidRDefault="00687805" w:rsidP="00E542C3">
            <w:pPr>
              <w:jc w:val="right"/>
              <w:rPr>
                <w:rFonts w:ascii="Calibri" w:hAnsi="Calibri" w:cs="Calibri"/>
                <w:b/>
                <w:bCs/>
                <w:color w:val="000000"/>
              </w:rPr>
            </w:pPr>
            <w:r>
              <w:rPr>
                <w:rFonts w:ascii="Calibri" w:hAnsi="Calibri" w:cs="Calibri"/>
                <w:b/>
                <w:bCs/>
                <w:color w:val="000000"/>
              </w:rPr>
              <w:t>11</w:t>
            </w:r>
          </w:p>
        </w:tc>
        <w:tc>
          <w:tcPr>
            <w:tcW w:w="547" w:type="pct"/>
            <w:noWrap/>
          </w:tcPr>
          <w:p w:rsidR="00687805" w:rsidRDefault="00687805" w:rsidP="00E542C3">
            <w:pPr>
              <w:jc w:val="right"/>
              <w:rPr>
                <w:rFonts w:ascii="Calibri" w:hAnsi="Calibri" w:cs="Calibri"/>
                <w:b/>
                <w:bCs/>
                <w:color w:val="000000"/>
              </w:rPr>
            </w:pPr>
            <w:r>
              <w:rPr>
                <w:rFonts w:ascii="Calibri" w:hAnsi="Calibri" w:cs="Calibri"/>
                <w:b/>
                <w:bCs/>
                <w:color w:val="000000"/>
              </w:rPr>
              <w:t>12</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0</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-25</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-20</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0.188</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0.146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0.236</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0.165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0.626</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0.687</w:t>
            </w:r>
          </w:p>
        </w:tc>
      </w:tr>
      <w:tr w:rsidR="00687805" w:rsidRPr="00D83AFE" w:rsidTr="00A90481">
        <w:trPr>
          <w:trHeight w:val="475"/>
        </w:trPr>
        <w:tc>
          <w:tcPr>
            <w:tcW w:w="1711" w:type="pct"/>
            <w:shd w:val="clear" w:color="auto" w:fill="E2EFD9" w:themeFill="accent6" w:themeFillTint="33"/>
            <w:noWrap/>
          </w:tcPr>
          <w:p w:rsidR="00687805" w:rsidRPr="00D83AFE" w:rsidRDefault="00212AAC" w:rsidP="00E542C3">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-7</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0.185</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0.133</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0.191</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0.127</w:t>
            </w:r>
          </w:p>
        </w:tc>
        <w:tc>
          <w:tcPr>
            <w:tcW w:w="543" w:type="pct"/>
            <w:shd w:val="clear" w:color="auto" w:fill="538135" w:themeFill="accent6" w:themeFillShade="BF"/>
            <w:noWrap/>
          </w:tcPr>
          <w:p w:rsidR="00687805" w:rsidRDefault="00687805" w:rsidP="00E542C3">
            <w:pPr>
              <w:jc w:val="right"/>
              <w:rPr>
                <w:rFonts w:ascii="Calibri" w:hAnsi="Calibri" w:cs="Calibri"/>
                <w:color w:val="000000"/>
              </w:rPr>
            </w:pPr>
            <w:r w:rsidRPr="00687805">
              <w:rPr>
                <w:rFonts w:ascii="Calibri" w:hAnsi="Calibri" w:cs="Calibri"/>
                <w:color w:val="FFFFFF" w:themeColor="background1"/>
              </w:rPr>
              <w:t>0.099</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0.432</w:t>
            </w:r>
          </w:p>
        </w:tc>
      </w:tr>
      <w:tr w:rsidR="00A90481" w:rsidRPr="00D83AFE" w:rsidTr="00A90481">
        <w:trPr>
          <w:trHeight w:val="475"/>
        </w:trPr>
        <w:tc>
          <w:tcPr>
            <w:tcW w:w="1711" w:type="pct"/>
            <w:shd w:val="clear" w:color="auto" w:fill="FFFFFF" w:themeFill="background1"/>
            <w:noWrap/>
          </w:tcPr>
          <w:p w:rsidR="00A90481" w:rsidRPr="00D83AFE" w:rsidRDefault="00A90481" w:rsidP="00A90481">
            <w:pPr>
              <w:rPr>
                <w:rFonts w:eastAsia="Times New Roman" w:cstheme="minorHAnsi"/>
                <w:color w:val="000000"/>
                <w:lang w:eastAsia="en-IN"/>
              </w:rPr>
            </w:pPr>
            <w:r w:rsidRPr="00D83AFE">
              <w:rPr>
                <w:rFonts w:eastAsia="Times New Roman" w:cstheme="minorHAnsi"/>
                <w:color w:val="000000"/>
                <w:lang w:eastAsia="en-IN"/>
              </w:rPr>
              <w:t>e</w:t>
            </w:r>
            <w:r>
              <w:rPr>
                <w:rFonts w:eastAsia="Times New Roman" w:cstheme="minorHAnsi"/>
                <w:color w:val="000000"/>
                <w:vertAlign w:val="superscript"/>
                <w:lang w:eastAsia="en-IN"/>
              </w:rPr>
              <w:t>-14</w:t>
            </w:r>
          </w:p>
        </w:tc>
        <w:tc>
          <w:tcPr>
            <w:tcW w:w="504" w:type="pct"/>
            <w:noWrap/>
          </w:tcPr>
          <w:p w:rsidR="00A90481" w:rsidRDefault="00A90481" w:rsidP="00A90481">
            <w:pPr>
              <w:jc w:val="center"/>
              <w:rPr>
                <w:rFonts w:ascii="Calibri" w:hAnsi="Calibri"/>
                <w:color w:val="000000"/>
              </w:rPr>
            </w:pPr>
            <w:r>
              <w:rPr>
                <w:rFonts w:ascii="Calibri" w:hAnsi="Calibri"/>
                <w:color w:val="000000"/>
              </w:rPr>
              <w:t>0.142</w:t>
            </w:r>
          </w:p>
        </w:tc>
        <w:tc>
          <w:tcPr>
            <w:tcW w:w="609" w:type="pct"/>
            <w:noWrap/>
          </w:tcPr>
          <w:p w:rsidR="00A90481" w:rsidRDefault="00A90481" w:rsidP="00A90481">
            <w:pPr>
              <w:jc w:val="center"/>
              <w:rPr>
                <w:rFonts w:ascii="Calibri" w:hAnsi="Calibri"/>
                <w:color w:val="000000"/>
              </w:rPr>
            </w:pPr>
            <w:r>
              <w:rPr>
                <w:rFonts w:ascii="Calibri" w:hAnsi="Calibri"/>
                <w:color w:val="000000"/>
              </w:rPr>
              <w:t>0.188</w:t>
            </w:r>
          </w:p>
        </w:tc>
        <w:tc>
          <w:tcPr>
            <w:tcW w:w="543" w:type="pct"/>
            <w:noWrap/>
          </w:tcPr>
          <w:p w:rsidR="00A90481" w:rsidRDefault="00A90481" w:rsidP="00A90481">
            <w:pPr>
              <w:jc w:val="center"/>
              <w:rPr>
                <w:rFonts w:ascii="Calibri" w:hAnsi="Calibri"/>
                <w:color w:val="000000"/>
              </w:rPr>
            </w:pPr>
            <w:r>
              <w:rPr>
                <w:rFonts w:ascii="Calibri" w:hAnsi="Calibri"/>
                <w:color w:val="000000"/>
              </w:rPr>
              <w:t>0.146</w:t>
            </w:r>
          </w:p>
        </w:tc>
        <w:tc>
          <w:tcPr>
            <w:tcW w:w="543" w:type="pct"/>
            <w:noWrap/>
          </w:tcPr>
          <w:p w:rsidR="00A90481" w:rsidRDefault="00A90481" w:rsidP="00A90481">
            <w:pPr>
              <w:jc w:val="center"/>
              <w:rPr>
                <w:rFonts w:ascii="Calibri" w:hAnsi="Calibri"/>
                <w:color w:val="000000"/>
              </w:rPr>
            </w:pPr>
            <w:r>
              <w:rPr>
                <w:rFonts w:ascii="Calibri" w:hAnsi="Calibri"/>
                <w:color w:val="000000"/>
              </w:rPr>
              <w:t>0.236</w:t>
            </w:r>
          </w:p>
        </w:tc>
        <w:tc>
          <w:tcPr>
            <w:tcW w:w="543" w:type="pct"/>
            <w:noWrap/>
          </w:tcPr>
          <w:p w:rsidR="00A90481" w:rsidRDefault="00A90481" w:rsidP="00A90481">
            <w:pPr>
              <w:jc w:val="center"/>
              <w:rPr>
                <w:rFonts w:ascii="Calibri" w:hAnsi="Calibri"/>
                <w:color w:val="000000"/>
              </w:rPr>
            </w:pPr>
            <w:r>
              <w:rPr>
                <w:rFonts w:ascii="Calibri" w:hAnsi="Calibri"/>
                <w:color w:val="000000"/>
              </w:rPr>
              <w:t>0.165</w:t>
            </w:r>
          </w:p>
        </w:tc>
        <w:tc>
          <w:tcPr>
            <w:tcW w:w="547" w:type="pct"/>
            <w:noWrap/>
          </w:tcPr>
          <w:p w:rsidR="00A90481" w:rsidRDefault="00A90481" w:rsidP="00A90481">
            <w:pPr>
              <w:jc w:val="center"/>
              <w:rPr>
                <w:rFonts w:ascii="Calibri" w:hAnsi="Calibri"/>
                <w:color w:val="000000"/>
              </w:rPr>
            </w:pPr>
            <w:r>
              <w:rPr>
                <w:rFonts w:ascii="Calibri" w:hAnsi="Calibri"/>
                <w:color w:val="000000"/>
              </w:rPr>
              <w:t>0.624</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0.238</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0.344</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0.461</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0.242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0.305</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0.469</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1</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3.532</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2.945</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3.042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3.392</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4.012</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3.845</w:t>
            </w:r>
          </w:p>
        </w:tc>
      </w:tr>
      <w:tr w:rsidR="00687805" w:rsidRPr="00D83AFE" w:rsidTr="00A90481">
        <w:trPr>
          <w:trHeight w:val="475"/>
        </w:trPr>
        <w:tc>
          <w:tcPr>
            <w:tcW w:w="1711" w:type="pct"/>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3</w:t>
            </w:r>
          </w:p>
        </w:tc>
        <w:tc>
          <w:tcPr>
            <w:tcW w:w="504" w:type="pct"/>
            <w:noWrap/>
          </w:tcPr>
          <w:p w:rsidR="00687805" w:rsidRDefault="00687805" w:rsidP="00E542C3">
            <w:pPr>
              <w:jc w:val="right"/>
              <w:rPr>
                <w:rFonts w:ascii="Calibri" w:hAnsi="Calibri" w:cs="Calibri"/>
                <w:color w:val="000000"/>
              </w:rPr>
            </w:pPr>
            <w:r>
              <w:rPr>
                <w:rFonts w:ascii="Calibri" w:hAnsi="Calibri" w:cs="Calibri"/>
                <w:color w:val="000000"/>
              </w:rPr>
              <w:t>24.435</w:t>
            </w:r>
          </w:p>
        </w:tc>
        <w:tc>
          <w:tcPr>
            <w:tcW w:w="609" w:type="pct"/>
            <w:noWrap/>
          </w:tcPr>
          <w:p w:rsidR="00687805" w:rsidRDefault="00687805" w:rsidP="00E542C3">
            <w:pPr>
              <w:jc w:val="right"/>
              <w:rPr>
                <w:rFonts w:ascii="Calibri" w:hAnsi="Calibri" w:cs="Calibri"/>
                <w:color w:val="000000"/>
              </w:rPr>
            </w:pPr>
            <w:r>
              <w:rPr>
                <w:rFonts w:ascii="Calibri" w:hAnsi="Calibri" w:cs="Calibri"/>
                <w:color w:val="000000"/>
              </w:rPr>
              <w:t>24.239</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24.619</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27.148</w:t>
            </w:r>
          </w:p>
        </w:tc>
        <w:tc>
          <w:tcPr>
            <w:tcW w:w="543" w:type="pct"/>
            <w:noWrap/>
          </w:tcPr>
          <w:p w:rsidR="00687805" w:rsidRDefault="00687805" w:rsidP="00E542C3">
            <w:pPr>
              <w:jc w:val="right"/>
              <w:rPr>
                <w:rFonts w:ascii="Calibri" w:hAnsi="Calibri" w:cs="Calibri"/>
                <w:color w:val="000000"/>
              </w:rPr>
            </w:pPr>
            <w:r>
              <w:rPr>
                <w:rFonts w:ascii="Calibri" w:hAnsi="Calibri" w:cs="Calibri"/>
                <w:color w:val="000000"/>
              </w:rPr>
              <w:t>29.966</w:t>
            </w:r>
          </w:p>
        </w:tc>
        <w:tc>
          <w:tcPr>
            <w:tcW w:w="547" w:type="pct"/>
            <w:noWrap/>
          </w:tcPr>
          <w:p w:rsidR="00687805" w:rsidRDefault="00687805" w:rsidP="00E542C3">
            <w:pPr>
              <w:jc w:val="right"/>
              <w:rPr>
                <w:rFonts w:ascii="Calibri" w:hAnsi="Calibri" w:cs="Calibri"/>
                <w:color w:val="000000"/>
              </w:rPr>
            </w:pPr>
            <w:r>
              <w:rPr>
                <w:rFonts w:ascii="Calibri" w:hAnsi="Calibri" w:cs="Calibri"/>
                <w:color w:val="000000"/>
              </w:rPr>
              <w:t>30.190</w:t>
            </w:r>
          </w:p>
        </w:tc>
      </w:tr>
      <w:tr w:rsidR="00687805" w:rsidRPr="00D83AFE" w:rsidTr="00A90481">
        <w:trPr>
          <w:trHeight w:val="475"/>
        </w:trPr>
        <w:tc>
          <w:tcPr>
            <w:tcW w:w="1711" w:type="pct"/>
            <w:tcBorders>
              <w:bottom w:val="single" w:sz="36" w:space="0" w:color="auto"/>
            </w:tcBorders>
            <w:noWrap/>
          </w:tcPr>
          <w:p w:rsidR="00687805" w:rsidRPr="00D83AFE" w:rsidRDefault="00687805" w:rsidP="00E542C3">
            <w:pPr>
              <w:rPr>
                <w:rFonts w:eastAsia="Times New Roman" w:cstheme="minorHAnsi"/>
                <w:color w:val="000000"/>
                <w:lang w:eastAsia="en-IN"/>
              </w:rPr>
            </w:pPr>
            <w:r w:rsidRPr="00D83AFE">
              <w:rPr>
                <w:rFonts w:eastAsia="Times New Roman" w:cstheme="minorHAnsi"/>
                <w:color w:val="000000"/>
                <w:lang w:eastAsia="en-IN"/>
              </w:rPr>
              <w:t>e</w:t>
            </w:r>
            <w:r w:rsidRPr="00D83AFE">
              <w:rPr>
                <w:rFonts w:eastAsia="Times New Roman" w:cstheme="minorHAnsi"/>
                <w:color w:val="000000"/>
                <w:vertAlign w:val="superscript"/>
                <w:lang w:eastAsia="en-IN"/>
              </w:rPr>
              <w:t>7</w:t>
            </w:r>
          </w:p>
        </w:tc>
        <w:tc>
          <w:tcPr>
            <w:tcW w:w="504"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55.010</w:t>
            </w:r>
          </w:p>
        </w:tc>
        <w:tc>
          <w:tcPr>
            <w:tcW w:w="609"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58.115</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59.655</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62.302</w:t>
            </w:r>
          </w:p>
        </w:tc>
        <w:tc>
          <w:tcPr>
            <w:tcW w:w="543"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66.737</w:t>
            </w:r>
          </w:p>
        </w:tc>
        <w:tc>
          <w:tcPr>
            <w:tcW w:w="547" w:type="pct"/>
            <w:tcBorders>
              <w:bottom w:val="single" w:sz="36" w:space="0" w:color="auto"/>
            </w:tcBorders>
            <w:noWrap/>
          </w:tcPr>
          <w:p w:rsidR="00687805" w:rsidRDefault="00687805" w:rsidP="00E542C3">
            <w:pPr>
              <w:jc w:val="right"/>
              <w:rPr>
                <w:rFonts w:ascii="Calibri" w:hAnsi="Calibri" w:cs="Calibri"/>
                <w:color w:val="000000"/>
              </w:rPr>
            </w:pPr>
            <w:r>
              <w:rPr>
                <w:rFonts w:ascii="Calibri" w:hAnsi="Calibri" w:cs="Calibri"/>
                <w:color w:val="000000"/>
              </w:rPr>
              <w:t>62.201</w:t>
            </w:r>
          </w:p>
        </w:tc>
      </w:tr>
    </w:tbl>
    <w:p w:rsidR="00687805" w:rsidRPr="00687805" w:rsidRDefault="00687805" w:rsidP="00687805">
      <w:pPr>
        <w:spacing w:after="0" w:line="240" w:lineRule="auto"/>
        <w:ind w:left="360"/>
        <w:rPr>
          <w:rFonts w:ascii="Calibri" w:hAnsi="Calibri" w:cs="Calibri"/>
          <w:color w:val="000000"/>
        </w:rPr>
      </w:pPr>
    </w:p>
    <w:p w:rsidR="00D83AFE" w:rsidRPr="00212AAC"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optimal degree d</w:t>
      </w:r>
      <w:r w:rsidR="00D83AFE" w:rsidRPr="00212AAC">
        <w:rPr>
          <w:rFonts w:ascii="Cambria Math" w:hAnsi="Cambria Math" w:cs="Cambria Math"/>
          <w:color w:val="000000"/>
          <w:sz w:val="24"/>
        </w:rPr>
        <w:t>∗</w:t>
      </w:r>
      <w:r w:rsidR="00D83AFE" w:rsidRPr="00212AAC">
        <w:rPr>
          <w:rFonts w:cstheme="minorHAnsi"/>
          <w:color w:val="000000"/>
          <w:sz w:val="24"/>
        </w:rPr>
        <w:t xml:space="preserve"> and regularization parameter</w:t>
      </w:r>
      <w:r w:rsidR="00212AAC">
        <w:rPr>
          <w:rFonts w:cstheme="minorHAnsi"/>
          <w:color w:val="000000"/>
          <w:sz w:val="24"/>
        </w:rPr>
        <w:t xml:space="preserve"> </w:t>
      </w:r>
      <w:r w:rsidR="00212AAC" w:rsidRPr="00212AAC">
        <w:rPr>
          <w:rFonts w:cstheme="minorHAnsi"/>
          <w:color w:val="000000"/>
          <w:sz w:val="24"/>
        </w:rPr>
        <w:t>λ</w:t>
      </w:r>
      <w:r w:rsidR="00212AAC" w:rsidRPr="00212AAC">
        <w:rPr>
          <w:rFonts w:ascii="Cambria Math" w:hAnsi="Cambria Math" w:cs="Cambria Math"/>
          <w:color w:val="000000"/>
          <w:sz w:val="24"/>
        </w:rPr>
        <w:t>∗</w:t>
      </w:r>
      <w:r w:rsidR="00212AAC" w:rsidRPr="00212AAC">
        <w:rPr>
          <w:rFonts w:cstheme="minorHAnsi"/>
          <w:color w:val="000000"/>
          <w:sz w:val="24"/>
        </w:rPr>
        <w:t xml:space="preserve"> </w:t>
      </w:r>
      <w:r w:rsidR="00D83AFE" w:rsidRPr="00212AAC">
        <w:rPr>
          <w:rFonts w:cstheme="minorHAnsi"/>
          <w:color w:val="000000"/>
          <w:sz w:val="24"/>
        </w:rPr>
        <w:t>obtained via the 6-fold CV</w:t>
      </w:r>
    </w:p>
    <w:p w:rsidR="00212AAC" w:rsidRDefault="00212AAC" w:rsidP="00212AAC">
      <w:pPr>
        <w:pStyle w:val="ListParagraph"/>
        <w:spacing w:after="0" w:line="240" w:lineRule="auto"/>
        <w:ind w:left="360"/>
        <w:rPr>
          <w:rFonts w:cstheme="minorHAnsi"/>
          <w:color w:val="000000"/>
          <w:sz w:val="32"/>
        </w:rPr>
      </w:pPr>
    </w:p>
    <w:p w:rsidR="00687805" w:rsidRDefault="00687805" w:rsidP="006B579A">
      <w:pPr>
        <w:spacing w:after="0" w:line="240" w:lineRule="auto"/>
        <w:ind w:left="360"/>
        <w:rPr>
          <w:rFonts w:eastAsia="Times New Roman" w:cstheme="minorHAnsi"/>
          <w:b/>
          <w:color w:val="000000"/>
          <w:vertAlign w:val="superscript"/>
          <w:lang w:eastAsia="en-IN"/>
        </w:rPr>
      </w:pPr>
      <w:proofErr w:type="gramStart"/>
      <w:r>
        <w:rPr>
          <w:rFonts w:cstheme="minorHAnsi"/>
          <w:color w:val="000000"/>
          <w:sz w:val="24"/>
        </w:rPr>
        <w:t>d</w:t>
      </w:r>
      <w:proofErr w:type="gramEnd"/>
      <w:r>
        <w:rPr>
          <w:rFonts w:cstheme="minorHAnsi"/>
          <w:color w:val="000000"/>
          <w:sz w:val="24"/>
        </w:rPr>
        <w:t xml:space="preserve">* = </w:t>
      </w:r>
      <w:r w:rsidRPr="00212AAC">
        <w:rPr>
          <w:rFonts w:cstheme="minorHAnsi"/>
          <w:b/>
          <w:color w:val="000000"/>
          <w:sz w:val="24"/>
        </w:rPr>
        <w:t>11</w:t>
      </w:r>
      <w:r w:rsidR="00212AAC">
        <w:rPr>
          <w:rFonts w:cstheme="minorHAnsi"/>
          <w:color w:val="000000"/>
          <w:sz w:val="24"/>
        </w:rPr>
        <w:t xml:space="preserve">, </w:t>
      </w:r>
      <w:r w:rsidR="00212AAC" w:rsidRPr="00212AAC">
        <w:rPr>
          <w:rFonts w:cstheme="minorHAnsi"/>
          <w:color w:val="000000"/>
          <w:sz w:val="24"/>
        </w:rPr>
        <w:t>λ</w:t>
      </w:r>
      <w:r w:rsidR="00212AAC" w:rsidRPr="00212AAC">
        <w:rPr>
          <w:rFonts w:ascii="Cambria Math" w:hAnsi="Cambria Math" w:cs="Cambria Math"/>
          <w:color w:val="000000"/>
          <w:sz w:val="24"/>
        </w:rPr>
        <w:t>∗</w:t>
      </w:r>
      <w:r w:rsidR="00212AAC">
        <w:rPr>
          <w:rFonts w:ascii="Cambria Math" w:hAnsi="Cambria Math" w:cs="Cambria Math"/>
          <w:color w:val="000000"/>
          <w:sz w:val="24"/>
        </w:rPr>
        <w:t xml:space="preserve"> = </w:t>
      </w:r>
      <w:r w:rsidR="00212AAC" w:rsidRPr="00212AAC">
        <w:rPr>
          <w:rFonts w:eastAsia="Times New Roman" w:cstheme="minorHAnsi"/>
          <w:b/>
          <w:color w:val="000000"/>
          <w:lang w:eastAsia="en-IN"/>
        </w:rPr>
        <w:t>e</w:t>
      </w:r>
      <w:r w:rsidR="00212AAC" w:rsidRPr="00212AAC">
        <w:rPr>
          <w:rFonts w:eastAsia="Times New Roman" w:cstheme="minorHAnsi"/>
          <w:b/>
          <w:color w:val="000000"/>
          <w:vertAlign w:val="superscript"/>
          <w:lang w:eastAsia="en-IN"/>
        </w:rPr>
        <w:t>-7</w:t>
      </w:r>
    </w:p>
    <w:p w:rsidR="00636C26" w:rsidRPr="00636C26" w:rsidRDefault="00636C26" w:rsidP="006B579A">
      <w:pPr>
        <w:spacing w:after="0" w:line="240" w:lineRule="auto"/>
        <w:ind w:left="360"/>
        <w:rPr>
          <w:rFonts w:cstheme="minorHAnsi"/>
          <w:color w:val="000000"/>
          <w:sz w:val="24"/>
        </w:rPr>
      </w:pPr>
      <w:r w:rsidRPr="008977B3">
        <w:rPr>
          <w:rFonts w:eastAsia="Times New Roman" w:cstheme="minorHAnsi"/>
          <w:color w:val="000000"/>
          <w:lang w:eastAsia="en-IN"/>
        </w:rPr>
        <w:t>RMSE Average is</w:t>
      </w:r>
      <w:r>
        <w:rPr>
          <w:rFonts w:eastAsia="Times New Roman" w:cstheme="minorHAnsi"/>
          <w:b/>
          <w:color w:val="000000"/>
          <w:lang w:eastAsia="en-IN"/>
        </w:rPr>
        <w:t xml:space="preserve"> 0.987</w:t>
      </w: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coefficient-weights of the d</w:t>
      </w:r>
      <w:r w:rsidR="00D83AFE" w:rsidRPr="00212AAC">
        <w:rPr>
          <w:rFonts w:ascii="Cambria Math" w:hAnsi="Cambria Math" w:cs="Cambria Math"/>
          <w:color w:val="000000"/>
          <w:sz w:val="24"/>
        </w:rPr>
        <w:t>∗</w:t>
      </w:r>
      <w:r w:rsidR="00D83AFE" w:rsidRPr="00212AAC">
        <w:rPr>
          <w:rFonts w:cstheme="minorHAnsi"/>
          <w:color w:val="000000"/>
          <w:sz w:val="24"/>
        </w:rPr>
        <w:t>-degree polynomial and the</w:t>
      </w:r>
      <w:r w:rsidR="006B579A">
        <w:rPr>
          <w:rFonts w:cstheme="minorHAnsi"/>
          <w:color w:val="000000"/>
          <w:sz w:val="24"/>
        </w:rPr>
        <w:t xml:space="preserve"> </w:t>
      </w:r>
      <w:r w:rsidR="00D83AFE" w:rsidRPr="00212AAC">
        <w:rPr>
          <w:rFonts w:cstheme="minorHAnsi"/>
          <w:color w:val="000000"/>
          <w:sz w:val="24"/>
        </w:rPr>
        <w:t>λ</w:t>
      </w:r>
      <w:r w:rsidR="00D83AFE" w:rsidRPr="00212AAC">
        <w:rPr>
          <w:rFonts w:ascii="Cambria Math" w:hAnsi="Cambria Math" w:cs="Cambria Math"/>
          <w:color w:val="000000"/>
          <w:sz w:val="24"/>
        </w:rPr>
        <w:t>∗</w:t>
      </w:r>
      <w:r w:rsidR="00D83AFE" w:rsidRPr="00212AAC">
        <w:rPr>
          <w:rFonts w:cstheme="minorHAnsi"/>
          <w:color w:val="000000"/>
          <w:sz w:val="24"/>
        </w:rPr>
        <w:t>-regularized 12-degree learned on all the training data</w:t>
      </w:r>
    </w:p>
    <w:p w:rsidR="006B579A" w:rsidRDefault="006B579A" w:rsidP="006B579A">
      <w:pPr>
        <w:pStyle w:val="ListParagraph"/>
        <w:spacing w:after="0" w:line="240" w:lineRule="auto"/>
        <w:ind w:left="360"/>
        <w:rPr>
          <w:rFonts w:cstheme="minorHAnsi"/>
          <w:color w:val="000000"/>
          <w:sz w:val="24"/>
        </w:rPr>
      </w:pPr>
    </w:p>
    <w:p w:rsidR="00FF2534" w:rsidRDefault="00FF2534" w:rsidP="00FF2534">
      <w:pPr>
        <w:spacing w:after="0" w:line="240" w:lineRule="auto"/>
        <w:ind w:left="360"/>
        <w:rPr>
          <w:rFonts w:cstheme="minorHAnsi"/>
          <w:color w:val="000000"/>
          <w:sz w:val="24"/>
        </w:rPr>
      </w:pPr>
      <w:r>
        <w:rPr>
          <w:rFonts w:cstheme="minorHAnsi"/>
          <w:color w:val="000000"/>
          <w:sz w:val="24"/>
        </w:rPr>
        <w:t xml:space="preserve">Weights for d* = </w:t>
      </w:r>
      <w:r w:rsidRPr="00212AAC">
        <w:rPr>
          <w:rFonts w:cstheme="minorHAnsi"/>
          <w:b/>
          <w:color w:val="000000"/>
          <w:sz w:val="24"/>
        </w:rPr>
        <w:t>11</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-7</w:t>
      </w:r>
      <w:r>
        <w:rPr>
          <w:rFonts w:cstheme="minorHAnsi"/>
          <w:color w:val="000000"/>
          <w:sz w:val="24"/>
        </w:rPr>
        <w:t xml:space="preserve"> </w:t>
      </w:r>
      <w:r w:rsidRPr="00FF2534">
        <w:rPr>
          <w:rFonts w:cstheme="minorHAnsi"/>
          <w:color w:val="000000"/>
          <w:sz w:val="24"/>
        </w:rPr>
        <w:t xml:space="preserve">6 fold CV </w:t>
      </w:r>
    </w:p>
    <w:p w:rsidR="006B579A" w:rsidRDefault="006B579A" w:rsidP="00FF2534">
      <w:pPr>
        <w:spacing w:after="0" w:line="240" w:lineRule="auto"/>
        <w:ind w:left="360"/>
        <w:rPr>
          <w:rFonts w:cstheme="minorHAnsi"/>
          <w:color w:val="000000"/>
          <w:sz w:val="24"/>
        </w:rPr>
      </w:pPr>
    </w:p>
    <w:tbl>
      <w:tblPr>
        <w:tblStyle w:val="TableGrid"/>
        <w:tblW w:w="7516" w:type="dxa"/>
        <w:tblInd w:w="748" w:type="dxa"/>
        <w:tblLook w:val="04A0" w:firstRow="1" w:lastRow="0" w:firstColumn="1" w:lastColumn="0" w:noHBand="0" w:noVBand="1"/>
      </w:tblPr>
      <w:tblGrid>
        <w:gridCol w:w="1433"/>
        <w:gridCol w:w="995"/>
        <w:gridCol w:w="995"/>
        <w:gridCol w:w="1033"/>
        <w:gridCol w:w="995"/>
        <w:gridCol w:w="1164"/>
        <w:gridCol w:w="901"/>
      </w:tblGrid>
      <w:tr w:rsidR="006B579A" w:rsidRPr="006B579A" w:rsidTr="006B579A">
        <w:trPr>
          <w:trHeight w:val="400"/>
        </w:trPr>
        <w:tc>
          <w:tcPr>
            <w:tcW w:w="1433" w:type="dxa"/>
            <w:shd w:val="clear" w:color="auto" w:fill="D9E2F3" w:themeFill="accent1" w:themeFillTint="33"/>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weights/folds</w:t>
            </w:r>
          </w:p>
        </w:tc>
        <w:tc>
          <w:tcPr>
            <w:tcW w:w="995"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1</w:t>
            </w:r>
          </w:p>
        </w:tc>
        <w:tc>
          <w:tcPr>
            <w:tcW w:w="995"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2</w:t>
            </w:r>
          </w:p>
        </w:tc>
        <w:tc>
          <w:tcPr>
            <w:tcW w:w="1033"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3</w:t>
            </w:r>
          </w:p>
        </w:tc>
        <w:tc>
          <w:tcPr>
            <w:tcW w:w="995"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4</w:t>
            </w:r>
          </w:p>
        </w:tc>
        <w:tc>
          <w:tcPr>
            <w:tcW w:w="1164"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w:t>
            </w:r>
          </w:p>
        </w:tc>
        <w:tc>
          <w:tcPr>
            <w:tcW w:w="901" w:type="dxa"/>
            <w:shd w:val="clear" w:color="auto" w:fill="E7E6E6" w:themeFill="background2"/>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w0</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65.456</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65.49</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65.462</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65.495</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65.469</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65.464</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0.455</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0.463</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0.473</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0.644</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0.495</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0.519</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w2</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5.41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5.208</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5.35</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4.636</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5.293</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5.376</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w3</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0.02</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-0.257</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-0.071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-0.315</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-0.305</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-0.301</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w4</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-6.801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-6.252</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-6.69</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-4.981</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-6.674</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-6.789</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w5</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0.273</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0.698</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0.318</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0.216</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0.86</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0.575</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w6</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3.377</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2.789</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3.27</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1.773</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3.376</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3.373</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w7</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-0.375</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-0.575</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-0.327</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-0.023</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-0.836</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-0.387</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w8</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-0.94</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-0.686</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-0.893</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-0.336</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-0.987</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-0.931</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w9</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0.211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0.234</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0.172</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0.017</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0.385</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0.15</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w10</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0.115</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0.078</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0.108</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0.034</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0.13</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0.112</w:t>
            </w:r>
          </w:p>
        </w:tc>
      </w:tr>
      <w:tr w:rsidR="006B579A" w:rsidRPr="006B579A" w:rsidTr="006B579A">
        <w:trPr>
          <w:trHeight w:val="400"/>
        </w:trPr>
        <w:tc>
          <w:tcPr>
            <w:tcW w:w="1433" w:type="dxa"/>
            <w:shd w:val="clear" w:color="auto" w:fill="D0CECE" w:themeFill="background2" w:themeFillShade="E6"/>
            <w:noWrap/>
            <w:hideMark/>
          </w:tcPr>
          <w:p w:rsidR="006B579A" w:rsidRPr="006B579A" w:rsidRDefault="006B579A" w:rsidP="006B579A">
            <w:pPr>
              <w:rPr>
                <w:rFonts w:ascii="Calibri" w:eastAsia="Times New Roman" w:hAnsi="Calibri" w:cs="Calibri"/>
                <w:color w:val="000000"/>
                <w:lang w:eastAsia="en-IN"/>
              </w:rPr>
            </w:pPr>
            <w:r w:rsidRPr="006B579A">
              <w:rPr>
                <w:rFonts w:ascii="Calibri" w:eastAsia="Times New Roman" w:hAnsi="Calibri" w:cs="Calibri"/>
                <w:color w:val="000000"/>
                <w:lang w:eastAsia="en-IN"/>
              </w:rPr>
              <w:t>w11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-0.037</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-0.035</w:t>
            </w:r>
          </w:p>
        </w:tc>
        <w:tc>
          <w:tcPr>
            <w:tcW w:w="1033"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-0.031</w:t>
            </w:r>
          </w:p>
        </w:tc>
        <w:tc>
          <w:tcPr>
            <w:tcW w:w="995"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-0.006</w:t>
            </w:r>
          </w:p>
        </w:tc>
        <w:tc>
          <w:tcPr>
            <w:tcW w:w="1164"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-0.063</w:t>
            </w:r>
          </w:p>
        </w:tc>
        <w:tc>
          <w:tcPr>
            <w:tcW w:w="901" w:type="dxa"/>
            <w:noWrap/>
            <w:hideMark/>
          </w:tcPr>
          <w:p w:rsidR="006B579A" w:rsidRPr="006B579A" w:rsidRDefault="006B579A" w:rsidP="006B579A">
            <w:pPr>
              <w:jc w:val="right"/>
              <w:rPr>
                <w:rFonts w:ascii="Calibri" w:eastAsia="Times New Roman" w:hAnsi="Calibri" w:cs="Calibri"/>
                <w:color w:val="000000"/>
                <w:lang w:eastAsia="en-IN"/>
              </w:rPr>
            </w:pPr>
            <w:r w:rsidRPr="006B579A">
              <w:rPr>
                <w:rFonts w:ascii="Calibri" w:eastAsia="Times New Roman" w:hAnsi="Calibri" w:cs="Calibri"/>
                <w:color w:val="000000"/>
                <w:lang w:eastAsia="en-IN"/>
              </w:rPr>
              <w:t>-0.023</w:t>
            </w:r>
          </w:p>
        </w:tc>
      </w:tr>
    </w:tbl>
    <w:p w:rsidR="00FF2534" w:rsidRDefault="00FF2534" w:rsidP="00FF2534">
      <w:pPr>
        <w:spacing w:after="0" w:line="240" w:lineRule="auto"/>
        <w:ind w:left="360"/>
        <w:rPr>
          <w:rFonts w:cstheme="minorHAnsi"/>
          <w:color w:val="000000"/>
          <w:sz w:val="24"/>
        </w:rPr>
      </w:pPr>
    </w:p>
    <w:p w:rsidR="008330B7" w:rsidRDefault="006B579A" w:rsidP="008330B7">
      <w:pPr>
        <w:spacing w:after="0" w:line="240" w:lineRule="auto"/>
        <w:ind w:left="360"/>
        <w:rPr>
          <w:rFonts w:cstheme="minorHAnsi"/>
          <w:color w:val="000000"/>
          <w:sz w:val="24"/>
        </w:rPr>
      </w:pPr>
      <w:r>
        <w:rPr>
          <w:rFonts w:cstheme="minorHAnsi"/>
          <w:color w:val="000000"/>
          <w:sz w:val="24"/>
        </w:rPr>
        <w:t xml:space="preserve">Weights for d* = </w:t>
      </w:r>
      <w:r w:rsidRPr="00212AAC">
        <w:rPr>
          <w:rFonts w:cstheme="minorHAnsi"/>
          <w:b/>
          <w:color w:val="000000"/>
          <w:sz w:val="24"/>
        </w:rPr>
        <w:t>11</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r w:rsidR="008330B7">
        <w:rPr>
          <w:rFonts w:cstheme="minorHAnsi"/>
          <w:color w:val="000000"/>
          <w:sz w:val="24"/>
        </w:rPr>
        <w:t>,</w:t>
      </w:r>
      <w:proofErr w:type="gramEnd"/>
      <w:r w:rsidR="008330B7">
        <w:rPr>
          <w:rFonts w:cstheme="minorHAnsi"/>
          <w:color w:val="000000"/>
          <w:sz w:val="24"/>
        </w:rPr>
        <w:t xml:space="preserve"> all training data</w:t>
      </w:r>
      <w:r w:rsidR="008330B7">
        <w:rPr>
          <w:rFonts w:cstheme="minorHAnsi"/>
          <w:color w:val="000000"/>
          <w:sz w:val="24"/>
        </w:rPr>
        <w:br/>
      </w:r>
    </w:p>
    <w:tbl>
      <w:tblPr>
        <w:tblStyle w:val="TableGrid"/>
        <w:tblW w:w="5290" w:type="pct"/>
        <w:tblInd w:w="-5" w:type="dxa"/>
        <w:tblLook w:val="04A0" w:firstRow="1" w:lastRow="0" w:firstColumn="1" w:lastColumn="0" w:noHBand="0" w:noVBand="1"/>
      </w:tblPr>
      <w:tblGrid>
        <w:gridCol w:w="875"/>
        <w:gridCol w:w="756"/>
        <w:gridCol w:w="756"/>
        <w:gridCol w:w="827"/>
        <w:gridCol w:w="827"/>
        <w:gridCol w:w="755"/>
        <w:gridCol w:w="755"/>
        <w:gridCol w:w="826"/>
        <w:gridCol w:w="826"/>
        <w:gridCol w:w="755"/>
        <w:gridCol w:w="755"/>
        <w:gridCol w:w="826"/>
      </w:tblGrid>
      <w:tr w:rsidR="008330B7" w:rsidRPr="008330B7" w:rsidTr="00630D6F">
        <w:trPr>
          <w:trHeight w:val="299"/>
        </w:trPr>
        <w:tc>
          <w:tcPr>
            <w:tcW w:w="458"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96"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433" w:type="pct"/>
            <w:shd w:val="clear" w:color="auto" w:fill="E7E6E6" w:themeFill="background2"/>
            <w:noWrap/>
            <w:hideMark/>
          </w:tcPr>
          <w:p w:rsidR="008330B7" w:rsidRPr="008330B7" w:rsidRDefault="008330B7" w:rsidP="008330B7">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r>
      <w:tr w:rsidR="00630D6F" w:rsidRPr="008330B7" w:rsidTr="00630D6F">
        <w:trPr>
          <w:trHeight w:val="299"/>
        </w:trPr>
        <w:tc>
          <w:tcPr>
            <w:tcW w:w="458" w:type="pct"/>
            <w:noWrap/>
            <w:vAlign w:val="center"/>
            <w:hideMark/>
          </w:tcPr>
          <w:p w:rsidR="008330B7" w:rsidRDefault="008330B7" w:rsidP="008330B7">
            <w:pPr>
              <w:rPr>
                <w:rFonts w:ascii="Calibri" w:hAnsi="Calibri" w:cs="Calibri"/>
                <w:color w:val="000000"/>
              </w:rPr>
            </w:pPr>
            <w:r>
              <w:rPr>
                <w:rFonts w:ascii="Calibri" w:hAnsi="Calibri" w:cs="Calibri"/>
                <w:color w:val="000000"/>
              </w:rPr>
              <w:t>65.469</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0.500</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5.303</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-0.218</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-6.615</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0.558</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3.222</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-0.494</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-0.880</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0.224</w:t>
            </w:r>
          </w:p>
        </w:tc>
        <w:tc>
          <w:tcPr>
            <w:tcW w:w="396"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0.107</w:t>
            </w:r>
          </w:p>
        </w:tc>
        <w:tc>
          <w:tcPr>
            <w:tcW w:w="433" w:type="pct"/>
            <w:noWrap/>
            <w:vAlign w:val="bottom"/>
            <w:hideMark/>
          </w:tcPr>
          <w:p w:rsidR="008330B7" w:rsidRDefault="008330B7" w:rsidP="008330B7">
            <w:pPr>
              <w:jc w:val="right"/>
              <w:rPr>
                <w:rFonts w:ascii="Calibri" w:hAnsi="Calibri" w:cs="Calibri"/>
                <w:color w:val="000000"/>
              </w:rPr>
            </w:pPr>
            <w:r>
              <w:rPr>
                <w:rFonts w:ascii="Calibri" w:hAnsi="Calibri" w:cs="Calibri"/>
                <w:color w:val="000000"/>
              </w:rPr>
              <w:t>-0.036</w:t>
            </w:r>
          </w:p>
        </w:tc>
      </w:tr>
    </w:tbl>
    <w:p w:rsidR="008330B7" w:rsidRDefault="008330B7" w:rsidP="006B579A">
      <w:pPr>
        <w:spacing w:after="0" w:line="240" w:lineRule="auto"/>
        <w:ind w:left="360"/>
        <w:rPr>
          <w:rFonts w:cstheme="minorHAnsi"/>
          <w:color w:val="000000"/>
          <w:sz w:val="24"/>
        </w:rPr>
      </w:pPr>
    </w:p>
    <w:p w:rsidR="00630D6F" w:rsidRDefault="00630D6F" w:rsidP="006B579A">
      <w:pPr>
        <w:spacing w:after="0" w:line="240" w:lineRule="auto"/>
        <w:ind w:left="360"/>
        <w:rPr>
          <w:rFonts w:cstheme="minorHAnsi"/>
          <w:color w:val="000000"/>
          <w:sz w:val="24"/>
        </w:rPr>
      </w:pPr>
      <w:r>
        <w:rPr>
          <w:rFonts w:cstheme="minorHAnsi"/>
          <w:color w:val="000000"/>
          <w:sz w:val="24"/>
        </w:rPr>
        <w:t xml:space="preserve">Weights for d = </w:t>
      </w:r>
      <w:r>
        <w:rPr>
          <w:rFonts w:cstheme="minorHAnsi"/>
          <w:b/>
          <w:color w:val="000000"/>
          <w:sz w:val="24"/>
        </w:rPr>
        <w:t>12</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proofErr w:type="gramEnd"/>
      <w:r>
        <w:rPr>
          <w:rFonts w:cstheme="minorHAnsi"/>
          <w:color w:val="000000"/>
          <w:sz w:val="24"/>
        </w:rPr>
        <w:t xml:space="preserve"> all training data</w:t>
      </w:r>
    </w:p>
    <w:p w:rsidR="006B579A" w:rsidRDefault="006B579A" w:rsidP="00FF2534">
      <w:pPr>
        <w:spacing w:after="0" w:line="240" w:lineRule="auto"/>
        <w:ind w:left="360"/>
        <w:rPr>
          <w:rFonts w:cstheme="minorHAnsi"/>
          <w:color w:val="000000"/>
          <w:sz w:val="24"/>
        </w:rPr>
      </w:pPr>
    </w:p>
    <w:tbl>
      <w:tblPr>
        <w:tblStyle w:val="TableGrid"/>
        <w:tblW w:w="5319" w:type="pct"/>
        <w:tblInd w:w="-5" w:type="dxa"/>
        <w:tblLook w:val="04A0" w:firstRow="1" w:lastRow="0" w:firstColumn="1" w:lastColumn="0" w:noHBand="0" w:noVBand="1"/>
      </w:tblPr>
      <w:tblGrid>
        <w:gridCol w:w="814"/>
        <w:gridCol w:w="701"/>
        <w:gridCol w:w="701"/>
        <w:gridCol w:w="767"/>
        <w:gridCol w:w="769"/>
        <w:gridCol w:w="704"/>
        <w:gridCol w:w="704"/>
        <w:gridCol w:w="771"/>
        <w:gridCol w:w="771"/>
        <w:gridCol w:w="704"/>
        <w:gridCol w:w="735"/>
        <w:gridCol w:w="735"/>
        <w:gridCol w:w="715"/>
      </w:tblGrid>
      <w:tr w:rsidR="00630D6F" w:rsidRPr="008330B7" w:rsidTr="00630D6F">
        <w:trPr>
          <w:trHeight w:val="301"/>
        </w:trPr>
        <w:tc>
          <w:tcPr>
            <w:tcW w:w="424"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65"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65"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00"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01"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02"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02"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67"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83"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383" w:type="pct"/>
            <w:shd w:val="clear" w:color="auto" w:fill="E7E6E6" w:themeFill="background2"/>
            <w:noWrap/>
            <w:hideMark/>
          </w:tcPr>
          <w:p w:rsidR="00630D6F" w:rsidRPr="008330B7" w:rsidRDefault="00630D6F"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c>
          <w:tcPr>
            <w:tcW w:w="373" w:type="pct"/>
            <w:shd w:val="clear" w:color="auto" w:fill="E7E6E6" w:themeFill="background2"/>
          </w:tcPr>
          <w:p w:rsidR="00630D6F" w:rsidRPr="008330B7" w:rsidRDefault="00630D6F" w:rsidP="00E542C3">
            <w:pPr>
              <w:rPr>
                <w:rFonts w:ascii="Calibri" w:eastAsia="Times New Roman" w:hAnsi="Calibri" w:cs="Calibri"/>
                <w:color w:val="000000"/>
                <w:lang w:eastAsia="en-IN"/>
              </w:rPr>
            </w:pPr>
            <w:r>
              <w:rPr>
                <w:rFonts w:ascii="Calibri" w:eastAsia="Times New Roman" w:hAnsi="Calibri" w:cs="Calibri"/>
                <w:color w:val="000000"/>
                <w:lang w:eastAsia="en-IN"/>
              </w:rPr>
              <w:t>w12</w:t>
            </w:r>
          </w:p>
        </w:tc>
      </w:tr>
      <w:tr w:rsidR="00630D6F" w:rsidTr="00630D6F">
        <w:trPr>
          <w:trHeight w:val="301"/>
        </w:trPr>
        <w:tc>
          <w:tcPr>
            <w:tcW w:w="424"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65.472</w:t>
            </w:r>
          </w:p>
        </w:tc>
        <w:tc>
          <w:tcPr>
            <w:tcW w:w="365"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0.510</w:t>
            </w:r>
          </w:p>
        </w:tc>
        <w:tc>
          <w:tcPr>
            <w:tcW w:w="365"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5.202</w:t>
            </w:r>
          </w:p>
        </w:tc>
        <w:tc>
          <w:tcPr>
            <w:tcW w:w="400"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-0.315</w:t>
            </w:r>
          </w:p>
        </w:tc>
        <w:tc>
          <w:tcPr>
            <w:tcW w:w="401"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-6.076</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0.800</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2.276</w:t>
            </w:r>
          </w:p>
        </w:tc>
        <w:tc>
          <w:tcPr>
            <w:tcW w:w="402"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-0.733</w:t>
            </w:r>
          </w:p>
        </w:tc>
        <w:tc>
          <w:tcPr>
            <w:tcW w:w="402"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-0.166</w:t>
            </w:r>
          </w:p>
        </w:tc>
        <w:tc>
          <w:tcPr>
            <w:tcW w:w="367"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0.326</w:t>
            </w:r>
          </w:p>
        </w:tc>
        <w:tc>
          <w:tcPr>
            <w:tcW w:w="383"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-0.135</w:t>
            </w:r>
          </w:p>
        </w:tc>
        <w:tc>
          <w:tcPr>
            <w:tcW w:w="383" w:type="pct"/>
            <w:noWrap/>
            <w:vAlign w:val="bottom"/>
            <w:hideMark/>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-0.052</w:t>
            </w:r>
          </w:p>
        </w:tc>
        <w:tc>
          <w:tcPr>
            <w:tcW w:w="373" w:type="pct"/>
            <w:vAlign w:val="bottom"/>
          </w:tcPr>
          <w:p w:rsidR="00630D6F" w:rsidRPr="00630D6F" w:rsidRDefault="00630D6F" w:rsidP="00630D6F">
            <w:pPr>
              <w:jc w:val="right"/>
              <w:rPr>
                <w:rFonts w:ascii="Calibri" w:hAnsi="Calibri" w:cs="Calibri"/>
                <w:color w:val="000000"/>
                <w:sz w:val="20"/>
              </w:rPr>
            </w:pPr>
            <w:r w:rsidRPr="00630D6F">
              <w:rPr>
                <w:rFonts w:ascii="Calibri" w:hAnsi="Calibri" w:cs="Calibri"/>
                <w:color w:val="000000"/>
                <w:sz w:val="20"/>
              </w:rPr>
              <w:t>0.030</w:t>
            </w:r>
          </w:p>
        </w:tc>
      </w:tr>
    </w:tbl>
    <w:p w:rsidR="00630D6F" w:rsidRPr="00FF2534" w:rsidRDefault="00630D6F" w:rsidP="00FF2534">
      <w:pPr>
        <w:spacing w:after="0" w:line="240" w:lineRule="auto"/>
        <w:ind w:left="360"/>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training and test RMSE of</w:t>
      </w:r>
      <w:r w:rsidR="00212AAC">
        <w:rPr>
          <w:rFonts w:cstheme="minorHAnsi"/>
          <w:color w:val="000000"/>
          <w:sz w:val="24"/>
        </w:rPr>
        <w:t xml:space="preserve"> </w:t>
      </w:r>
      <w:r w:rsidR="00D83AFE" w:rsidRPr="00212AAC">
        <w:rPr>
          <w:rFonts w:cstheme="minorHAnsi"/>
          <w:color w:val="000000"/>
          <w:sz w:val="24"/>
        </w:rPr>
        <w:t>that final, learned polynomials</w:t>
      </w:r>
    </w:p>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 xml:space="preserve">Weights and RMSE for optimal Model d* = </w:t>
      </w:r>
      <w:r w:rsidRPr="00212AAC">
        <w:rPr>
          <w:rFonts w:cstheme="minorHAnsi"/>
          <w:b/>
          <w:color w:val="000000"/>
          <w:sz w:val="24"/>
        </w:rPr>
        <w:t>11</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-7</w:t>
      </w:r>
      <w:r>
        <w:rPr>
          <w:rFonts w:cstheme="minorHAnsi"/>
          <w:color w:val="000000"/>
          <w:sz w:val="24"/>
        </w:rPr>
        <w:t>, all training data</w:t>
      </w:r>
    </w:p>
    <w:p w:rsidR="00555095" w:rsidRDefault="00555095" w:rsidP="00555095">
      <w:pPr>
        <w:pStyle w:val="ListParagraph"/>
        <w:spacing w:after="0" w:line="240" w:lineRule="auto"/>
        <w:ind w:left="360"/>
        <w:rPr>
          <w:rFonts w:cstheme="minorHAnsi"/>
          <w:color w:val="000000"/>
          <w:sz w:val="24"/>
        </w:rPr>
      </w:pPr>
    </w:p>
    <w:tbl>
      <w:tblPr>
        <w:tblStyle w:val="TableGrid"/>
        <w:tblW w:w="5290" w:type="pct"/>
        <w:tblInd w:w="-5" w:type="dxa"/>
        <w:tblLook w:val="04A0" w:firstRow="1" w:lastRow="0" w:firstColumn="1" w:lastColumn="0" w:noHBand="0" w:noVBand="1"/>
      </w:tblPr>
      <w:tblGrid>
        <w:gridCol w:w="877"/>
        <w:gridCol w:w="756"/>
        <w:gridCol w:w="756"/>
        <w:gridCol w:w="826"/>
        <w:gridCol w:w="826"/>
        <w:gridCol w:w="755"/>
        <w:gridCol w:w="755"/>
        <w:gridCol w:w="826"/>
        <w:gridCol w:w="826"/>
        <w:gridCol w:w="755"/>
        <w:gridCol w:w="755"/>
        <w:gridCol w:w="826"/>
      </w:tblGrid>
      <w:tr w:rsidR="00555095" w:rsidRPr="008330B7" w:rsidTr="00555095">
        <w:trPr>
          <w:trHeight w:val="299"/>
        </w:trPr>
        <w:tc>
          <w:tcPr>
            <w:tcW w:w="459"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w0</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96"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433" w:type="pct"/>
            <w:shd w:val="clear" w:color="auto" w:fill="E7E6E6" w:themeFill="background2"/>
            <w:noWrap/>
            <w:hideMark/>
          </w:tcPr>
          <w:p w:rsidR="00555095" w:rsidRPr="008330B7" w:rsidRDefault="00555095"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r>
      <w:tr w:rsidR="00555095" w:rsidRPr="008330B7" w:rsidTr="00555095">
        <w:trPr>
          <w:trHeight w:val="299"/>
        </w:trPr>
        <w:tc>
          <w:tcPr>
            <w:tcW w:w="459" w:type="pct"/>
            <w:noWrap/>
            <w:vAlign w:val="center"/>
            <w:hideMark/>
          </w:tcPr>
          <w:p w:rsidR="00555095" w:rsidRDefault="00555095" w:rsidP="00555095">
            <w:pPr>
              <w:rPr>
                <w:rFonts w:ascii="Calibri" w:hAnsi="Calibri" w:cs="Calibri"/>
                <w:color w:val="000000"/>
              </w:rPr>
            </w:pPr>
            <w:r>
              <w:rPr>
                <w:rFonts w:ascii="Calibri" w:hAnsi="Calibri" w:cs="Calibri"/>
                <w:color w:val="000000"/>
              </w:rPr>
              <w:t>65.469</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0.500</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5.303</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-0.218</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-6.615</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0.558</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3.222</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-0.494</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-0.880</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0.224</w:t>
            </w:r>
          </w:p>
        </w:tc>
        <w:tc>
          <w:tcPr>
            <w:tcW w:w="396"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0.107</w:t>
            </w:r>
          </w:p>
        </w:tc>
        <w:tc>
          <w:tcPr>
            <w:tcW w:w="433" w:type="pct"/>
            <w:noWrap/>
            <w:vAlign w:val="bottom"/>
            <w:hideMark/>
          </w:tcPr>
          <w:p w:rsidR="00555095" w:rsidRDefault="00555095" w:rsidP="00555095">
            <w:pPr>
              <w:jc w:val="right"/>
              <w:rPr>
                <w:rFonts w:ascii="Calibri" w:hAnsi="Calibri" w:cs="Calibri"/>
                <w:color w:val="000000"/>
              </w:rPr>
            </w:pPr>
            <w:r>
              <w:rPr>
                <w:rFonts w:ascii="Calibri" w:hAnsi="Calibri" w:cs="Calibri"/>
                <w:color w:val="000000"/>
              </w:rPr>
              <w:t>-0.036</w:t>
            </w:r>
          </w:p>
        </w:tc>
      </w:tr>
    </w:tbl>
    <w:p w:rsidR="00555095" w:rsidRDefault="00555095" w:rsidP="00555095">
      <w:pPr>
        <w:pStyle w:val="ListParagraph"/>
        <w:spacing w:after="0" w:line="240" w:lineRule="auto"/>
        <w:ind w:left="360"/>
        <w:rPr>
          <w:rFonts w:cstheme="minorHAnsi"/>
          <w:color w:val="000000"/>
          <w:sz w:val="24"/>
        </w:rPr>
      </w:pP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RMSE for Training: 0.06626</w:t>
      </w:r>
    </w:p>
    <w:p w:rsidR="00555095" w:rsidRDefault="00555095" w:rsidP="00555095">
      <w:pPr>
        <w:pStyle w:val="ListParagraph"/>
        <w:spacing w:after="0" w:line="240" w:lineRule="auto"/>
        <w:ind w:left="360"/>
        <w:rPr>
          <w:rFonts w:cstheme="minorHAnsi"/>
          <w:color w:val="000000"/>
          <w:sz w:val="24"/>
        </w:rPr>
      </w:pPr>
      <w:r>
        <w:rPr>
          <w:rFonts w:cstheme="minorHAnsi"/>
          <w:color w:val="000000"/>
          <w:sz w:val="24"/>
        </w:rPr>
        <w:t>RMSE for Test: 0.3944</w:t>
      </w:r>
    </w:p>
    <w:p w:rsidR="00555095" w:rsidRDefault="00555095" w:rsidP="00555095">
      <w:pPr>
        <w:spacing w:after="0" w:line="240" w:lineRule="auto"/>
        <w:rPr>
          <w:rFonts w:cstheme="minorHAnsi"/>
          <w:color w:val="000000"/>
          <w:sz w:val="24"/>
        </w:rPr>
      </w:pPr>
    </w:p>
    <w:p w:rsidR="00DC250B" w:rsidRDefault="00DC250B" w:rsidP="00555095">
      <w:pPr>
        <w:spacing w:after="0" w:line="240" w:lineRule="auto"/>
        <w:rPr>
          <w:rFonts w:cstheme="minorHAnsi"/>
          <w:color w:val="000000"/>
          <w:sz w:val="24"/>
        </w:rPr>
      </w:pPr>
    </w:p>
    <w:p w:rsidR="00DC250B" w:rsidRDefault="00DC250B" w:rsidP="00555095">
      <w:pPr>
        <w:spacing w:after="0" w:line="240" w:lineRule="auto"/>
        <w:rPr>
          <w:rFonts w:cstheme="minorHAnsi"/>
          <w:color w:val="000000"/>
          <w:sz w:val="24"/>
        </w:rPr>
      </w:pPr>
    </w:p>
    <w:p w:rsidR="00DC250B" w:rsidRDefault="00DC250B" w:rsidP="00DC250B">
      <w:pPr>
        <w:spacing w:after="0" w:line="240" w:lineRule="auto"/>
        <w:ind w:left="360"/>
        <w:rPr>
          <w:rFonts w:cstheme="minorHAnsi"/>
          <w:color w:val="000000"/>
          <w:sz w:val="24"/>
        </w:rPr>
      </w:pPr>
      <w:r>
        <w:rPr>
          <w:rFonts w:cstheme="minorHAnsi"/>
          <w:color w:val="000000"/>
          <w:sz w:val="24"/>
        </w:rPr>
        <w:t xml:space="preserve">Weights and RMSE for d = </w:t>
      </w:r>
      <w:r>
        <w:rPr>
          <w:rFonts w:cstheme="minorHAnsi"/>
          <w:b/>
          <w:color w:val="000000"/>
          <w:sz w:val="24"/>
        </w:rPr>
        <w:t>12</w:t>
      </w:r>
      <w:r>
        <w:rPr>
          <w:rFonts w:cstheme="minorHAnsi"/>
          <w:color w:val="000000"/>
          <w:sz w:val="24"/>
        </w:rPr>
        <w:t xml:space="preserve">, </w:t>
      </w:r>
      <w:r w:rsidRPr="00212AAC">
        <w:rPr>
          <w:rFonts w:cstheme="minorHAnsi"/>
          <w:color w:val="000000"/>
          <w:sz w:val="24"/>
        </w:rPr>
        <w:t>λ</w:t>
      </w:r>
      <w:r w:rsidRPr="00212AAC">
        <w:rPr>
          <w:rFonts w:ascii="Cambria Math" w:hAnsi="Cambria Math" w:cs="Cambria Math"/>
          <w:color w:val="000000"/>
          <w:sz w:val="24"/>
        </w:rPr>
        <w:t>∗</w:t>
      </w:r>
      <w:r>
        <w:rPr>
          <w:rFonts w:ascii="Cambria Math" w:hAnsi="Cambria Math" w:cs="Cambria Math"/>
          <w:color w:val="000000"/>
          <w:sz w:val="24"/>
        </w:rPr>
        <w:t xml:space="preserve"> = </w:t>
      </w:r>
      <w:r w:rsidRPr="00212AAC">
        <w:rPr>
          <w:rFonts w:eastAsia="Times New Roman" w:cstheme="minorHAnsi"/>
          <w:b/>
          <w:color w:val="000000"/>
          <w:lang w:eastAsia="en-IN"/>
        </w:rPr>
        <w:t>e</w:t>
      </w:r>
      <w:r w:rsidRPr="00212AAC">
        <w:rPr>
          <w:rFonts w:eastAsia="Times New Roman" w:cstheme="minorHAnsi"/>
          <w:b/>
          <w:color w:val="000000"/>
          <w:vertAlign w:val="superscript"/>
          <w:lang w:eastAsia="en-IN"/>
        </w:rPr>
        <w:t>-</w:t>
      </w:r>
      <w:proofErr w:type="gramStart"/>
      <w:r w:rsidRPr="00212AAC">
        <w:rPr>
          <w:rFonts w:eastAsia="Times New Roman" w:cstheme="minorHAnsi"/>
          <w:b/>
          <w:color w:val="000000"/>
          <w:vertAlign w:val="superscript"/>
          <w:lang w:eastAsia="en-IN"/>
        </w:rPr>
        <w:t>7</w:t>
      </w:r>
      <w:r>
        <w:rPr>
          <w:rFonts w:cstheme="minorHAnsi"/>
          <w:color w:val="000000"/>
          <w:sz w:val="24"/>
        </w:rPr>
        <w:t xml:space="preserve"> ,</w:t>
      </w:r>
      <w:proofErr w:type="gramEnd"/>
      <w:r>
        <w:rPr>
          <w:rFonts w:cstheme="minorHAnsi"/>
          <w:color w:val="000000"/>
          <w:sz w:val="24"/>
        </w:rPr>
        <w:t xml:space="preserve"> all training data</w:t>
      </w:r>
    </w:p>
    <w:p w:rsidR="00DC250B" w:rsidRDefault="00DC250B" w:rsidP="00DC250B">
      <w:pPr>
        <w:spacing w:after="0" w:line="240" w:lineRule="auto"/>
        <w:ind w:left="360"/>
        <w:rPr>
          <w:rFonts w:cstheme="minorHAnsi"/>
          <w:color w:val="000000"/>
          <w:sz w:val="24"/>
        </w:rPr>
      </w:pPr>
    </w:p>
    <w:tbl>
      <w:tblPr>
        <w:tblStyle w:val="TableGrid"/>
        <w:tblW w:w="5319" w:type="pct"/>
        <w:tblInd w:w="-5" w:type="dxa"/>
        <w:tblLook w:val="04A0" w:firstRow="1" w:lastRow="0" w:firstColumn="1" w:lastColumn="0" w:noHBand="0" w:noVBand="1"/>
      </w:tblPr>
      <w:tblGrid>
        <w:gridCol w:w="814"/>
        <w:gridCol w:w="701"/>
        <w:gridCol w:w="701"/>
        <w:gridCol w:w="767"/>
        <w:gridCol w:w="769"/>
        <w:gridCol w:w="704"/>
        <w:gridCol w:w="704"/>
        <w:gridCol w:w="771"/>
        <w:gridCol w:w="771"/>
        <w:gridCol w:w="704"/>
        <w:gridCol w:w="735"/>
        <w:gridCol w:w="735"/>
        <w:gridCol w:w="715"/>
      </w:tblGrid>
      <w:tr w:rsidR="00DC250B" w:rsidRPr="008330B7" w:rsidTr="00E542C3">
        <w:trPr>
          <w:trHeight w:val="301"/>
        </w:trPr>
        <w:tc>
          <w:tcPr>
            <w:tcW w:w="424"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lastRenderedPageBreak/>
              <w:t>w0</w:t>
            </w:r>
          </w:p>
        </w:tc>
        <w:tc>
          <w:tcPr>
            <w:tcW w:w="365"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w:t>
            </w:r>
          </w:p>
        </w:tc>
        <w:tc>
          <w:tcPr>
            <w:tcW w:w="365"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w2</w:t>
            </w:r>
          </w:p>
        </w:tc>
        <w:tc>
          <w:tcPr>
            <w:tcW w:w="400"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w3</w:t>
            </w:r>
          </w:p>
        </w:tc>
        <w:tc>
          <w:tcPr>
            <w:tcW w:w="401"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w4</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w5</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w6</w:t>
            </w:r>
          </w:p>
        </w:tc>
        <w:tc>
          <w:tcPr>
            <w:tcW w:w="402"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w7</w:t>
            </w:r>
          </w:p>
        </w:tc>
        <w:tc>
          <w:tcPr>
            <w:tcW w:w="402"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w8</w:t>
            </w:r>
          </w:p>
        </w:tc>
        <w:tc>
          <w:tcPr>
            <w:tcW w:w="367"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w9</w:t>
            </w:r>
          </w:p>
        </w:tc>
        <w:tc>
          <w:tcPr>
            <w:tcW w:w="383"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w10</w:t>
            </w:r>
          </w:p>
        </w:tc>
        <w:tc>
          <w:tcPr>
            <w:tcW w:w="383" w:type="pct"/>
            <w:shd w:val="clear" w:color="auto" w:fill="E7E6E6" w:themeFill="background2"/>
            <w:noWrap/>
            <w:hideMark/>
          </w:tcPr>
          <w:p w:rsidR="00DC250B" w:rsidRPr="008330B7" w:rsidRDefault="00DC250B" w:rsidP="00E542C3">
            <w:pPr>
              <w:rPr>
                <w:rFonts w:ascii="Calibri" w:eastAsia="Times New Roman" w:hAnsi="Calibri" w:cs="Calibri"/>
                <w:color w:val="000000"/>
                <w:lang w:eastAsia="en-IN"/>
              </w:rPr>
            </w:pPr>
            <w:r w:rsidRPr="008330B7">
              <w:rPr>
                <w:rFonts w:ascii="Calibri" w:eastAsia="Times New Roman" w:hAnsi="Calibri" w:cs="Calibri"/>
                <w:color w:val="000000"/>
                <w:lang w:eastAsia="en-IN"/>
              </w:rPr>
              <w:t>w11</w:t>
            </w:r>
          </w:p>
        </w:tc>
        <w:tc>
          <w:tcPr>
            <w:tcW w:w="373" w:type="pct"/>
            <w:shd w:val="clear" w:color="auto" w:fill="E7E6E6" w:themeFill="background2"/>
          </w:tcPr>
          <w:p w:rsidR="00DC250B" w:rsidRPr="008330B7" w:rsidRDefault="00DC250B" w:rsidP="00E542C3">
            <w:pPr>
              <w:rPr>
                <w:rFonts w:ascii="Calibri" w:eastAsia="Times New Roman" w:hAnsi="Calibri" w:cs="Calibri"/>
                <w:color w:val="000000"/>
                <w:lang w:eastAsia="en-IN"/>
              </w:rPr>
            </w:pPr>
            <w:r>
              <w:rPr>
                <w:rFonts w:ascii="Calibri" w:eastAsia="Times New Roman" w:hAnsi="Calibri" w:cs="Calibri"/>
                <w:color w:val="000000"/>
                <w:lang w:eastAsia="en-IN"/>
              </w:rPr>
              <w:t>w12</w:t>
            </w:r>
          </w:p>
        </w:tc>
      </w:tr>
      <w:tr w:rsidR="00DC250B" w:rsidTr="00E542C3">
        <w:trPr>
          <w:trHeight w:val="301"/>
        </w:trPr>
        <w:tc>
          <w:tcPr>
            <w:tcW w:w="424"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65.472</w:t>
            </w:r>
          </w:p>
        </w:tc>
        <w:tc>
          <w:tcPr>
            <w:tcW w:w="365"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0.510</w:t>
            </w:r>
          </w:p>
        </w:tc>
        <w:tc>
          <w:tcPr>
            <w:tcW w:w="365"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5.202</w:t>
            </w:r>
          </w:p>
        </w:tc>
        <w:tc>
          <w:tcPr>
            <w:tcW w:w="400"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-0.315</w:t>
            </w:r>
          </w:p>
        </w:tc>
        <w:tc>
          <w:tcPr>
            <w:tcW w:w="401"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-6.076</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0.800</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2.276</w:t>
            </w:r>
          </w:p>
        </w:tc>
        <w:tc>
          <w:tcPr>
            <w:tcW w:w="402"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-0.733</w:t>
            </w:r>
          </w:p>
        </w:tc>
        <w:tc>
          <w:tcPr>
            <w:tcW w:w="402"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-0.166</w:t>
            </w:r>
          </w:p>
        </w:tc>
        <w:tc>
          <w:tcPr>
            <w:tcW w:w="367"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0.326</w:t>
            </w:r>
          </w:p>
        </w:tc>
        <w:tc>
          <w:tcPr>
            <w:tcW w:w="383"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-0.135</w:t>
            </w:r>
          </w:p>
        </w:tc>
        <w:tc>
          <w:tcPr>
            <w:tcW w:w="383" w:type="pct"/>
            <w:noWrap/>
            <w:vAlign w:val="bottom"/>
            <w:hideMark/>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-0.052</w:t>
            </w:r>
          </w:p>
        </w:tc>
        <w:tc>
          <w:tcPr>
            <w:tcW w:w="373" w:type="pct"/>
            <w:vAlign w:val="bottom"/>
          </w:tcPr>
          <w:p w:rsidR="00DC250B" w:rsidRPr="00630D6F" w:rsidRDefault="00DC250B" w:rsidP="00E542C3">
            <w:pPr>
              <w:jc w:val="right"/>
              <w:rPr>
                <w:rFonts w:ascii="Calibri" w:hAnsi="Calibri" w:cs="Calibri"/>
                <w:color w:val="000000"/>
                <w:sz w:val="20"/>
              </w:rPr>
            </w:pPr>
            <w:r w:rsidRPr="00630D6F">
              <w:rPr>
                <w:rFonts w:ascii="Calibri" w:hAnsi="Calibri" w:cs="Calibri"/>
                <w:color w:val="000000"/>
                <w:sz w:val="20"/>
              </w:rPr>
              <w:t>0.030</w:t>
            </w:r>
          </w:p>
        </w:tc>
      </w:tr>
    </w:tbl>
    <w:p w:rsidR="00555095" w:rsidRPr="00555095" w:rsidRDefault="00555095" w:rsidP="00555095">
      <w:pPr>
        <w:spacing w:after="0" w:line="240" w:lineRule="auto"/>
        <w:rPr>
          <w:rFonts w:cstheme="minorHAnsi"/>
          <w:color w:val="000000"/>
          <w:sz w:val="24"/>
        </w:rPr>
      </w:pPr>
    </w:p>
    <w:p w:rsidR="00DC250B" w:rsidRDefault="00DC250B" w:rsidP="00DC250B">
      <w:pPr>
        <w:pStyle w:val="ListParagraph"/>
        <w:spacing w:after="0" w:line="240" w:lineRule="auto"/>
        <w:ind w:left="360"/>
        <w:rPr>
          <w:rFonts w:cstheme="minorHAnsi"/>
          <w:color w:val="000000"/>
          <w:sz w:val="24"/>
        </w:rPr>
      </w:pPr>
      <w:r>
        <w:rPr>
          <w:rFonts w:cstheme="minorHAnsi"/>
          <w:color w:val="000000"/>
          <w:sz w:val="24"/>
        </w:rPr>
        <w:t>RMSE for Training: 0.06766</w:t>
      </w:r>
    </w:p>
    <w:p w:rsidR="00DC250B" w:rsidRDefault="00DC250B" w:rsidP="00DC250B">
      <w:pPr>
        <w:pStyle w:val="ListParagraph"/>
        <w:spacing w:after="0" w:line="240" w:lineRule="auto"/>
        <w:ind w:left="360"/>
        <w:rPr>
          <w:rFonts w:cstheme="minorHAnsi"/>
          <w:color w:val="000000"/>
          <w:sz w:val="24"/>
        </w:rPr>
      </w:pPr>
      <w:r>
        <w:rPr>
          <w:rFonts w:cstheme="minorHAnsi"/>
          <w:color w:val="000000"/>
          <w:sz w:val="24"/>
        </w:rPr>
        <w:t>RMSE for Test: 0.5594</w:t>
      </w:r>
    </w:p>
    <w:p w:rsidR="00555095" w:rsidRPr="00212AAC" w:rsidRDefault="00555095" w:rsidP="00555095">
      <w:pPr>
        <w:pStyle w:val="ListParagraph"/>
        <w:spacing w:after="0" w:line="240" w:lineRule="auto"/>
        <w:ind w:left="360"/>
        <w:rPr>
          <w:rFonts w:cstheme="minorHAnsi"/>
          <w:color w:val="000000"/>
          <w:sz w:val="24"/>
        </w:rPr>
      </w:pPr>
    </w:p>
    <w:p w:rsidR="00D83AFE"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t xml:space="preserve">The </w:t>
      </w:r>
      <w:r w:rsidR="00D83AFE" w:rsidRPr="00212AAC">
        <w:rPr>
          <w:rFonts w:cstheme="minorHAnsi"/>
          <w:color w:val="000000"/>
          <w:sz w:val="24"/>
        </w:rPr>
        <w:t>2 plots containing all the training data along with the</w:t>
      </w:r>
      <w:r w:rsidR="00D83AFE" w:rsidRPr="00212AAC">
        <w:rPr>
          <w:rFonts w:cstheme="minorHAnsi"/>
          <w:color w:val="000000"/>
          <w:sz w:val="24"/>
        </w:rPr>
        <w:br/>
        <w:t xml:space="preserve">resulting polynomial curves </w:t>
      </w:r>
      <w:proofErr w:type="spellStart"/>
      <w:r w:rsidR="00D83AFE" w:rsidRPr="00212AAC">
        <w:rPr>
          <w:rFonts w:cstheme="minorHAnsi"/>
          <w:color w:val="000000"/>
          <w:sz w:val="24"/>
        </w:rPr>
        <w:t>for d</w:t>
      </w:r>
      <w:proofErr w:type="spellEnd"/>
      <w:r w:rsidR="00D83AFE" w:rsidRPr="00212AAC">
        <w:rPr>
          <w:rFonts w:ascii="Cambria Math" w:hAnsi="Cambria Math" w:cs="Cambria Math"/>
          <w:color w:val="000000"/>
          <w:sz w:val="24"/>
        </w:rPr>
        <w:t>∗</w:t>
      </w:r>
      <w:r w:rsidR="00D83AFE" w:rsidRPr="00212AAC">
        <w:rPr>
          <w:rFonts w:cstheme="minorHAnsi"/>
          <w:color w:val="000000"/>
          <w:sz w:val="24"/>
        </w:rPr>
        <w:t xml:space="preserve"> and λ</w:t>
      </w:r>
      <w:r w:rsidR="00D83AFE" w:rsidRPr="00212AAC">
        <w:rPr>
          <w:rFonts w:ascii="Cambria Math" w:hAnsi="Cambria Math" w:cs="Cambria Math"/>
          <w:color w:val="000000"/>
          <w:sz w:val="24"/>
        </w:rPr>
        <w:t>∗</w:t>
      </w:r>
      <w:r w:rsidR="00D83AFE" w:rsidRPr="00212AAC">
        <w:rPr>
          <w:rFonts w:cstheme="minorHAnsi"/>
          <w:color w:val="000000"/>
          <w:sz w:val="24"/>
        </w:rPr>
        <w:t>, for the range of years 1968-2023 as input</w:t>
      </w:r>
    </w:p>
    <w:p w:rsidR="00DC250B" w:rsidRDefault="00DC250B" w:rsidP="00DC250B">
      <w:pPr>
        <w:pStyle w:val="ListParagraph"/>
        <w:spacing w:after="0" w:line="240" w:lineRule="auto"/>
        <w:ind w:left="360"/>
        <w:rPr>
          <w:rFonts w:cstheme="minorHAnsi"/>
          <w:color w:val="000000"/>
          <w:sz w:val="24"/>
        </w:rPr>
      </w:pPr>
    </w:p>
    <w:p w:rsidR="00636C26" w:rsidRDefault="00636C26" w:rsidP="00DC250B">
      <w:pPr>
        <w:pStyle w:val="ListParagraph"/>
        <w:spacing w:after="0" w:line="240" w:lineRule="auto"/>
        <w:ind w:left="360"/>
        <w:rPr>
          <w:rFonts w:cstheme="minorHAnsi"/>
          <w:color w:val="000000"/>
          <w:sz w:val="24"/>
        </w:rPr>
      </w:pPr>
      <w:r>
        <w:rPr>
          <w:rFonts w:cstheme="minorHAnsi"/>
          <w:color w:val="000000"/>
          <w:sz w:val="24"/>
        </w:rPr>
        <w:t>Combined Graph:</w:t>
      </w:r>
    </w:p>
    <w:p w:rsidR="00636C26" w:rsidRDefault="00636C26" w:rsidP="00DC250B">
      <w:pPr>
        <w:pStyle w:val="ListParagraph"/>
        <w:spacing w:after="0" w:line="240" w:lineRule="auto"/>
        <w:ind w:left="360"/>
        <w:rPr>
          <w:rFonts w:cstheme="minorHAnsi"/>
          <w:color w:val="000000"/>
          <w:sz w:val="24"/>
        </w:rPr>
      </w:pPr>
      <w:r w:rsidRPr="00636C26">
        <w:rPr>
          <w:rFonts w:cstheme="minorHAnsi"/>
          <w:noProof/>
          <w:color w:val="000000"/>
          <w:sz w:val="24"/>
          <w:lang w:eastAsia="en-IN"/>
        </w:rPr>
        <w:drawing>
          <wp:inline distT="0" distB="0" distL="0" distR="0" wp14:anchorId="7ECDBA19" wp14:editId="75283BC4">
            <wp:extent cx="5731510" cy="403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38600"/>
                    </a:xfrm>
                    <a:prstGeom prst="rect">
                      <a:avLst/>
                    </a:prstGeom>
                  </pic:spPr>
                </pic:pic>
              </a:graphicData>
            </a:graphic>
          </wp:inline>
        </w:drawing>
      </w:r>
    </w:p>
    <w:p w:rsidR="00636C26" w:rsidRDefault="00636C26" w:rsidP="00DC250B">
      <w:pPr>
        <w:pStyle w:val="ListParagraph"/>
        <w:spacing w:after="0" w:line="240" w:lineRule="auto"/>
        <w:ind w:left="360"/>
        <w:rPr>
          <w:rFonts w:cstheme="minorHAnsi"/>
          <w:color w:val="000000"/>
          <w:sz w:val="24"/>
        </w:rPr>
      </w:pPr>
      <w:r>
        <w:rPr>
          <w:rFonts w:cstheme="minorHAnsi"/>
          <w:color w:val="000000"/>
          <w:sz w:val="24"/>
        </w:rPr>
        <w:t>Individual graphs:</w:t>
      </w:r>
    </w:p>
    <w:p w:rsidR="008977B3" w:rsidRDefault="008977B3" w:rsidP="00DC250B">
      <w:pPr>
        <w:pStyle w:val="ListParagraph"/>
        <w:spacing w:after="0" w:line="240" w:lineRule="auto"/>
        <w:ind w:left="360"/>
        <w:rPr>
          <w:rFonts w:cstheme="minorHAnsi"/>
          <w:color w:val="000000"/>
          <w:sz w:val="24"/>
        </w:rPr>
      </w:pPr>
    </w:p>
    <w:p w:rsidR="008977B3" w:rsidRDefault="008977B3" w:rsidP="00DC250B">
      <w:pPr>
        <w:pStyle w:val="ListParagraph"/>
        <w:spacing w:after="0" w:line="240" w:lineRule="auto"/>
        <w:ind w:left="360"/>
        <w:rPr>
          <w:rFonts w:cstheme="minorHAnsi"/>
          <w:color w:val="000000"/>
          <w:sz w:val="24"/>
        </w:rPr>
      </w:pPr>
      <w:r w:rsidRPr="008977B3">
        <w:rPr>
          <w:rFonts w:cstheme="minorHAnsi"/>
          <w:noProof/>
          <w:color w:val="000000"/>
          <w:sz w:val="24"/>
          <w:lang w:eastAsia="en-IN"/>
        </w:rPr>
        <w:drawing>
          <wp:inline distT="0" distB="0" distL="0" distR="0" wp14:anchorId="46DF7F60" wp14:editId="1E76C476">
            <wp:extent cx="2514600" cy="1967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008" cy="1977426"/>
                    </a:xfrm>
                    <a:prstGeom prst="rect">
                      <a:avLst/>
                    </a:prstGeom>
                  </pic:spPr>
                </pic:pic>
              </a:graphicData>
            </a:graphic>
          </wp:inline>
        </w:drawing>
      </w:r>
      <w:r w:rsidRPr="008977B3">
        <w:rPr>
          <w:noProof/>
          <w:lang w:eastAsia="en-IN"/>
        </w:rPr>
        <w:t xml:space="preserve"> </w:t>
      </w:r>
      <w:r w:rsidRPr="008977B3">
        <w:rPr>
          <w:rFonts w:cstheme="minorHAnsi"/>
          <w:noProof/>
          <w:color w:val="000000"/>
          <w:sz w:val="24"/>
          <w:lang w:eastAsia="en-IN"/>
        </w:rPr>
        <w:drawing>
          <wp:inline distT="0" distB="0" distL="0" distR="0" wp14:anchorId="294F0559" wp14:editId="57A17B6B">
            <wp:extent cx="2540000" cy="19568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154" cy="1987755"/>
                    </a:xfrm>
                    <a:prstGeom prst="rect">
                      <a:avLst/>
                    </a:prstGeom>
                  </pic:spPr>
                </pic:pic>
              </a:graphicData>
            </a:graphic>
          </wp:inline>
        </w:drawing>
      </w:r>
    </w:p>
    <w:p w:rsidR="00636C26" w:rsidRDefault="00636C26" w:rsidP="00DC250B">
      <w:pPr>
        <w:pStyle w:val="ListParagraph"/>
        <w:spacing w:after="0" w:line="240" w:lineRule="auto"/>
        <w:ind w:left="360"/>
        <w:rPr>
          <w:rFonts w:cstheme="minorHAnsi"/>
          <w:color w:val="000000"/>
          <w:sz w:val="24"/>
        </w:rPr>
      </w:pPr>
    </w:p>
    <w:p w:rsidR="00F40CFE" w:rsidRDefault="00F40CFE" w:rsidP="00DC250B">
      <w:pPr>
        <w:pStyle w:val="ListParagraph"/>
        <w:spacing w:after="0" w:line="240" w:lineRule="auto"/>
        <w:ind w:left="360"/>
        <w:rPr>
          <w:rFonts w:cstheme="minorHAnsi"/>
          <w:color w:val="000000"/>
          <w:sz w:val="24"/>
        </w:rPr>
      </w:pPr>
    </w:p>
    <w:p w:rsidR="00F40CFE" w:rsidRPr="00212AAC" w:rsidRDefault="00F40CFE" w:rsidP="00DC250B">
      <w:pPr>
        <w:pStyle w:val="ListParagraph"/>
        <w:spacing w:after="0" w:line="240" w:lineRule="auto"/>
        <w:ind w:left="360"/>
        <w:rPr>
          <w:rFonts w:cstheme="minorHAnsi"/>
          <w:color w:val="000000"/>
          <w:sz w:val="24"/>
        </w:rPr>
      </w:pPr>
    </w:p>
    <w:p w:rsidR="00E542C3" w:rsidRDefault="00687805" w:rsidP="00687805">
      <w:pPr>
        <w:pStyle w:val="ListParagraph"/>
        <w:numPr>
          <w:ilvl w:val="0"/>
          <w:numId w:val="1"/>
        </w:numPr>
        <w:spacing w:after="0" w:line="240" w:lineRule="auto"/>
        <w:rPr>
          <w:rFonts w:cstheme="minorHAnsi"/>
          <w:color w:val="000000"/>
          <w:sz w:val="24"/>
        </w:rPr>
      </w:pPr>
      <w:r w:rsidRPr="00212AAC">
        <w:rPr>
          <w:rFonts w:cstheme="minorHAnsi"/>
          <w:color w:val="000000"/>
          <w:sz w:val="24"/>
        </w:rPr>
        <w:lastRenderedPageBreak/>
        <w:t xml:space="preserve">Brief </w:t>
      </w:r>
      <w:r w:rsidR="00D83AFE" w:rsidRPr="00212AAC">
        <w:rPr>
          <w:rFonts w:cstheme="minorHAnsi"/>
          <w:color w:val="000000"/>
          <w:sz w:val="24"/>
        </w:rPr>
        <w:t>discussion of your findings and observations.</w:t>
      </w:r>
    </w:p>
    <w:p w:rsidR="00630D6F" w:rsidRDefault="00630D6F" w:rsidP="00630D6F">
      <w:pPr>
        <w:pStyle w:val="ListParagraph"/>
        <w:spacing w:after="0" w:line="240" w:lineRule="auto"/>
        <w:ind w:left="360"/>
        <w:rPr>
          <w:rFonts w:cstheme="minorHAnsi"/>
          <w:color w:val="000000"/>
          <w:sz w:val="24"/>
        </w:rPr>
      </w:pPr>
    </w:p>
    <w:p w:rsidR="00777457" w:rsidRDefault="00777457" w:rsidP="00777457">
      <w:pPr>
        <w:pStyle w:val="ListParagraph"/>
        <w:spacing w:after="0" w:line="240" w:lineRule="auto"/>
        <w:ind w:left="360"/>
        <w:jc w:val="both"/>
        <w:rPr>
          <w:rFonts w:cstheme="minorHAnsi"/>
          <w:color w:val="000000"/>
          <w:sz w:val="24"/>
        </w:rPr>
      </w:pPr>
      <w:r>
        <w:rPr>
          <w:rFonts w:cstheme="minorHAnsi"/>
          <w:color w:val="000000"/>
          <w:sz w:val="24"/>
        </w:rPr>
        <w:t>From the data and the graph, we can able to observe that for every 20 years the age indicator goes to the peak and starts descending. This repeats for every 30 years with an increase in indicator.</w:t>
      </w:r>
    </w:p>
    <w:tbl>
      <w:tblPr>
        <w:tblStyle w:val="TableGrid"/>
        <w:tblpPr w:leftFromText="180" w:rightFromText="180" w:vertAnchor="text" w:horzAnchor="page" w:tblpX="1861" w:tblpY="253"/>
        <w:tblW w:w="8568" w:type="dxa"/>
        <w:tblLook w:val="04A0" w:firstRow="1" w:lastRow="0" w:firstColumn="1" w:lastColumn="0" w:noHBand="0" w:noVBand="1"/>
      </w:tblPr>
      <w:tblGrid>
        <w:gridCol w:w="2591"/>
        <w:gridCol w:w="3280"/>
        <w:gridCol w:w="2697"/>
      </w:tblGrid>
      <w:tr w:rsidR="00777457" w:rsidRPr="00777457" w:rsidTr="00777457">
        <w:trPr>
          <w:trHeight w:val="291"/>
        </w:trPr>
        <w:tc>
          <w:tcPr>
            <w:tcW w:w="2591" w:type="dxa"/>
            <w:shd w:val="clear" w:color="auto" w:fill="E7E6E6" w:themeFill="background2"/>
            <w:noWrap/>
            <w:vAlign w:val="center"/>
            <w:hideMark/>
          </w:tcPr>
          <w:p w:rsidR="00777457" w:rsidRPr="00777457" w:rsidRDefault="00777457" w:rsidP="00777457">
            <w:pPr>
              <w:jc w:val="center"/>
              <w:rPr>
                <w:rFonts w:ascii="Times New Roman" w:eastAsia="Times New Roman" w:hAnsi="Times New Roman" w:cs="Times New Roman"/>
                <w:sz w:val="24"/>
                <w:szCs w:val="24"/>
                <w:lang w:eastAsia="en-IN"/>
              </w:rPr>
            </w:pPr>
            <w:r w:rsidRPr="00777457">
              <w:rPr>
                <w:rFonts w:ascii="Calibri" w:eastAsia="Times New Roman" w:hAnsi="Calibri" w:cs="Calibri"/>
                <w:b/>
                <w:bCs/>
                <w:color w:val="000000"/>
                <w:sz w:val="20"/>
                <w:szCs w:val="20"/>
                <w:lang w:eastAsia="en-IN"/>
              </w:rPr>
              <w:t>Criteria</w:t>
            </w:r>
          </w:p>
        </w:tc>
        <w:tc>
          <w:tcPr>
            <w:tcW w:w="3280"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Year</w:t>
            </w:r>
          </w:p>
        </w:tc>
        <w:tc>
          <w:tcPr>
            <w:tcW w:w="2697"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True Values</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count</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42</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42</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mean</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1994.80952</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65.70398</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proofErr w:type="spellStart"/>
            <w:r w:rsidRPr="00777457">
              <w:rPr>
                <w:rFonts w:ascii="Calibri" w:eastAsia="Times New Roman" w:hAnsi="Calibri" w:cs="Calibri"/>
                <w:b/>
                <w:bCs/>
                <w:color w:val="000000"/>
                <w:sz w:val="20"/>
                <w:szCs w:val="20"/>
                <w:lang w:eastAsia="en-IN"/>
              </w:rPr>
              <w:t>std</w:t>
            </w:r>
            <w:proofErr w:type="spellEnd"/>
          </w:p>
        </w:tc>
        <w:tc>
          <w:tcPr>
            <w:tcW w:w="3280" w:type="dxa"/>
            <w:shd w:val="clear" w:color="auto" w:fill="F4DAE8"/>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15.209493</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1.181847</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min</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1970</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61.93886</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25%</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1981.25</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65.35731</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50%</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1995</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65.98761</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75%</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2005.75</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66.36326</w:t>
            </w:r>
          </w:p>
        </w:tc>
      </w:tr>
      <w:tr w:rsidR="00777457" w:rsidRPr="00777457" w:rsidTr="00777457">
        <w:trPr>
          <w:trHeight w:val="229"/>
        </w:trPr>
        <w:tc>
          <w:tcPr>
            <w:tcW w:w="2591" w:type="dxa"/>
            <w:shd w:val="clear" w:color="auto" w:fill="E7E6E6" w:themeFill="background2"/>
            <w:vAlign w:val="center"/>
            <w:hideMark/>
          </w:tcPr>
          <w:p w:rsidR="00777457" w:rsidRPr="00777457" w:rsidRDefault="00777457" w:rsidP="00777457">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max</w:t>
            </w:r>
          </w:p>
        </w:tc>
        <w:tc>
          <w:tcPr>
            <w:tcW w:w="3280"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2021</w:t>
            </w:r>
          </w:p>
        </w:tc>
        <w:tc>
          <w:tcPr>
            <w:tcW w:w="2697" w:type="dxa"/>
            <w:vAlign w:val="center"/>
            <w:hideMark/>
          </w:tcPr>
          <w:p w:rsidR="00777457" w:rsidRPr="00777457" w:rsidRDefault="00777457" w:rsidP="00777457">
            <w:pPr>
              <w:jc w:val="center"/>
              <w:rPr>
                <w:rFonts w:ascii="Calibri" w:eastAsia="Times New Roman" w:hAnsi="Calibri" w:cs="Calibri"/>
                <w:color w:val="000000"/>
                <w:sz w:val="20"/>
                <w:szCs w:val="20"/>
                <w:lang w:eastAsia="en-IN"/>
              </w:rPr>
            </w:pPr>
            <w:r w:rsidRPr="00777457">
              <w:rPr>
                <w:rFonts w:ascii="Calibri" w:eastAsia="Times New Roman" w:hAnsi="Calibri" w:cs="Calibri"/>
                <w:color w:val="000000"/>
                <w:sz w:val="20"/>
                <w:szCs w:val="20"/>
                <w:lang w:eastAsia="en-IN"/>
              </w:rPr>
              <w:t>67.29843</w:t>
            </w:r>
          </w:p>
        </w:tc>
      </w:tr>
    </w:tbl>
    <w:p w:rsidR="00777457" w:rsidRDefault="00777457" w:rsidP="00777457">
      <w:pPr>
        <w:pStyle w:val="ListParagraph"/>
        <w:spacing w:after="0" w:line="240" w:lineRule="auto"/>
        <w:ind w:left="360"/>
        <w:jc w:val="both"/>
        <w:rPr>
          <w:rFonts w:cstheme="minorHAnsi"/>
          <w:color w:val="000000"/>
          <w:sz w:val="24"/>
        </w:rPr>
      </w:pPr>
    </w:p>
    <w:p w:rsidR="00CF2E9E" w:rsidRPr="00CF2E9E" w:rsidRDefault="00CF2E9E" w:rsidP="00777457">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 xml:space="preserve">is </w:t>
      </w:r>
      <w:r w:rsidRPr="00CF2E9E">
        <w:rPr>
          <w:rFonts w:cstheme="minorHAnsi"/>
          <w:i/>
          <w:color w:val="000000"/>
          <w:sz w:val="16"/>
        </w:rPr>
        <w:t>before scaling)</w:t>
      </w:r>
    </w:p>
    <w:p w:rsidR="00777457" w:rsidRDefault="00CF2E9E" w:rsidP="00777457">
      <w:pPr>
        <w:pStyle w:val="ListParagraph"/>
        <w:spacing w:after="0" w:line="240" w:lineRule="auto"/>
        <w:ind w:left="360"/>
        <w:jc w:val="both"/>
        <w:rPr>
          <w:rFonts w:cstheme="minorHAnsi"/>
          <w:color w:val="000000"/>
          <w:sz w:val="24"/>
        </w:rPr>
      </w:pPr>
      <w:r>
        <w:rPr>
          <w:rFonts w:cstheme="minorHAnsi"/>
          <w:color w:val="000000"/>
          <w:sz w:val="24"/>
        </w:rPr>
        <w:t xml:space="preserve">To reduce the standard deviation, which can affect the model training, </w:t>
      </w:r>
      <w:proofErr w:type="gramStart"/>
      <w:r>
        <w:rPr>
          <w:rFonts w:cstheme="minorHAnsi"/>
          <w:color w:val="000000"/>
          <w:sz w:val="24"/>
        </w:rPr>
        <w:t>The</w:t>
      </w:r>
      <w:proofErr w:type="gramEnd"/>
      <w:r>
        <w:rPr>
          <w:rFonts w:cstheme="minorHAnsi"/>
          <w:color w:val="000000"/>
          <w:sz w:val="24"/>
        </w:rPr>
        <w:t xml:space="preserve"> input matrix is scaled to minimum values using (X-mean)/std.</w:t>
      </w:r>
    </w:p>
    <w:tbl>
      <w:tblPr>
        <w:tblStyle w:val="TableGrid"/>
        <w:tblpPr w:leftFromText="180" w:rightFromText="180" w:vertAnchor="text" w:horzAnchor="page" w:tblpX="1861" w:tblpY="253"/>
        <w:tblW w:w="8631" w:type="dxa"/>
        <w:tblLook w:val="04A0" w:firstRow="1" w:lastRow="0" w:firstColumn="1" w:lastColumn="0" w:noHBand="0" w:noVBand="1"/>
      </w:tblPr>
      <w:tblGrid>
        <w:gridCol w:w="2610"/>
        <w:gridCol w:w="3304"/>
        <w:gridCol w:w="2717"/>
      </w:tblGrid>
      <w:tr w:rsidR="00CF2E9E" w:rsidRPr="00777457" w:rsidTr="00393DA3">
        <w:trPr>
          <w:trHeight w:val="286"/>
        </w:trPr>
        <w:tc>
          <w:tcPr>
            <w:tcW w:w="2610" w:type="dxa"/>
            <w:shd w:val="clear" w:color="auto" w:fill="E7E6E6" w:themeFill="background2"/>
            <w:noWrap/>
            <w:vAlign w:val="center"/>
            <w:hideMark/>
          </w:tcPr>
          <w:p w:rsidR="00CF2E9E" w:rsidRPr="00777457" w:rsidRDefault="00CF2E9E" w:rsidP="00E542C3">
            <w:pPr>
              <w:jc w:val="center"/>
              <w:rPr>
                <w:rFonts w:ascii="Times New Roman" w:eastAsia="Times New Roman" w:hAnsi="Times New Roman" w:cs="Times New Roman"/>
                <w:sz w:val="24"/>
                <w:szCs w:val="24"/>
                <w:lang w:eastAsia="en-IN"/>
              </w:rPr>
            </w:pPr>
            <w:r w:rsidRPr="00777457">
              <w:rPr>
                <w:rFonts w:ascii="Calibri" w:eastAsia="Times New Roman" w:hAnsi="Calibri" w:cs="Calibri"/>
                <w:b/>
                <w:bCs/>
                <w:color w:val="000000"/>
                <w:sz w:val="20"/>
                <w:szCs w:val="20"/>
                <w:lang w:eastAsia="en-IN"/>
              </w:rPr>
              <w:t>Criteria</w:t>
            </w:r>
          </w:p>
        </w:tc>
        <w:tc>
          <w:tcPr>
            <w:tcW w:w="3304" w:type="dxa"/>
            <w:shd w:val="clear" w:color="auto" w:fill="E7E6E6" w:themeFill="background2"/>
            <w:vAlign w:val="center"/>
            <w:hideMark/>
          </w:tcPr>
          <w:p w:rsidR="00CF2E9E" w:rsidRPr="00777457" w:rsidRDefault="00CF2E9E" w:rsidP="00E542C3">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Year</w:t>
            </w:r>
          </w:p>
        </w:tc>
        <w:tc>
          <w:tcPr>
            <w:tcW w:w="2717" w:type="dxa"/>
            <w:shd w:val="clear" w:color="auto" w:fill="E7E6E6" w:themeFill="background2"/>
            <w:vAlign w:val="center"/>
            <w:hideMark/>
          </w:tcPr>
          <w:p w:rsidR="00CF2E9E" w:rsidRPr="00777457" w:rsidRDefault="00CF2E9E" w:rsidP="00E542C3">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True Values</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count</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42.00</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42.00</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mean</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0.00</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65.70</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proofErr w:type="spellStart"/>
            <w:r w:rsidRPr="00777457">
              <w:rPr>
                <w:rFonts w:ascii="Calibri" w:eastAsia="Times New Roman" w:hAnsi="Calibri" w:cs="Calibri"/>
                <w:b/>
                <w:bCs/>
                <w:color w:val="000000"/>
                <w:sz w:val="20"/>
                <w:szCs w:val="20"/>
                <w:lang w:eastAsia="en-IN"/>
              </w:rPr>
              <w:t>std</w:t>
            </w:r>
            <w:proofErr w:type="spellEnd"/>
          </w:p>
        </w:tc>
        <w:tc>
          <w:tcPr>
            <w:tcW w:w="3304" w:type="dxa"/>
            <w:shd w:val="clear" w:color="auto" w:fill="92D050"/>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1.00</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1.18</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min</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-1.63</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61.94</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25%</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-0.89</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65.36</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50%</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0.01</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65.99</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75%</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0.72</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66.36</w:t>
            </w:r>
          </w:p>
        </w:tc>
      </w:tr>
      <w:tr w:rsidR="00CF2E9E" w:rsidRPr="00777457" w:rsidTr="00393DA3">
        <w:trPr>
          <w:trHeight w:val="225"/>
        </w:trPr>
        <w:tc>
          <w:tcPr>
            <w:tcW w:w="2610" w:type="dxa"/>
            <w:shd w:val="clear" w:color="auto" w:fill="E7E6E6" w:themeFill="background2"/>
            <w:vAlign w:val="center"/>
            <w:hideMark/>
          </w:tcPr>
          <w:p w:rsidR="00CF2E9E" w:rsidRPr="00777457" w:rsidRDefault="00CF2E9E" w:rsidP="00CF2E9E">
            <w:pPr>
              <w:jc w:val="center"/>
              <w:rPr>
                <w:rFonts w:ascii="Calibri" w:eastAsia="Times New Roman" w:hAnsi="Calibri" w:cs="Calibri"/>
                <w:b/>
                <w:bCs/>
                <w:color w:val="000000"/>
                <w:sz w:val="20"/>
                <w:szCs w:val="20"/>
                <w:lang w:eastAsia="en-IN"/>
              </w:rPr>
            </w:pPr>
            <w:r w:rsidRPr="00777457">
              <w:rPr>
                <w:rFonts w:ascii="Calibri" w:eastAsia="Times New Roman" w:hAnsi="Calibri" w:cs="Calibri"/>
                <w:b/>
                <w:bCs/>
                <w:color w:val="000000"/>
                <w:sz w:val="20"/>
                <w:szCs w:val="20"/>
                <w:lang w:eastAsia="en-IN"/>
              </w:rPr>
              <w:t>max</w:t>
            </w:r>
          </w:p>
        </w:tc>
        <w:tc>
          <w:tcPr>
            <w:tcW w:w="3304"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1.72</w:t>
            </w:r>
          </w:p>
        </w:tc>
        <w:tc>
          <w:tcPr>
            <w:tcW w:w="2717" w:type="dxa"/>
            <w:vAlign w:val="center"/>
            <w:hideMark/>
          </w:tcPr>
          <w:p w:rsidR="00CF2E9E" w:rsidRDefault="00CF2E9E" w:rsidP="00CF2E9E">
            <w:pPr>
              <w:jc w:val="center"/>
              <w:rPr>
                <w:rFonts w:ascii="Calibri" w:hAnsi="Calibri" w:cs="Calibri"/>
                <w:color w:val="000000"/>
                <w:sz w:val="20"/>
                <w:szCs w:val="20"/>
              </w:rPr>
            </w:pPr>
            <w:r>
              <w:rPr>
                <w:rFonts w:ascii="Calibri" w:hAnsi="Calibri" w:cs="Calibri"/>
                <w:color w:val="000000"/>
                <w:sz w:val="20"/>
                <w:szCs w:val="20"/>
              </w:rPr>
              <w:t>67.30</w:t>
            </w:r>
          </w:p>
        </w:tc>
      </w:tr>
    </w:tbl>
    <w:p w:rsidR="00CF2E9E" w:rsidRDefault="00CF2E9E" w:rsidP="00777457">
      <w:pPr>
        <w:pStyle w:val="ListParagraph"/>
        <w:spacing w:after="0" w:line="240" w:lineRule="auto"/>
        <w:ind w:left="360"/>
        <w:jc w:val="both"/>
        <w:rPr>
          <w:rFonts w:cstheme="minorHAnsi"/>
          <w:color w:val="000000"/>
          <w:sz w:val="24"/>
        </w:rPr>
      </w:pPr>
    </w:p>
    <w:p w:rsidR="00CF2E9E" w:rsidRPr="00393DA3" w:rsidRDefault="00CF2E9E" w:rsidP="00393DA3">
      <w:pPr>
        <w:pStyle w:val="ListParagraph"/>
        <w:spacing w:after="0" w:line="240" w:lineRule="auto"/>
        <w:ind w:left="360"/>
        <w:jc w:val="both"/>
        <w:rPr>
          <w:rFonts w:cstheme="minorHAnsi"/>
          <w:i/>
          <w:color w:val="000000"/>
          <w:sz w:val="16"/>
        </w:rPr>
      </w:pPr>
      <w:r w:rsidRPr="00CF2E9E">
        <w:rPr>
          <w:rFonts w:cstheme="minorHAnsi"/>
          <w:i/>
          <w:color w:val="000000"/>
          <w:sz w:val="16"/>
        </w:rPr>
        <w:t>(</w:t>
      </w:r>
      <w:proofErr w:type="gramStart"/>
      <w:r>
        <w:rPr>
          <w:rFonts w:cstheme="minorHAnsi"/>
          <w:i/>
          <w:color w:val="000000"/>
          <w:sz w:val="16"/>
        </w:rPr>
        <w:t>the</w:t>
      </w:r>
      <w:proofErr w:type="gramEnd"/>
      <w:r>
        <w:rPr>
          <w:rFonts w:cstheme="minorHAnsi"/>
          <w:i/>
          <w:color w:val="000000"/>
          <w:sz w:val="16"/>
        </w:rPr>
        <w:t xml:space="preserve"> above shown </w:t>
      </w:r>
      <w:r w:rsidRPr="00CF2E9E">
        <w:rPr>
          <w:rFonts w:cstheme="minorHAnsi"/>
          <w:i/>
          <w:color w:val="000000"/>
          <w:sz w:val="16"/>
        </w:rPr>
        <w:t xml:space="preserve">Data </w:t>
      </w:r>
      <w:r>
        <w:rPr>
          <w:rFonts w:cstheme="minorHAnsi"/>
          <w:i/>
          <w:color w:val="000000"/>
          <w:sz w:val="16"/>
        </w:rPr>
        <w:t>is after</w:t>
      </w:r>
      <w:r w:rsidRPr="00CF2E9E">
        <w:rPr>
          <w:rFonts w:cstheme="minorHAnsi"/>
          <w:i/>
          <w:color w:val="000000"/>
          <w:sz w:val="16"/>
        </w:rPr>
        <w:t xml:space="preserve"> scaling)</w:t>
      </w:r>
    </w:p>
    <w:p w:rsidR="00CF2E9E" w:rsidRPr="00393DA3" w:rsidRDefault="00CF2E9E" w:rsidP="00393DA3">
      <w:pPr>
        <w:spacing w:after="0" w:line="240" w:lineRule="auto"/>
        <w:jc w:val="both"/>
        <w:rPr>
          <w:rFonts w:cstheme="minorHAnsi"/>
          <w:i/>
          <w:color w:val="000000"/>
          <w:sz w:val="16"/>
        </w:rPr>
      </w:pPr>
    </w:p>
    <w:p w:rsidR="00CF2E9E" w:rsidRDefault="00CF2E9E" w:rsidP="00CF2E9E">
      <w:pPr>
        <w:pStyle w:val="ListParagraph"/>
        <w:spacing w:after="0" w:line="240" w:lineRule="auto"/>
        <w:ind w:left="360"/>
        <w:jc w:val="both"/>
        <w:rPr>
          <w:rFonts w:cstheme="minorHAnsi"/>
          <w:color w:val="000000"/>
          <w:sz w:val="24"/>
        </w:rPr>
      </w:pPr>
      <w:r>
        <w:rPr>
          <w:rFonts w:cstheme="minorHAnsi"/>
          <w:color w:val="000000"/>
          <w:sz w:val="24"/>
        </w:rPr>
        <w:t>To train model and calculate weights I have used the below equation</w:t>
      </w:r>
    </w:p>
    <w:p w:rsidR="0058039F" w:rsidRDefault="0058039F" w:rsidP="00CF2E9E">
      <w:pPr>
        <w:pStyle w:val="ListParagraph"/>
        <w:spacing w:after="0" w:line="240" w:lineRule="auto"/>
        <w:ind w:left="360"/>
        <w:jc w:val="both"/>
        <w:rPr>
          <w:rFonts w:cstheme="minorHAnsi"/>
          <w:color w:val="000000"/>
          <w:sz w:val="24"/>
        </w:rPr>
      </w:pPr>
    </w:p>
    <w:tbl>
      <w:tblPr>
        <w:tblStyle w:val="TableGrid"/>
        <w:tblW w:w="0" w:type="auto"/>
        <w:tblInd w:w="360" w:type="dxa"/>
        <w:tblLook w:val="04A0" w:firstRow="1" w:lastRow="0" w:firstColumn="1" w:lastColumn="0" w:noHBand="0" w:noVBand="1"/>
      </w:tblPr>
      <w:tblGrid>
        <w:gridCol w:w="3168"/>
      </w:tblGrid>
      <w:tr w:rsidR="0058039F" w:rsidTr="0058039F">
        <w:trPr>
          <w:trHeight w:val="389"/>
        </w:trPr>
        <w:tc>
          <w:tcPr>
            <w:tcW w:w="3168" w:type="dxa"/>
            <w:shd w:val="clear" w:color="auto" w:fill="E2EFD9" w:themeFill="accent6" w:themeFillTint="33"/>
            <w:vAlign w:val="center"/>
          </w:tcPr>
          <w:p w:rsidR="0058039F" w:rsidRDefault="0058039F" w:rsidP="0058039F">
            <w:pPr>
              <w:pStyle w:val="ListParagraph"/>
              <w:ind w:left="0"/>
              <w:jc w:val="center"/>
              <w:rPr>
                <w:rFonts w:cstheme="minorHAnsi"/>
                <w:color w:val="000000"/>
                <w:sz w:val="24"/>
              </w:rPr>
            </w:pPr>
            <w:r w:rsidRPr="0058039F">
              <w:rPr>
                <w:rFonts w:cstheme="minorHAnsi"/>
                <w:color w:val="000000"/>
                <w:sz w:val="24"/>
              </w:rPr>
              <w:t>W = (X</w:t>
            </w:r>
            <w:r w:rsidRPr="0058039F">
              <w:rPr>
                <w:rFonts w:cstheme="minorHAnsi"/>
                <w:color w:val="000000"/>
                <w:sz w:val="24"/>
                <w:vertAlign w:val="superscript"/>
              </w:rPr>
              <w:t>T</w:t>
            </w:r>
            <w:r w:rsidRPr="0058039F">
              <w:rPr>
                <w:rFonts w:cstheme="minorHAnsi"/>
                <w:color w:val="000000"/>
                <w:sz w:val="24"/>
              </w:rPr>
              <w:t>.X + lambda*I).</w:t>
            </w:r>
            <w:proofErr w:type="spellStart"/>
            <w:r w:rsidRPr="0058039F">
              <w:rPr>
                <w:rFonts w:cstheme="minorHAnsi"/>
                <w:color w:val="000000"/>
                <w:sz w:val="24"/>
              </w:rPr>
              <w:t>X</w:t>
            </w:r>
            <w:r w:rsidRPr="0058039F">
              <w:rPr>
                <w:rFonts w:cstheme="minorHAnsi"/>
                <w:color w:val="000000"/>
                <w:sz w:val="24"/>
                <w:vertAlign w:val="superscript"/>
              </w:rPr>
              <w:t>T</w:t>
            </w:r>
            <w:r w:rsidRPr="0058039F">
              <w:rPr>
                <w:rFonts w:cstheme="minorHAnsi"/>
                <w:color w:val="000000"/>
                <w:sz w:val="24"/>
              </w:rPr>
              <w:t>.y</w:t>
            </w:r>
            <w:proofErr w:type="spellEnd"/>
          </w:p>
        </w:tc>
      </w:tr>
    </w:tbl>
    <w:p w:rsidR="00CF2E9E" w:rsidRDefault="00CF2E9E" w:rsidP="00CF2E9E">
      <w:pPr>
        <w:pStyle w:val="ListParagraph"/>
        <w:spacing w:after="0" w:line="240" w:lineRule="auto"/>
        <w:ind w:left="360"/>
        <w:jc w:val="both"/>
        <w:rPr>
          <w:rFonts w:cstheme="minorHAnsi"/>
          <w:color w:val="000000"/>
          <w:sz w:val="24"/>
        </w:rPr>
      </w:pPr>
    </w:p>
    <w:p w:rsidR="0058039F" w:rsidRPr="0058039F" w:rsidRDefault="00CF2E9E" w:rsidP="0058039F">
      <w:pPr>
        <w:pStyle w:val="ListParagraph"/>
        <w:spacing w:after="0" w:line="240" w:lineRule="auto"/>
        <w:ind w:left="360"/>
        <w:jc w:val="both"/>
        <w:rPr>
          <w:rFonts w:cstheme="minorHAnsi"/>
          <w:color w:val="000000"/>
          <w:sz w:val="24"/>
        </w:rPr>
      </w:pPr>
      <w:r>
        <w:rPr>
          <w:rFonts w:cstheme="minorHAnsi"/>
          <w:color w:val="000000"/>
          <w:sz w:val="24"/>
        </w:rPr>
        <w:t xml:space="preserve">Which is the derivation </w:t>
      </w:r>
      <w:proofErr w:type="gramStart"/>
      <w:r>
        <w:rPr>
          <w:rFonts w:cstheme="minorHAnsi"/>
          <w:color w:val="000000"/>
          <w:sz w:val="24"/>
        </w:rPr>
        <w:t>of</w:t>
      </w:r>
      <w:proofErr w:type="gramEnd"/>
      <w:r>
        <w:rPr>
          <w:rFonts w:cstheme="minorHAnsi"/>
          <w:color w:val="000000"/>
          <w:sz w:val="24"/>
        </w:rPr>
        <w:t xml:space="preserve"> </w:t>
      </w:r>
    </w:p>
    <w:p w:rsidR="00CF2E9E" w:rsidRDefault="00CF2E9E" w:rsidP="00CF2E9E">
      <w:pPr>
        <w:pStyle w:val="ListParagraph"/>
        <w:spacing w:after="0" w:line="240" w:lineRule="auto"/>
        <w:ind w:left="360"/>
        <w:jc w:val="both"/>
        <w:rPr>
          <w:rFonts w:cstheme="minorHAnsi"/>
          <w:color w:val="000000"/>
          <w:sz w:val="24"/>
        </w:rPr>
      </w:pPr>
      <w:r w:rsidRPr="00CF2E9E">
        <w:rPr>
          <w:rFonts w:cstheme="minorHAnsi"/>
          <w:noProof/>
          <w:color w:val="000000"/>
          <w:sz w:val="24"/>
          <w:lang w:eastAsia="en-IN"/>
        </w:rPr>
        <w:drawing>
          <wp:inline distT="0" distB="0" distL="0" distR="0" wp14:anchorId="7AC49E8C" wp14:editId="4F3119DE">
            <wp:extent cx="2239433" cy="442120"/>
            <wp:effectExtent l="19050" t="19050" r="279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1512" cy="452402"/>
                    </a:xfrm>
                    <a:prstGeom prst="rect">
                      <a:avLst/>
                    </a:prstGeom>
                    <a:ln w="3175">
                      <a:solidFill>
                        <a:schemeClr val="tx1"/>
                      </a:solidFill>
                    </a:ln>
                  </pic:spPr>
                </pic:pic>
              </a:graphicData>
            </a:graphic>
          </wp:inline>
        </w:drawing>
      </w:r>
    </w:p>
    <w:p w:rsidR="006A17A6" w:rsidRDefault="006A17A6" w:rsidP="00A90481">
      <w:pPr>
        <w:spacing w:after="0" w:line="240" w:lineRule="auto"/>
        <w:jc w:val="both"/>
        <w:rPr>
          <w:rFonts w:cstheme="minorHAnsi"/>
          <w:color w:val="000000"/>
          <w:sz w:val="24"/>
        </w:rPr>
      </w:pPr>
    </w:p>
    <w:p w:rsidR="00A90481" w:rsidRPr="00A90481" w:rsidRDefault="00A90481" w:rsidP="00A90481">
      <w:pPr>
        <w:spacing w:after="0" w:line="240" w:lineRule="auto"/>
        <w:jc w:val="both"/>
        <w:rPr>
          <w:rFonts w:cstheme="minorHAnsi"/>
          <w:color w:val="000000"/>
          <w:sz w:val="24"/>
        </w:rPr>
      </w:pPr>
      <w:proofErr w:type="spellStart"/>
      <w:proofErr w:type="gramStart"/>
      <w:r>
        <w:rPr>
          <w:rFonts w:cstheme="minorHAnsi"/>
          <w:color w:val="000000"/>
          <w:sz w:val="24"/>
        </w:rPr>
        <w:t>Exp</w:t>
      </w:r>
      <w:proofErr w:type="spellEnd"/>
      <w:r>
        <w:rPr>
          <w:rFonts w:cstheme="minorHAnsi"/>
          <w:color w:val="000000"/>
          <w:sz w:val="24"/>
        </w:rPr>
        <w:t>(</w:t>
      </w:r>
      <w:proofErr w:type="gramEnd"/>
      <w:r>
        <w:rPr>
          <w:rFonts w:cstheme="minorHAnsi"/>
          <w:color w:val="000000"/>
          <w:sz w:val="24"/>
        </w:rPr>
        <w:t>7) gives higher RMSE a</w:t>
      </w:r>
    </w:p>
    <w:p w:rsidR="00CF2E9E" w:rsidRDefault="00393DA3" w:rsidP="00CF2E9E">
      <w:pPr>
        <w:pStyle w:val="ListParagraph"/>
        <w:spacing w:after="0" w:line="240" w:lineRule="auto"/>
        <w:ind w:left="360"/>
        <w:jc w:val="both"/>
        <w:rPr>
          <w:rFonts w:cstheme="minorHAnsi"/>
          <w:color w:val="000000"/>
          <w:sz w:val="24"/>
        </w:rPr>
      </w:pPr>
      <w:r>
        <w:rPr>
          <w:noProof/>
          <w:lang w:eastAsia="en-IN"/>
        </w:rPr>
        <w:drawing>
          <wp:anchor distT="0" distB="0" distL="114300" distR="114300" simplePos="0" relativeHeight="251658240" behindDoc="1" locked="0" layoutInCell="1" allowOverlap="1">
            <wp:simplePos x="0" y="0"/>
            <wp:positionH relativeFrom="column">
              <wp:posOffset>187960</wp:posOffset>
            </wp:positionH>
            <wp:positionV relativeFrom="paragraph">
              <wp:posOffset>41910</wp:posOffset>
            </wp:positionV>
            <wp:extent cx="5786120" cy="1869440"/>
            <wp:effectExtent l="0" t="0" r="5080" b="1651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rsidR="00CF2E9E" w:rsidRDefault="00CF2E9E"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Default="00393DA3" w:rsidP="00777457">
      <w:pPr>
        <w:pStyle w:val="ListParagraph"/>
        <w:spacing w:after="0" w:line="240" w:lineRule="auto"/>
        <w:ind w:left="360"/>
        <w:jc w:val="both"/>
        <w:rPr>
          <w:rFonts w:cstheme="minorHAnsi"/>
          <w:color w:val="000000"/>
          <w:sz w:val="24"/>
        </w:rPr>
      </w:pPr>
    </w:p>
    <w:p w:rsidR="00393DA3" w:rsidRPr="00E542C3" w:rsidRDefault="00393DA3" w:rsidP="00E542C3">
      <w:pPr>
        <w:spacing w:after="0" w:line="240" w:lineRule="auto"/>
        <w:jc w:val="both"/>
        <w:rPr>
          <w:rFonts w:cstheme="minorHAnsi"/>
          <w:color w:val="000000"/>
          <w:sz w:val="24"/>
        </w:rPr>
      </w:pPr>
    </w:p>
    <w:sectPr w:rsidR="00393DA3" w:rsidRPr="00E542C3" w:rsidSect="0058039F">
      <w:headerReference w:type="default" r:id="rId14"/>
      <w:pgSz w:w="11906" w:h="16838"/>
      <w:pgMar w:top="1440" w:right="1440" w:bottom="1440" w:left="1440" w:header="737" w:footer="397" w:gutter="0"/>
      <w:pgBorders w:display="notFirstPage"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0E2" w:rsidRDefault="00A210E2" w:rsidP="008977B3">
      <w:pPr>
        <w:spacing w:after="0" w:line="240" w:lineRule="auto"/>
      </w:pPr>
      <w:r>
        <w:separator/>
      </w:r>
    </w:p>
  </w:endnote>
  <w:endnote w:type="continuationSeparator" w:id="0">
    <w:p w:rsidR="00A210E2" w:rsidRDefault="00A210E2" w:rsidP="0089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0E2" w:rsidRDefault="00A210E2" w:rsidP="008977B3">
      <w:pPr>
        <w:spacing w:after="0" w:line="240" w:lineRule="auto"/>
      </w:pPr>
      <w:r>
        <w:separator/>
      </w:r>
    </w:p>
  </w:footnote>
  <w:footnote w:type="continuationSeparator" w:id="0">
    <w:p w:rsidR="00A210E2" w:rsidRDefault="00A210E2" w:rsidP="0089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2C3" w:rsidRPr="000814EA" w:rsidRDefault="00E542C3" w:rsidP="008977B3">
    <w:pPr>
      <w:spacing w:after="0" w:line="240" w:lineRule="auto"/>
      <w:jc w:val="center"/>
      <w:rPr>
        <w:rFonts w:ascii="Times New Roman" w:hAnsi="Times New Roman" w:cs="Times New Roman"/>
        <w:color w:val="000000"/>
        <w:sz w:val="20"/>
      </w:rPr>
    </w:pPr>
    <w:r w:rsidRPr="000814EA">
      <w:rPr>
        <w:rFonts w:ascii="Times New Roman" w:hAnsi="Times New Roman" w:cs="Times New Roman"/>
        <w:color w:val="000000"/>
        <w:sz w:val="20"/>
      </w:rPr>
      <w:t xml:space="preserve">NAME: </w:t>
    </w:r>
    <w:r w:rsidRPr="000814EA">
      <w:rPr>
        <w:rFonts w:ascii="Times New Roman" w:hAnsi="Times New Roman" w:cs="Times New Roman"/>
        <w:color w:val="4472C4" w:themeColor="accent1"/>
        <w:sz w:val="20"/>
      </w:rPr>
      <w:t xml:space="preserve">SURYA SUBRAMANI   </w:t>
    </w:r>
    <w:r w:rsidRPr="000814EA">
      <w:rPr>
        <w:rFonts w:ascii="Times New Roman" w:hAnsi="Times New Roman" w:cs="Times New Roman"/>
        <w:color w:val="000000"/>
        <w:sz w:val="20"/>
      </w:rPr>
      <w:t xml:space="preserve">|| UMID: </w:t>
    </w:r>
    <w:r w:rsidRPr="000814EA">
      <w:rPr>
        <w:rFonts w:ascii="Times New Roman" w:hAnsi="Times New Roman" w:cs="Times New Roman"/>
        <w:color w:val="4472C4" w:themeColor="accent1"/>
        <w:sz w:val="20"/>
      </w:rPr>
      <w:t>69499602</w:t>
    </w:r>
    <w:r w:rsidRPr="000814EA">
      <w:rPr>
        <w:rFonts w:ascii="Times New Roman" w:hAnsi="Times New Roman" w:cs="Times New Roman"/>
        <w:color w:val="000000"/>
        <w:sz w:val="20"/>
      </w:rPr>
      <w:t xml:space="preserve"> || COURSE: </w:t>
    </w:r>
    <w:r w:rsidRPr="000814EA">
      <w:rPr>
        <w:rFonts w:ascii="Times New Roman" w:hAnsi="Times New Roman" w:cs="Times New Roman"/>
        <w:color w:val="4472C4" w:themeColor="accent1"/>
        <w:sz w:val="20"/>
      </w:rPr>
      <w:t xml:space="preserve">CIS 581 001 </w:t>
    </w:r>
    <w:r w:rsidRPr="000814EA">
      <w:rPr>
        <w:rFonts w:ascii="Times New Roman" w:hAnsi="Times New Roman" w:cs="Times New Roman"/>
        <w:color w:val="000000"/>
        <w:sz w:val="20"/>
      </w:rPr>
      <w:t xml:space="preserve">|| PROJECT: </w:t>
    </w:r>
    <w:r w:rsidRPr="000814EA">
      <w:rPr>
        <w:rFonts w:ascii="Times New Roman" w:hAnsi="Times New Roman" w:cs="Times New Roman"/>
        <w:color w:val="4472C4" w:themeColor="accent1"/>
        <w:sz w:val="20"/>
      </w:rPr>
      <w:t>MIDTERM</w:t>
    </w:r>
  </w:p>
  <w:p w:rsidR="00E542C3" w:rsidRPr="008977B3" w:rsidRDefault="00E542C3" w:rsidP="008977B3">
    <w:pPr>
      <w:spacing w:after="0" w:line="240" w:lineRule="auto"/>
      <w:jc w:val="center"/>
      <w:rPr>
        <w:rFonts w:ascii="Times New Roman" w:hAnsi="Times New Roman" w:cs="Times New Roman"/>
        <w:color w:val="000000"/>
        <w:sz w:val="24"/>
      </w:rPr>
    </w:pPr>
    <w:r w:rsidRPr="008977B3">
      <w:rPr>
        <w:rFonts w:ascii="Times New Roman" w:hAnsi="Times New Roman" w:cs="Times New Roman"/>
        <w:color w:val="000000"/>
        <w:sz w:val="24"/>
      </w:rPr>
      <w:t>Polynomial Curve-Fitting Regression for Working-Age Data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E70B0B"/>
    <w:multiLevelType w:val="hybridMultilevel"/>
    <w:tmpl w:val="ACF486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FE"/>
    <w:rsid w:val="000814EA"/>
    <w:rsid w:val="002129F8"/>
    <w:rsid w:val="00212AAC"/>
    <w:rsid w:val="002312D2"/>
    <w:rsid w:val="00393DA3"/>
    <w:rsid w:val="00555095"/>
    <w:rsid w:val="0058039F"/>
    <w:rsid w:val="00630D6F"/>
    <w:rsid w:val="00636C26"/>
    <w:rsid w:val="00687805"/>
    <w:rsid w:val="006A17A6"/>
    <w:rsid w:val="006B579A"/>
    <w:rsid w:val="00777457"/>
    <w:rsid w:val="008330B7"/>
    <w:rsid w:val="008732A4"/>
    <w:rsid w:val="008977B3"/>
    <w:rsid w:val="009B37B8"/>
    <w:rsid w:val="00A210E2"/>
    <w:rsid w:val="00A90481"/>
    <w:rsid w:val="00AA3708"/>
    <w:rsid w:val="00C20839"/>
    <w:rsid w:val="00CF2E9E"/>
    <w:rsid w:val="00D83AFE"/>
    <w:rsid w:val="00DC250B"/>
    <w:rsid w:val="00E542C3"/>
    <w:rsid w:val="00F40CFE"/>
    <w:rsid w:val="00FF2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02B56"/>
  <w15:chartTrackingRefBased/>
  <w15:docId w15:val="{A589C139-C430-4DF4-B44E-0A56753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83AFE"/>
  </w:style>
  <w:style w:type="paragraph" w:styleId="ListParagraph">
    <w:name w:val="List Paragraph"/>
    <w:basedOn w:val="Normal"/>
    <w:uiPriority w:val="34"/>
    <w:qFormat/>
    <w:rsid w:val="00D83AFE"/>
    <w:pPr>
      <w:ind w:left="720"/>
      <w:contextualSpacing/>
    </w:pPr>
  </w:style>
  <w:style w:type="table" w:styleId="TableGrid">
    <w:name w:val="Table Grid"/>
    <w:basedOn w:val="TableNormal"/>
    <w:uiPriority w:val="39"/>
    <w:rsid w:val="0068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253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897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B3"/>
  </w:style>
  <w:style w:type="paragraph" w:styleId="Footer">
    <w:name w:val="footer"/>
    <w:basedOn w:val="Normal"/>
    <w:link w:val="FooterChar"/>
    <w:uiPriority w:val="99"/>
    <w:unhideWhenUsed/>
    <w:rsid w:val="00897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154">
      <w:bodyDiv w:val="1"/>
      <w:marLeft w:val="0"/>
      <w:marRight w:val="0"/>
      <w:marTop w:val="0"/>
      <w:marBottom w:val="0"/>
      <w:divBdr>
        <w:top w:val="none" w:sz="0" w:space="0" w:color="auto"/>
        <w:left w:val="none" w:sz="0" w:space="0" w:color="auto"/>
        <w:bottom w:val="none" w:sz="0" w:space="0" w:color="auto"/>
        <w:right w:val="none" w:sz="0" w:space="0" w:color="auto"/>
      </w:divBdr>
    </w:div>
    <w:div w:id="565916548">
      <w:bodyDiv w:val="1"/>
      <w:marLeft w:val="0"/>
      <w:marRight w:val="0"/>
      <w:marTop w:val="0"/>
      <w:marBottom w:val="0"/>
      <w:divBdr>
        <w:top w:val="none" w:sz="0" w:space="0" w:color="auto"/>
        <w:left w:val="none" w:sz="0" w:space="0" w:color="auto"/>
        <w:bottom w:val="none" w:sz="0" w:space="0" w:color="auto"/>
        <w:right w:val="none" w:sz="0" w:space="0" w:color="auto"/>
      </w:divBdr>
    </w:div>
    <w:div w:id="756368069">
      <w:bodyDiv w:val="1"/>
      <w:marLeft w:val="0"/>
      <w:marRight w:val="0"/>
      <w:marTop w:val="0"/>
      <w:marBottom w:val="0"/>
      <w:divBdr>
        <w:top w:val="none" w:sz="0" w:space="0" w:color="auto"/>
        <w:left w:val="none" w:sz="0" w:space="0" w:color="auto"/>
        <w:bottom w:val="none" w:sz="0" w:space="0" w:color="auto"/>
        <w:right w:val="none" w:sz="0" w:space="0" w:color="auto"/>
      </w:divBdr>
      <w:divsChild>
        <w:div w:id="1466465037">
          <w:marLeft w:val="0"/>
          <w:marRight w:val="0"/>
          <w:marTop w:val="0"/>
          <w:marBottom w:val="0"/>
          <w:divBdr>
            <w:top w:val="none" w:sz="0" w:space="0" w:color="auto"/>
            <w:left w:val="none" w:sz="0" w:space="0" w:color="auto"/>
            <w:bottom w:val="none" w:sz="0" w:space="0" w:color="auto"/>
            <w:right w:val="none" w:sz="0" w:space="0" w:color="auto"/>
          </w:divBdr>
          <w:divsChild>
            <w:div w:id="2117825403">
              <w:marLeft w:val="0"/>
              <w:marRight w:val="0"/>
              <w:marTop w:val="240"/>
              <w:marBottom w:val="240"/>
              <w:divBdr>
                <w:top w:val="none" w:sz="0" w:space="0" w:color="auto"/>
                <w:left w:val="none" w:sz="0" w:space="0" w:color="auto"/>
                <w:bottom w:val="none" w:sz="0" w:space="0" w:color="auto"/>
                <w:right w:val="none" w:sz="0" w:space="0" w:color="auto"/>
              </w:divBdr>
            </w:div>
          </w:divsChild>
        </w:div>
        <w:div w:id="674957756">
          <w:marLeft w:val="0"/>
          <w:marRight w:val="0"/>
          <w:marTop w:val="0"/>
          <w:marBottom w:val="0"/>
          <w:divBdr>
            <w:top w:val="none" w:sz="0" w:space="0" w:color="auto"/>
            <w:left w:val="none" w:sz="0" w:space="0" w:color="auto"/>
            <w:bottom w:val="none" w:sz="0" w:space="0" w:color="auto"/>
            <w:right w:val="none" w:sz="0" w:space="0" w:color="auto"/>
          </w:divBdr>
          <w:divsChild>
            <w:div w:id="1012338530">
              <w:marLeft w:val="0"/>
              <w:marRight w:val="0"/>
              <w:marTop w:val="240"/>
              <w:marBottom w:val="240"/>
              <w:divBdr>
                <w:top w:val="none" w:sz="0" w:space="0" w:color="auto"/>
                <w:left w:val="none" w:sz="0" w:space="0" w:color="auto"/>
                <w:bottom w:val="none" w:sz="0" w:space="0" w:color="auto"/>
                <w:right w:val="none" w:sz="0" w:space="0" w:color="auto"/>
              </w:divBdr>
            </w:div>
          </w:divsChild>
        </w:div>
        <w:div w:id="292447971">
          <w:marLeft w:val="0"/>
          <w:marRight w:val="0"/>
          <w:marTop w:val="0"/>
          <w:marBottom w:val="0"/>
          <w:divBdr>
            <w:top w:val="none" w:sz="0" w:space="0" w:color="auto"/>
            <w:left w:val="none" w:sz="0" w:space="0" w:color="auto"/>
            <w:bottom w:val="none" w:sz="0" w:space="0" w:color="auto"/>
            <w:right w:val="none" w:sz="0" w:space="0" w:color="auto"/>
          </w:divBdr>
          <w:divsChild>
            <w:div w:id="1974945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8928059">
      <w:bodyDiv w:val="1"/>
      <w:marLeft w:val="0"/>
      <w:marRight w:val="0"/>
      <w:marTop w:val="0"/>
      <w:marBottom w:val="0"/>
      <w:divBdr>
        <w:top w:val="none" w:sz="0" w:space="0" w:color="auto"/>
        <w:left w:val="none" w:sz="0" w:space="0" w:color="auto"/>
        <w:bottom w:val="none" w:sz="0" w:space="0" w:color="auto"/>
        <w:right w:val="none" w:sz="0" w:space="0" w:color="auto"/>
      </w:divBdr>
    </w:div>
    <w:div w:id="976572731">
      <w:bodyDiv w:val="1"/>
      <w:marLeft w:val="0"/>
      <w:marRight w:val="0"/>
      <w:marTop w:val="0"/>
      <w:marBottom w:val="0"/>
      <w:divBdr>
        <w:top w:val="none" w:sz="0" w:space="0" w:color="auto"/>
        <w:left w:val="none" w:sz="0" w:space="0" w:color="auto"/>
        <w:bottom w:val="none" w:sz="0" w:space="0" w:color="auto"/>
        <w:right w:val="none" w:sz="0" w:space="0" w:color="auto"/>
      </w:divBdr>
    </w:div>
    <w:div w:id="1018435537">
      <w:bodyDiv w:val="1"/>
      <w:marLeft w:val="0"/>
      <w:marRight w:val="0"/>
      <w:marTop w:val="0"/>
      <w:marBottom w:val="0"/>
      <w:divBdr>
        <w:top w:val="none" w:sz="0" w:space="0" w:color="auto"/>
        <w:left w:val="none" w:sz="0" w:space="0" w:color="auto"/>
        <w:bottom w:val="none" w:sz="0" w:space="0" w:color="auto"/>
        <w:right w:val="none" w:sz="0" w:space="0" w:color="auto"/>
      </w:divBdr>
    </w:div>
    <w:div w:id="1023937687">
      <w:bodyDiv w:val="1"/>
      <w:marLeft w:val="0"/>
      <w:marRight w:val="0"/>
      <w:marTop w:val="0"/>
      <w:marBottom w:val="0"/>
      <w:divBdr>
        <w:top w:val="none" w:sz="0" w:space="0" w:color="auto"/>
        <w:left w:val="none" w:sz="0" w:space="0" w:color="auto"/>
        <w:bottom w:val="none" w:sz="0" w:space="0" w:color="auto"/>
        <w:right w:val="none" w:sz="0" w:space="0" w:color="auto"/>
      </w:divBdr>
    </w:div>
    <w:div w:id="1872037696">
      <w:bodyDiv w:val="1"/>
      <w:marLeft w:val="0"/>
      <w:marRight w:val="0"/>
      <w:marTop w:val="0"/>
      <w:marBottom w:val="0"/>
      <w:divBdr>
        <w:top w:val="none" w:sz="0" w:space="0" w:color="auto"/>
        <w:left w:val="none" w:sz="0" w:space="0" w:color="auto"/>
        <w:bottom w:val="none" w:sz="0" w:space="0" w:color="auto"/>
        <w:right w:val="none" w:sz="0" w:space="0" w:color="auto"/>
      </w:divBdr>
    </w:div>
    <w:div w:id="20238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S%20Studios\Desktop\UMD_WINTER_2023\COURSES\CL\Mid%20project\project_1_files_CIS_581\final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[final1.xlsx]Sheet2!PivotTable1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 for Lambda exp(-7)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strRef>
              <c:f>Sheet2!$B$3:$B$4</c:f>
              <c:strCache>
                <c:ptCount val="1"/>
                <c:pt idx="0">
                  <c:v>0.000911881965554516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Sheet2!$A$5:$A$18</c:f>
              <c:strCache>
                <c:ptCount val="13"/>
                <c:pt idx="0">
                  <c:v>0</c:v>
                </c:pt>
                <c:pt idx="1">
                  <c:v>1</c:v>
                </c:pt>
                <c:pt idx="2">
                  <c:v>2</c:v>
                </c:pt>
                <c:pt idx="3">
                  <c:v>3</c:v>
                </c:pt>
                <c:pt idx="4">
                  <c:v>4</c:v>
                </c:pt>
                <c:pt idx="5">
                  <c:v>5</c:v>
                </c:pt>
                <c:pt idx="6">
                  <c:v>6</c:v>
                </c:pt>
                <c:pt idx="7">
                  <c:v>7</c:v>
                </c:pt>
                <c:pt idx="8">
                  <c:v>8</c:v>
                </c:pt>
                <c:pt idx="9">
                  <c:v>9</c:v>
                </c:pt>
                <c:pt idx="10">
                  <c:v>10</c:v>
                </c:pt>
                <c:pt idx="11">
                  <c:v>11</c:v>
                </c:pt>
                <c:pt idx="12">
                  <c:v>12</c:v>
                </c:pt>
              </c:strCache>
            </c:strRef>
          </c:cat>
          <c:val>
            <c:numRef>
              <c:f>Sheet2!$B$5:$B$18</c:f>
              <c:numCache>
                <c:formatCode>General</c:formatCode>
                <c:ptCount val="13"/>
                <c:pt idx="0">
                  <c:v>1.0158266933791169</c:v>
                </c:pt>
                <c:pt idx="1">
                  <c:v>1.0837449039908149</c:v>
                </c:pt>
                <c:pt idx="2">
                  <c:v>0.77557016486997243</c:v>
                </c:pt>
                <c:pt idx="3">
                  <c:v>0.78332633568957488</c:v>
                </c:pt>
                <c:pt idx="4">
                  <c:v>0.49393119614363901</c:v>
                </c:pt>
                <c:pt idx="5">
                  <c:v>0.57065881620760683</c:v>
                </c:pt>
                <c:pt idx="6">
                  <c:v>0.1423219431052592</c:v>
                </c:pt>
                <c:pt idx="7">
                  <c:v>0.18522710729611061</c:v>
                </c:pt>
                <c:pt idx="8">
                  <c:v>0.13340839293767781</c:v>
                </c:pt>
                <c:pt idx="9">
                  <c:v>0.19080688286821379</c:v>
                </c:pt>
                <c:pt idx="10">
                  <c:v>0.1268528557697986</c:v>
                </c:pt>
                <c:pt idx="11">
                  <c:v>9.8983340649600682E-2</c:v>
                </c:pt>
                <c:pt idx="12">
                  <c:v>0.43203017645691483</c:v>
                </c:pt>
              </c:numCache>
            </c:numRef>
          </c:val>
          <c:smooth val="0"/>
          <c:extLst>
            <c:ext xmlns:c16="http://schemas.microsoft.com/office/drawing/2014/chart" uri="{C3380CC4-5D6E-409C-BE32-E72D297353CC}">
              <c16:uniqueId val="{00000000-F263-47BF-BF4A-042651D239FE}"/>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326310287"/>
        <c:axId val="326305295"/>
      </c:lineChart>
      <c:catAx>
        <c:axId val="326310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05295"/>
        <c:crosses val="autoZero"/>
        <c:auto val="1"/>
        <c:lblAlgn val="ctr"/>
        <c:lblOffset val="100"/>
        <c:noMultiLvlLbl val="0"/>
      </c:catAx>
      <c:valAx>
        <c:axId val="32630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RMSE 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0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D10B-4C91-4CB5-B8E1-BDFBE117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Studios</dc:creator>
  <cp:keywords/>
  <dc:description/>
  <cp:lastModifiedBy>SS Studios</cp:lastModifiedBy>
  <cp:revision>3</cp:revision>
  <dcterms:created xsi:type="dcterms:W3CDTF">2023-03-13T00:50:00Z</dcterms:created>
  <dcterms:modified xsi:type="dcterms:W3CDTF">2023-03-13T17:13:00Z</dcterms:modified>
</cp:coreProperties>
</file>