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314" w:rsidRDefault="00BC0314" w:rsidP="00BC0314">
      <w:pPr>
        <w:pStyle w:val="BodyText"/>
        <w:spacing w:line="360" w:lineRule="auto"/>
        <w:ind w:left="567" w:right="747" w:hanging="567"/>
        <w:jc w:val="both"/>
        <w:rPr>
          <w:b/>
          <w:sz w:val="28"/>
          <w:szCs w:val="28"/>
        </w:rPr>
      </w:pPr>
      <w:r>
        <w:t xml:space="preserve">       </w:t>
      </w:r>
      <w:r w:rsidR="00273F19">
        <w:t xml:space="preserve">                                    </w:t>
      </w:r>
      <w:r w:rsidR="00DE39E9">
        <w:t xml:space="preserve">            </w:t>
      </w:r>
      <w:r>
        <w:t xml:space="preserve"> </w:t>
      </w:r>
      <w:r w:rsidRPr="00273F19">
        <w:rPr>
          <w:b/>
          <w:sz w:val="28"/>
          <w:szCs w:val="28"/>
        </w:rPr>
        <w:t>FEASIBILITY STUDY</w:t>
      </w:r>
    </w:p>
    <w:p w:rsidR="00273F19" w:rsidRPr="00273F19" w:rsidRDefault="00273F19" w:rsidP="00BC0314">
      <w:pPr>
        <w:pStyle w:val="BodyText"/>
        <w:spacing w:line="360" w:lineRule="auto"/>
        <w:ind w:left="567" w:right="747" w:hanging="567"/>
        <w:jc w:val="both"/>
        <w:rPr>
          <w:b/>
          <w:sz w:val="28"/>
          <w:szCs w:val="28"/>
        </w:rPr>
      </w:pPr>
    </w:p>
    <w:p w:rsidR="00BC0314" w:rsidRDefault="00BC0314" w:rsidP="00BC0314">
      <w:pPr>
        <w:pStyle w:val="BodyText"/>
        <w:spacing w:line="360" w:lineRule="auto"/>
        <w:ind w:left="567" w:right="747" w:hanging="567"/>
        <w:jc w:val="both"/>
      </w:pPr>
      <w:r>
        <w:t xml:space="preserve">         The feasibility study is concerned with the consideration made to verify whether the system fit to be developed in all terms .Once the idea to develop software is put forward, the question that rises first will pertain to be the feasibility aspects. A feasibility study is conducted to select the best system that meets the system performance requirements. This entitles an identification description, an evaluation of candidate systems and the selection of the best system for the job. It also helps in identifying the risk factors involved in developing and deploying the system. So a</w:t>
      </w:r>
      <w:r>
        <w:rPr>
          <w:spacing w:val="-13"/>
        </w:rPr>
        <w:t xml:space="preserve"> </w:t>
      </w:r>
      <w:r>
        <w:t>feasibility</w:t>
      </w:r>
      <w:r>
        <w:rPr>
          <w:spacing w:val="-17"/>
        </w:rPr>
        <w:t xml:space="preserve"> </w:t>
      </w:r>
      <w:r>
        <w:t>study</w:t>
      </w:r>
      <w:r>
        <w:rPr>
          <w:spacing w:val="-17"/>
        </w:rPr>
        <w:t xml:space="preserve"> </w:t>
      </w:r>
      <w:r>
        <w:t>is</w:t>
      </w:r>
      <w:r>
        <w:rPr>
          <w:spacing w:val="-8"/>
        </w:rPr>
        <w:t xml:space="preserve"> </w:t>
      </w:r>
      <w:r>
        <w:t>a</w:t>
      </w:r>
      <w:r>
        <w:rPr>
          <w:spacing w:val="-13"/>
        </w:rPr>
        <w:t xml:space="preserve"> </w:t>
      </w:r>
      <w:r>
        <w:t>report</w:t>
      </w:r>
      <w:r>
        <w:rPr>
          <w:spacing w:val="-13"/>
        </w:rPr>
        <w:t xml:space="preserve"> </w:t>
      </w:r>
      <w:r>
        <w:t>which</w:t>
      </w:r>
      <w:r>
        <w:rPr>
          <w:spacing w:val="-11"/>
        </w:rPr>
        <w:t xml:space="preserve"> </w:t>
      </w:r>
      <w:r>
        <w:t>could</w:t>
      </w:r>
      <w:r>
        <w:rPr>
          <w:spacing w:val="-12"/>
        </w:rPr>
        <w:t xml:space="preserve"> </w:t>
      </w:r>
      <w:r>
        <w:t>be</w:t>
      </w:r>
      <w:r>
        <w:rPr>
          <w:spacing w:val="-13"/>
        </w:rPr>
        <w:t xml:space="preserve"> </w:t>
      </w:r>
      <w:r>
        <w:t>used</w:t>
      </w:r>
      <w:r>
        <w:rPr>
          <w:spacing w:val="-11"/>
        </w:rPr>
        <w:t xml:space="preserve"> </w:t>
      </w:r>
      <w:r>
        <w:t>by</w:t>
      </w:r>
      <w:r>
        <w:rPr>
          <w:spacing w:val="-15"/>
        </w:rPr>
        <w:t xml:space="preserve"> </w:t>
      </w:r>
      <w:r>
        <w:t>the</w:t>
      </w:r>
      <w:r>
        <w:rPr>
          <w:spacing w:val="-11"/>
        </w:rPr>
        <w:t xml:space="preserve"> </w:t>
      </w:r>
      <w:r>
        <w:t>senior</w:t>
      </w:r>
      <w:r>
        <w:rPr>
          <w:spacing w:val="-12"/>
        </w:rPr>
        <w:t xml:space="preserve"> </w:t>
      </w:r>
      <w:r>
        <w:t>or</w:t>
      </w:r>
      <w:r>
        <w:rPr>
          <w:spacing w:val="-11"/>
        </w:rPr>
        <w:t xml:space="preserve"> </w:t>
      </w:r>
      <w:r>
        <w:t>top</w:t>
      </w:r>
      <w:r>
        <w:rPr>
          <w:spacing w:val="-12"/>
        </w:rPr>
        <w:t xml:space="preserve"> </w:t>
      </w:r>
      <w:r>
        <w:t>persons</w:t>
      </w:r>
      <w:r>
        <w:rPr>
          <w:spacing w:val="-11"/>
        </w:rPr>
        <w:t xml:space="preserve"> </w:t>
      </w:r>
      <w:r>
        <w:t>in</w:t>
      </w:r>
      <w:r>
        <w:rPr>
          <w:spacing w:val="-12"/>
        </w:rPr>
        <w:t xml:space="preserve"> </w:t>
      </w:r>
      <w:r>
        <w:t>the</w:t>
      </w:r>
      <w:r>
        <w:rPr>
          <w:spacing w:val="-13"/>
        </w:rPr>
        <w:t xml:space="preserve"> </w:t>
      </w:r>
      <w:r>
        <w:t>organization. This is because based on the report the organization decides about cost estimation, funding and other</w:t>
      </w:r>
      <w:r>
        <w:rPr>
          <w:spacing w:val="-10"/>
        </w:rPr>
        <w:t xml:space="preserve"> </w:t>
      </w:r>
      <w:r>
        <w:t>important</w:t>
      </w:r>
      <w:r>
        <w:rPr>
          <w:spacing w:val="-8"/>
        </w:rPr>
        <w:t xml:space="preserve"> </w:t>
      </w:r>
      <w:r>
        <w:t>decisions</w:t>
      </w:r>
      <w:r>
        <w:rPr>
          <w:spacing w:val="-8"/>
        </w:rPr>
        <w:t xml:space="preserve"> </w:t>
      </w:r>
      <w:r>
        <w:t>which</w:t>
      </w:r>
      <w:r>
        <w:rPr>
          <w:spacing w:val="-9"/>
        </w:rPr>
        <w:t xml:space="preserve"> </w:t>
      </w:r>
      <w:r>
        <w:t>is</w:t>
      </w:r>
      <w:r>
        <w:rPr>
          <w:spacing w:val="-7"/>
        </w:rPr>
        <w:t xml:space="preserve"> </w:t>
      </w:r>
      <w:r>
        <w:t>very</w:t>
      </w:r>
      <w:r>
        <w:rPr>
          <w:spacing w:val="-13"/>
        </w:rPr>
        <w:t xml:space="preserve"> </w:t>
      </w:r>
      <w:r>
        <w:t>essential</w:t>
      </w:r>
      <w:r>
        <w:rPr>
          <w:spacing w:val="-8"/>
        </w:rPr>
        <w:t xml:space="preserve"> </w:t>
      </w:r>
      <w:r>
        <w:t>for</w:t>
      </w:r>
      <w:r>
        <w:rPr>
          <w:spacing w:val="-10"/>
        </w:rPr>
        <w:t xml:space="preserve"> </w:t>
      </w:r>
      <w:r>
        <w:t>an</w:t>
      </w:r>
      <w:r>
        <w:rPr>
          <w:spacing w:val="-9"/>
        </w:rPr>
        <w:t xml:space="preserve"> </w:t>
      </w:r>
      <w:r>
        <w:t>organization</w:t>
      </w:r>
      <w:r>
        <w:rPr>
          <w:spacing w:val="-8"/>
        </w:rPr>
        <w:t xml:space="preserve"> </w:t>
      </w:r>
      <w:r>
        <w:t>to</w:t>
      </w:r>
      <w:r>
        <w:rPr>
          <w:spacing w:val="-8"/>
        </w:rPr>
        <w:t xml:space="preserve"> </w:t>
      </w:r>
      <w:r>
        <w:t>run</w:t>
      </w:r>
      <w:r>
        <w:rPr>
          <w:spacing w:val="-9"/>
        </w:rPr>
        <w:t xml:space="preserve"> </w:t>
      </w:r>
      <w:r>
        <w:t>profitably</w:t>
      </w:r>
      <w:r>
        <w:rPr>
          <w:spacing w:val="-11"/>
        </w:rPr>
        <w:t xml:space="preserve"> </w:t>
      </w:r>
      <w:r>
        <w:t>and</w:t>
      </w:r>
      <w:r>
        <w:rPr>
          <w:spacing w:val="-8"/>
        </w:rPr>
        <w:t xml:space="preserve"> </w:t>
      </w:r>
      <w:r>
        <w:t>for</w:t>
      </w:r>
      <w:r>
        <w:rPr>
          <w:spacing w:val="-10"/>
        </w:rPr>
        <w:t xml:space="preserve"> </w:t>
      </w:r>
      <w:r>
        <w:t>the system to run stable. There are different types in feasibility study. They</w:t>
      </w:r>
      <w:r>
        <w:rPr>
          <w:spacing w:val="-14"/>
        </w:rPr>
        <w:t xml:space="preserve"> </w:t>
      </w:r>
      <w:r>
        <w:t>are</w:t>
      </w:r>
    </w:p>
    <w:p w:rsidR="00BC0314" w:rsidRDefault="00BC0314" w:rsidP="00BC0314">
      <w:pPr>
        <w:rPr>
          <w:sz w:val="24"/>
        </w:rPr>
      </w:pPr>
    </w:p>
    <w:p w:rsidR="00BC0314" w:rsidRDefault="00BC0314" w:rsidP="00991692">
      <w:pPr>
        <w:pStyle w:val="Heading5"/>
        <w:tabs>
          <w:tab w:val="left" w:pos="1106"/>
        </w:tabs>
        <w:ind w:left="0"/>
      </w:pPr>
      <w:r>
        <w:t xml:space="preserve"> </w:t>
      </w:r>
      <w:r w:rsidR="00991692">
        <w:t xml:space="preserve">        Economical Feasibility</w:t>
      </w:r>
    </w:p>
    <w:p w:rsidR="00BC0314" w:rsidRDefault="00BC0314" w:rsidP="00991692">
      <w:pPr>
        <w:pStyle w:val="Heading5"/>
        <w:tabs>
          <w:tab w:val="left" w:pos="1106"/>
        </w:tabs>
        <w:ind w:left="0"/>
      </w:pPr>
    </w:p>
    <w:p w:rsidR="00BC0314" w:rsidRPr="003F0930" w:rsidRDefault="00BC0314" w:rsidP="00BC0314">
      <w:pPr>
        <w:pStyle w:val="BodyText"/>
        <w:spacing w:before="2" w:line="360" w:lineRule="auto"/>
        <w:ind w:left="567" w:right="605"/>
        <w:jc w:val="both"/>
        <w:rPr>
          <w:b/>
        </w:rPr>
      </w:pPr>
      <w:r>
        <w:t xml:space="preserve"> </w:t>
      </w:r>
      <w:r w:rsidRPr="003F0930">
        <w:t xml:space="preserve">Economic feasibility is associated with, whether the </w:t>
      </w:r>
      <w:r>
        <w:t>system is economically feasible. The developing system must be justified by cost and benefit. Criteria to ensure that effort is concentrated</w:t>
      </w:r>
      <w:r>
        <w:rPr>
          <w:spacing w:val="-9"/>
        </w:rPr>
        <w:t xml:space="preserve"> </w:t>
      </w:r>
      <w:r>
        <w:t>on</w:t>
      </w:r>
      <w:r>
        <w:rPr>
          <w:spacing w:val="-9"/>
        </w:rPr>
        <w:t xml:space="preserve"> </w:t>
      </w:r>
      <w:r>
        <w:t>project,</w:t>
      </w:r>
      <w:r>
        <w:rPr>
          <w:spacing w:val="-6"/>
        </w:rPr>
        <w:t xml:space="preserve"> </w:t>
      </w:r>
      <w:r>
        <w:t>which</w:t>
      </w:r>
      <w:r>
        <w:rPr>
          <w:spacing w:val="-9"/>
        </w:rPr>
        <w:t xml:space="preserve"> </w:t>
      </w:r>
      <w:r>
        <w:t>will</w:t>
      </w:r>
      <w:r>
        <w:rPr>
          <w:spacing w:val="-8"/>
        </w:rPr>
        <w:t xml:space="preserve"> </w:t>
      </w:r>
      <w:r>
        <w:t>give</w:t>
      </w:r>
      <w:r>
        <w:rPr>
          <w:spacing w:val="-9"/>
        </w:rPr>
        <w:t xml:space="preserve"> </w:t>
      </w:r>
      <w:r>
        <w:t>best,</w:t>
      </w:r>
      <w:r>
        <w:rPr>
          <w:spacing w:val="-8"/>
        </w:rPr>
        <w:t xml:space="preserve"> </w:t>
      </w:r>
      <w:r>
        <w:t>return</w:t>
      </w:r>
      <w:r>
        <w:rPr>
          <w:spacing w:val="-8"/>
        </w:rPr>
        <w:t xml:space="preserve"> </w:t>
      </w:r>
      <w:r>
        <w:t>at</w:t>
      </w:r>
      <w:r>
        <w:rPr>
          <w:spacing w:val="-8"/>
        </w:rPr>
        <w:t xml:space="preserve"> </w:t>
      </w:r>
      <w:r>
        <w:t>the</w:t>
      </w:r>
      <w:r>
        <w:rPr>
          <w:spacing w:val="-9"/>
        </w:rPr>
        <w:t xml:space="preserve"> </w:t>
      </w:r>
      <w:r>
        <w:t>earliest.</w:t>
      </w:r>
      <w:r>
        <w:rPr>
          <w:spacing w:val="-8"/>
        </w:rPr>
        <w:t xml:space="preserve"> </w:t>
      </w:r>
      <w:r>
        <w:t>One</w:t>
      </w:r>
      <w:r>
        <w:rPr>
          <w:spacing w:val="-10"/>
        </w:rPr>
        <w:t xml:space="preserve"> </w:t>
      </w:r>
      <w:r>
        <w:t>of</w:t>
      </w:r>
      <w:r>
        <w:rPr>
          <w:spacing w:val="-9"/>
        </w:rPr>
        <w:t xml:space="preserve"> </w:t>
      </w:r>
      <w:r>
        <w:t>the</w:t>
      </w:r>
      <w:r>
        <w:rPr>
          <w:spacing w:val="-9"/>
        </w:rPr>
        <w:t xml:space="preserve"> </w:t>
      </w:r>
      <w:r>
        <w:t>factors,</w:t>
      </w:r>
      <w:r>
        <w:rPr>
          <w:spacing w:val="-9"/>
        </w:rPr>
        <w:t xml:space="preserve"> </w:t>
      </w:r>
      <w:r>
        <w:t>which affect the development of a new system, is the cost it would</w:t>
      </w:r>
      <w:r>
        <w:rPr>
          <w:spacing w:val="-6"/>
        </w:rPr>
        <w:t xml:space="preserve"> </w:t>
      </w:r>
      <w:r>
        <w:t>require.</w:t>
      </w:r>
    </w:p>
    <w:p w:rsidR="00BC0314" w:rsidRDefault="00BC0314" w:rsidP="00BC0314">
      <w:pPr>
        <w:pStyle w:val="BodyText"/>
        <w:spacing w:before="205" w:line="352" w:lineRule="auto"/>
        <w:ind w:left="567" w:right="747" w:hanging="103"/>
        <w:jc w:val="both"/>
      </w:pPr>
      <w:r>
        <w:t xml:space="preserve"> The following are some of the important financial questions asked during preliminary           investigation:</w:t>
      </w:r>
    </w:p>
    <w:p w:rsidR="00BC0314" w:rsidRDefault="00BC0314" w:rsidP="00BC0314">
      <w:pPr>
        <w:pStyle w:val="ListParagraph"/>
        <w:numPr>
          <w:ilvl w:val="3"/>
          <w:numId w:val="1"/>
        </w:numPr>
        <w:tabs>
          <w:tab w:val="left" w:pos="1913"/>
          <w:tab w:val="left" w:pos="1914"/>
        </w:tabs>
        <w:spacing w:before="216"/>
        <w:ind w:right="747"/>
        <w:rPr>
          <w:sz w:val="24"/>
        </w:rPr>
      </w:pPr>
      <w:r>
        <w:rPr>
          <w:sz w:val="24"/>
        </w:rPr>
        <w:t>The costs conduct a full system</w:t>
      </w:r>
      <w:r>
        <w:rPr>
          <w:spacing w:val="-2"/>
          <w:sz w:val="24"/>
        </w:rPr>
        <w:t xml:space="preserve"> </w:t>
      </w:r>
      <w:r>
        <w:rPr>
          <w:sz w:val="24"/>
        </w:rPr>
        <w:t>investigation.</w:t>
      </w:r>
    </w:p>
    <w:p w:rsidR="00BC0314" w:rsidRDefault="00BC0314" w:rsidP="00BC0314">
      <w:pPr>
        <w:pStyle w:val="ListParagraph"/>
        <w:numPr>
          <w:ilvl w:val="3"/>
          <w:numId w:val="1"/>
        </w:numPr>
        <w:tabs>
          <w:tab w:val="left" w:pos="1913"/>
          <w:tab w:val="left" w:pos="1914"/>
        </w:tabs>
        <w:spacing w:before="145"/>
        <w:ind w:right="747"/>
        <w:rPr>
          <w:sz w:val="24"/>
        </w:rPr>
      </w:pPr>
      <w:r>
        <w:rPr>
          <w:sz w:val="24"/>
        </w:rPr>
        <w:t>The cost of the hardware and</w:t>
      </w:r>
      <w:r>
        <w:rPr>
          <w:spacing w:val="-3"/>
          <w:sz w:val="24"/>
        </w:rPr>
        <w:t xml:space="preserve"> </w:t>
      </w:r>
      <w:r>
        <w:rPr>
          <w:sz w:val="24"/>
        </w:rPr>
        <w:t>software.</w:t>
      </w:r>
    </w:p>
    <w:p w:rsidR="00BC0314" w:rsidRDefault="00BC0314" w:rsidP="00BC0314">
      <w:pPr>
        <w:pStyle w:val="ListParagraph"/>
        <w:numPr>
          <w:ilvl w:val="3"/>
          <w:numId w:val="1"/>
        </w:numPr>
        <w:tabs>
          <w:tab w:val="left" w:pos="1913"/>
          <w:tab w:val="left" w:pos="1914"/>
        </w:tabs>
        <w:spacing w:before="140"/>
        <w:ind w:right="747"/>
        <w:rPr>
          <w:sz w:val="24"/>
        </w:rPr>
      </w:pPr>
      <w:r>
        <w:rPr>
          <w:sz w:val="24"/>
        </w:rPr>
        <w:t>The benefits in the form of reduced costs or fewer costly</w:t>
      </w:r>
      <w:r>
        <w:rPr>
          <w:spacing w:val="-9"/>
          <w:sz w:val="24"/>
        </w:rPr>
        <w:t xml:space="preserve"> </w:t>
      </w:r>
      <w:r>
        <w:rPr>
          <w:sz w:val="24"/>
        </w:rPr>
        <w:t>errors.</w:t>
      </w:r>
    </w:p>
    <w:p w:rsidR="00BC0314" w:rsidRDefault="009440BC" w:rsidP="00BC0314">
      <w:pPr>
        <w:pStyle w:val="BodyText"/>
        <w:spacing w:before="202" w:line="355" w:lineRule="auto"/>
        <w:ind w:left="567" w:right="605"/>
        <w:jc w:val="both"/>
      </w:pPr>
      <w:r>
        <w:t>Real estate management system</w:t>
      </w:r>
      <w:r w:rsidR="00BC0314">
        <w:rPr>
          <w:spacing w:val="-4"/>
        </w:rPr>
        <w:t xml:space="preserve"> </w:t>
      </w:r>
      <w:r w:rsidR="00BC0314">
        <w:t>will</w:t>
      </w:r>
      <w:r w:rsidR="00BC0314">
        <w:rPr>
          <w:spacing w:val="-4"/>
        </w:rPr>
        <w:t xml:space="preserve"> </w:t>
      </w:r>
      <w:r w:rsidR="00BC0314">
        <w:t>be</w:t>
      </w:r>
      <w:r w:rsidR="00BC0314">
        <w:rPr>
          <w:spacing w:val="-4"/>
        </w:rPr>
        <w:t xml:space="preserve"> </w:t>
      </w:r>
      <w:r w:rsidR="00BC0314">
        <w:t>a</w:t>
      </w:r>
      <w:r w:rsidR="00BC0314">
        <w:rPr>
          <w:spacing w:val="-3"/>
        </w:rPr>
        <w:t xml:space="preserve"> </w:t>
      </w:r>
      <w:r w:rsidR="00BC0314">
        <w:t>simple</w:t>
      </w:r>
      <w:r w:rsidR="00BC0314">
        <w:rPr>
          <w:spacing w:val="-4"/>
        </w:rPr>
        <w:t xml:space="preserve"> </w:t>
      </w:r>
      <w:r w:rsidR="00BC0314">
        <w:t>platform</w:t>
      </w:r>
      <w:r w:rsidR="00BC0314">
        <w:rPr>
          <w:spacing w:val="-4"/>
        </w:rPr>
        <w:t xml:space="preserve"> </w:t>
      </w:r>
      <w:r w:rsidR="00BC0314">
        <w:t>for</w:t>
      </w:r>
      <w:r w:rsidR="00BC0314">
        <w:rPr>
          <w:spacing w:val="-4"/>
        </w:rPr>
        <w:t xml:space="preserve"> </w:t>
      </w:r>
      <w:r w:rsidR="00BC0314">
        <w:t>users</w:t>
      </w:r>
      <w:r w:rsidR="00BC0314">
        <w:rPr>
          <w:spacing w:val="-3"/>
        </w:rPr>
        <w:t xml:space="preserve"> </w:t>
      </w:r>
      <w:r w:rsidR="00BC0314">
        <w:t>to</w:t>
      </w:r>
      <w:r w:rsidR="00BC0314">
        <w:rPr>
          <w:spacing w:val="-3"/>
        </w:rPr>
        <w:t xml:space="preserve"> </w:t>
      </w:r>
      <w:r w:rsidR="00BC0314">
        <w:t>access</w:t>
      </w:r>
      <w:r w:rsidR="00BC0314">
        <w:rPr>
          <w:spacing w:val="-3"/>
        </w:rPr>
        <w:t xml:space="preserve"> </w:t>
      </w:r>
      <w:r w:rsidR="00BC0314">
        <w:t>services</w:t>
      </w:r>
      <w:r w:rsidR="00BC0314">
        <w:rPr>
          <w:spacing w:val="-4"/>
        </w:rPr>
        <w:t xml:space="preserve"> </w:t>
      </w:r>
      <w:r w:rsidR="00BC0314">
        <w:t>for</w:t>
      </w:r>
      <w:r w:rsidR="00BC0314">
        <w:rPr>
          <w:spacing w:val="-5"/>
        </w:rPr>
        <w:t xml:space="preserve"> </w:t>
      </w:r>
      <w:r w:rsidR="00BC0314">
        <w:t>their</w:t>
      </w:r>
      <w:r w:rsidR="00BC0314">
        <w:rPr>
          <w:spacing w:val="-4"/>
        </w:rPr>
        <w:t xml:space="preserve"> </w:t>
      </w:r>
      <w:r w:rsidR="00BC0314">
        <w:t>huge</w:t>
      </w:r>
      <w:r w:rsidR="00BC0314">
        <w:rPr>
          <w:spacing w:val="-5"/>
        </w:rPr>
        <w:t xml:space="preserve"> </w:t>
      </w:r>
      <w:r w:rsidR="00BC0314">
        <w:t>needs.</w:t>
      </w:r>
      <w:r w:rsidR="00BC0314">
        <w:rPr>
          <w:spacing w:val="-1"/>
        </w:rPr>
        <w:t xml:space="preserve"> </w:t>
      </w:r>
      <w:r w:rsidR="00BC0314">
        <w:t>It is</w:t>
      </w:r>
      <w:r w:rsidR="00BC0314">
        <w:rPr>
          <w:spacing w:val="-10"/>
        </w:rPr>
        <w:t xml:space="preserve"> </w:t>
      </w:r>
      <w:r w:rsidR="00BC0314">
        <w:t>completely</w:t>
      </w:r>
      <w:r w:rsidR="00BC0314">
        <w:rPr>
          <w:spacing w:val="-12"/>
        </w:rPr>
        <w:t xml:space="preserve"> </w:t>
      </w:r>
      <w:r w:rsidR="00BC0314">
        <w:t>free.</w:t>
      </w:r>
      <w:r w:rsidR="00BC0314">
        <w:rPr>
          <w:spacing w:val="-10"/>
        </w:rPr>
        <w:t xml:space="preserve"> </w:t>
      </w:r>
      <w:r w:rsidR="00BC0314">
        <w:t>Using</w:t>
      </w:r>
      <w:r w:rsidR="00BC0314">
        <w:rPr>
          <w:spacing w:val="-11"/>
        </w:rPr>
        <w:t xml:space="preserve"> </w:t>
      </w:r>
      <w:r w:rsidR="00BC0314">
        <w:t>this</w:t>
      </w:r>
      <w:r w:rsidR="00BC0314">
        <w:rPr>
          <w:spacing w:val="-10"/>
        </w:rPr>
        <w:t xml:space="preserve"> </w:t>
      </w:r>
      <w:r w:rsidR="00BC0314">
        <w:t>system</w:t>
      </w:r>
      <w:r w:rsidR="00BC0314">
        <w:rPr>
          <w:spacing w:val="-10"/>
        </w:rPr>
        <w:t xml:space="preserve"> </w:t>
      </w:r>
      <w:r w:rsidR="00BC0314">
        <w:t>large</w:t>
      </w:r>
      <w:r w:rsidR="00BC0314">
        <w:rPr>
          <w:spacing w:val="-12"/>
        </w:rPr>
        <w:t xml:space="preserve"> </w:t>
      </w:r>
      <w:r w:rsidR="00BC0314">
        <w:t>number</w:t>
      </w:r>
      <w:r w:rsidR="00BC0314">
        <w:rPr>
          <w:spacing w:val="-9"/>
        </w:rPr>
        <w:t xml:space="preserve"> </w:t>
      </w:r>
      <w:r w:rsidR="00BC0314">
        <w:t>people</w:t>
      </w:r>
      <w:r w:rsidR="00BC0314">
        <w:rPr>
          <w:spacing w:val="-11"/>
        </w:rPr>
        <w:t xml:space="preserve"> </w:t>
      </w:r>
      <w:r w:rsidR="00BC0314">
        <w:t>can</w:t>
      </w:r>
      <w:r w:rsidR="00BC0314">
        <w:rPr>
          <w:spacing w:val="-10"/>
        </w:rPr>
        <w:t xml:space="preserve"> </w:t>
      </w:r>
      <w:r w:rsidR="00BC0314">
        <w:t>solve</w:t>
      </w:r>
      <w:r w:rsidR="00BC0314">
        <w:rPr>
          <w:spacing w:val="-11"/>
        </w:rPr>
        <w:t xml:space="preserve"> </w:t>
      </w:r>
      <w:r w:rsidR="00BC0314">
        <w:t>their</w:t>
      </w:r>
      <w:r w:rsidR="00BC0314">
        <w:rPr>
          <w:spacing w:val="-11"/>
        </w:rPr>
        <w:t xml:space="preserve"> </w:t>
      </w:r>
      <w:r w:rsidR="00BC0314">
        <w:t>problems</w:t>
      </w:r>
      <w:r w:rsidR="00BC0314">
        <w:rPr>
          <w:spacing w:val="-10"/>
        </w:rPr>
        <w:t xml:space="preserve"> </w:t>
      </w:r>
      <w:r w:rsidR="00BC0314">
        <w:t>with</w:t>
      </w:r>
      <w:r w:rsidR="00BC0314">
        <w:rPr>
          <w:spacing w:val="-11"/>
        </w:rPr>
        <w:t xml:space="preserve"> </w:t>
      </w:r>
      <w:r w:rsidR="00BC0314">
        <w:t>free of</w:t>
      </w:r>
      <w:r w:rsidR="00BC0314">
        <w:rPr>
          <w:spacing w:val="-1"/>
        </w:rPr>
        <w:t xml:space="preserve"> </w:t>
      </w:r>
      <w:r w:rsidR="00BC0314">
        <w:t xml:space="preserve">cost. </w:t>
      </w:r>
      <w:r>
        <w:t>Real estate management system</w:t>
      </w:r>
      <w:r w:rsidR="009B58DB">
        <w:t xml:space="preserve"> </w:t>
      </w:r>
      <w:r w:rsidR="00BC0314">
        <w:t>only needs a basically configured personal computer. So that the system is economically feasible to the users.</w:t>
      </w:r>
    </w:p>
    <w:p w:rsidR="00BC0314" w:rsidRDefault="00BC0314" w:rsidP="00BC0314">
      <w:pPr>
        <w:ind w:right="747"/>
        <w:rPr>
          <w:sz w:val="24"/>
        </w:rPr>
        <w:sectPr w:rsidR="00BC0314" w:rsidSect="00DE39E9">
          <w:footerReference w:type="default" r:id="rId7"/>
          <w:pgSz w:w="11910" w:h="16840"/>
          <w:pgMar w:top="1080" w:right="0" w:bottom="1360" w:left="1240" w:header="742" w:footer="1170" w:gutter="0"/>
          <w:pgBorders w:offsetFrom="page">
            <w:top w:val="single" w:sz="4" w:space="24" w:color="auto"/>
            <w:left w:val="single" w:sz="4" w:space="24" w:color="auto"/>
            <w:bottom w:val="single" w:sz="4" w:space="24" w:color="auto"/>
            <w:right w:val="single" w:sz="4" w:space="24" w:color="auto"/>
          </w:pgBorders>
          <w:cols w:space="720"/>
        </w:sectPr>
      </w:pPr>
    </w:p>
    <w:p w:rsidR="00BC0314" w:rsidRDefault="00BC0314" w:rsidP="00BC0314">
      <w:pPr>
        <w:pStyle w:val="BodyText"/>
        <w:rPr>
          <w:sz w:val="20"/>
        </w:rPr>
      </w:pPr>
    </w:p>
    <w:p w:rsidR="00BC0314" w:rsidRPr="00991692" w:rsidRDefault="00991692" w:rsidP="00BC0314">
      <w:pPr>
        <w:pStyle w:val="BodyText"/>
        <w:rPr>
          <w:b/>
          <w:sz w:val="28"/>
          <w:szCs w:val="28"/>
        </w:rPr>
      </w:pPr>
      <w:r>
        <w:rPr>
          <w:b/>
          <w:sz w:val="16"/>
          <w:szCs w:val="16"/>
        </w:rPr>
        <w:t xml:space="preserve">               </w:t>
      </w:r>
      <w:r w:rsidRPr="00991692">
        <w:rPr>
          <w:b/>
          <w:sz w:val="28"/>
          <w:szCs w:val="28"/>
        </w:rPr>
        <w:t>Technical Feasibility</w:t>
      </w:r>
    </w:p>
    <w:p w:rsidR="00BC0314" w:rsidRDefault="00BC0314" w:rsidP="00BC0314">
      <w:pPr>
        <w:pStyle w:val="BodyText"/>
        <w:spacing w:before="224" w:line="357" w:lineRule="auto"/>
        <w:ind w:left="567" w:right="747"/>
        <w:jc w:val="both"/>
      </w:pPr>
      <w:r>
        <w:t>The system must be evaluated from the technical point of view first. The</w:t>
      </w:r>
      <w:r>
        <w:rPr>
          <w:spacing w:val="-5"/>
        </w:rPr>
        <w:t xml:space="preserve"> </w:t>
      </w:r>
      <w:r>
        <w:t>system</w:t>
      </w:r>
      <w:r>
        <w:rPr>
          <w:spacing w:val="-3"/>
        </w:rPr>
        <w:t xml:space="preserve"> </w:t>
      </w:r>
      <w:r>
        <w:t>has</w:t>
      </w:r>
      <w:r>
        <w:rPr>
          <w:spacing w:val="-3"/>
        </w:rPr>
        <w:t xml:space="preserve"> </w:t>
      </w:r>
      <w:r>
        <w:t>been</w:t>
      </w:r>
      <w:r>
        <w:rPr>
          <w:spacing w:val="-2"/>
        </w:rPr>
        <w:t xml:space="preserve"> </w:t>
      </w:r>
      <w:r>
        <w:t>developed</w:t>
      </w:r>
      <w:r>
        <w:rPr>
          <w:spacing w:val="-3"/>
        </w:rPr>
        <w:t xml:space="preserve"> </w:t>
      </w:r>
      <w:r>
        <w:t>using</w:t>
      </w:r>
      <w:r>
        <w:rPr>
          <w:spacing w:val="-6"/>
        </w:rPr>
        <w:t xml:space="preserve"> </w:t>
      </w:r>
      <w:r w:rsidR="009B58DB" w:rsidRPr="009B58DB">
        <w:rPr>
          <w:b/>
        </w:rPr>
        <w:t>PHP</w:t>
      </w:r>
      <w:r>
        <w:t xml:space="preserve"> </w:t>
      </w:r>
      <w:r>
        <w:rPr>
          <w:spacing w:val="-4"/>
        </w:rPr>
        <w:t>in</w:t>
      </w:r>
      <w:r>
        <w:t xml:space="preserve"> front</w:t>
      </w:r>
      <w:r>
        <w:rPr>
          <w:spacing w:val="-1"/>
        </w:rPr>
        <w:t xml:space="preserve"> </w:t>
      </w:r>
      <w:r>
        <w:t>end</w:t>
      </w:r>
      <w:r>
        <w:rPr>
          <w:spacing w:val="-3"/>
        </w:rPr>
        <w:t xml:space="preserve"> </w:t>
      </w:r>
      <w:r>
        <w:t>and</w:t>
      </w:r>
      <w:r>
        <w:rPr>
          <w:spacing w:val="-2"/>
        </w:rPr>
        <w:t xml:space="preserve"> </w:t>
      </w:r>
      <w:r w:rsidR="009B58DB" w:rsidRPr="009B58DB">
        <w:rPr>
          <w:b/>
        </w:rPr>
        <w:t>MYSQL</w:t>
      </w:r>
      <w:r w:rsidR="009B58DB">
        <w:t xml:space="preserve"> </w:t>
      </w:r>
      <w:r>
        <w:t>in</w:t>
      </w:r>
      <w:r>
        <w:rPr>
          <w:spacing w:val="-2"/>
        </w:rPr>
        <w:t xml:space="preserve"> </w:t>
      </w:r>
      <w:r>
        <w:t>back</w:t>
      </w:r>
      <w:r>
        <w:rPr>
          <w:spacing w:val="-1"/>
        </w:rPr>
        <w:t xml:space="preserve"> </w:t>
      </w:r>
      <w:r>
        <w:t>end.</w:t>
      </w:r>
      <w:r w:rsidRPr="007300B7">
        <w:rPr>
          <w:sz w:val="28"/>
          <w:szCs w:val="28"/>
        </w:rPr>
        <w:t xml:space="preserve"> </w:t>
      </w:r>
      <w:r>
        <w:t xml:space="preserve">There </w:t>
      </w:r>
      <w:r w:rsidR="008F169B">
        <w:t>are latest versions of xampp</w:t>
      </w:r>
      <w:r>
        <w:t xml:space="preserve"> available and it is free of cost. </w:t>
      </w:r>
      <w:r w:rsidRPr="007300B7">
        <w:t xml:space="preserve">These languages are supported even </w:t>
      </w:r>
      <w:r>
        <w:t>in the latest operating systems.</w:t>
      </w:r>
      <w:r w:rsidRPr="007300B7">
        <w:t xml:space="preserve"> Therefore the system will be supported by all the windows based operating system</w:t>
      </w:r>
      <w:r w:rsidR="009B58DB">
        <w:t>. So w</w:t>
      </w:r>
      <w:r w:rsidR="009440BC">
        <w:t>e can say that the Real estate management system</w:t>
      </w:r>
      <w:r>
        <w:t xml:space="preserve"> is technically feasible</w:t>
      </w:r>
      <w:r w:rsidR="009440BC">
        <w:t>.</w:t>
      </w:r>
    </w:p>
    <w:p w:rsidR="00BC0314" w:rsidRPr="00EA1A46" w:rsidRDefault="00BC0314" w:rsidP="00BC0314">
      <w:pPr>
        <w:pStyle w:val="BodyText"/>
        <w:spacing w:before="224" w:line="357" w:lineRule="auto"/>
        <w:ind w:left="567" w:right="747"/>
        <w:jc w:val="both"/>
        <w:rPr>
          <w:b/>
          <w:sz w:val="28"/>
          <w:szCs w:val="28"/>
        </w:rPr>
      </w:pPr>
      <w:r w:rsidRPr="00EA1A46">
        <w:rPr>
          <w:b/>
          <w:sz w:val="28"/>
          <w:szCs w:val="28"/>
        </w:rPr>
        <w:t xml:space="preserve"> Behavioral</w:t>
      </w:r>
      <w:r w:rsidRPr="00EA1A46">
        <w:rPr>
          <w:b/>
          <w:spacing w:val="-17"/>
          <w:sz w:val="28"/>
          <w:szCs w:val="28"/>
        </w:rPr>
        <w:t xml:space="preserve"> </w:t>
      </w:r>
      <w:r w:rsidRPr="00EA1A46">
        <w:rPr>
          <w:b/>
          <w:sz w:val="28"/>
          <w:szCs w:val="28"/>
        </w:rPr>
        <w:t>Feasibility</w:t>
      </w:r>
    </w:p>
    <w:p w:rsidR="00BC0314" w:rsidRPr="000A266F" w:rsidRDefault="00BC0314" w:rsidP="00BC0314">
      <w:pPr>
        <w:pStyle w:val="ListParagraph"/>
        <w:numPr>
          <w:ilvl w:val="2"/>
          <w:numId w:val="2"/>
        </w:numPr>
        <w:tabs>
          <w:tab w:val="left" w:pos="1553"/>
          <w:tab w:val="left" w:pos="1554"/>
        </w:tabs>
        <w:spacing w:before="116"/>
        <w:ind w:left="993"/>
        <w:rPr>
          <w:sz w:val="24"/>
        </w:rPr>
      </w:pPr>
      <w:r w:rsidRPr="000A266F">
        <w:rPr>
          <w:sz w:val="24"/>
        </w:rPr>
        <w:t>Is there sufficient support for the</w:t>
      </w:r>
      <w:r w:rsidRPr="000A266F">
        <w:rPr>
          <w:spacing w:val="-4"/>
          <w:sz w:val="24"/>
        </w:rPr>
        <w:t xml:space="preserve"> </w:t>
      </w:r>
      <w:r w:rsidRPr="000A266F">
        <w:rPr>
          <w:sz w:val="24"/>
        </w:rPr>
        <w:t>users?</w:t>
      </w:r>
    </w:p>
    <w:p w:rsidR="00BC0314" w:rsidRDefault="00BC0314" w:rsidP="00BC0314">
      <w:pPr>
        <w:pStyle w:val="ListParagraph"/>
        <w:numPr>
          <w:ilvl w:val="2"/>
          <w:numId w:val="2"/>
        </w:numPr>
        <w:tabs>
          <w:tab w:val="left" w:pos="1553"/>
          <w:tab w:val="left" w:pos="1554"/>
        </w:tabs>
        <w:spacing w:before="25"/>
        <w:ind w:left="993"/>
        <w:rPr>
          <w:sz w:val="24"/>
        </w:rPr>
      </w:pPr>
      <w:r>
        <w:rPr>
          <w:sz w:val="24"/>
        </w:rPr>
        <w:t>Will the proposed system cause</w:t>
      </w:r>
      <w:r>
        <w:rPr>
          <w:spacing w:val="-3"/>
          <w:sz w:val="24"/>
        </w:rPr>
        <w:t xml:space="preserve"> </w:t>
      </w:r>
      <w:r>
        <w:rPr>
          <w:sz w:val="24"/>
        </w:rPr>
        <w:t>harm?</w:t>
      </w:r>
    </w:p>
    <w:p w:rsidR="00BC0314" w:rsidRPr="00EA1A46" w:rsidRDefault="00BC0314" w:rsidP="00BC0314">
      <w:pPr>
        <w:pStyle w:val="BodyText"/>
        <w:spacing w:before="131" w:line="355" w:lineRule="auto"/>
        <w:ind w:left="567" w:right="747" w:hanging="142"/>
        <w:jc w:val="both"/>
      </w:pPr>
      <w:r>
        <w:t xml:space="preserve"> </w:t>
      </w:r>
      <w:r w:rsidR="0070493C">
        <w:t xml:space="preserve"> </w:t>
      </w:r>
      <w:bookmarkStart w:id="0" w:name="_GoBack"/>
      <w:bookmarkEnd w:id="0"/>
      <w:r w:rsidRPr="00EA1A46">
        <w:t>Getting the right manpower for that system to function</w:t>
      </w:r>
      <w:r>
        <w:t>s</w:t>
      </w:r>
      <w:r w:rsidRPr="00EA1A46">
        <w:t xml:space="preserve"> successfully, should not be </w:t>
      </w:r>
      <w:r>
        <w:t>the</w:t>
      </w:r>
      <w:r w:rsidRPr="00EA1A46">
        <w:t xml:space="preserve"> cause to worry. The proposed system is very much user friendly. So it is very easy for the user so work on with system.</w:t>
      </w:r>
      <w:r>
        <w:t xml:space="preserve"> The proposed system only needs a basic computer knowledge so that we can say that the system is behaviorally feasible.</w:t>
      </w:r>
    </w:p>
    <w:p w:rsidR="00691DC7" w:rsidRDefault="00691DC7"/>
    <w:sectPr w:rsidR="00691DC7" w:rsidSect="00DE39E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D74" w:rsidRDefault="00FC7D74" w:rsidP="00DE39E9">
      <w:r>
        <w:separator/>
      </w:r>
    </w:p>
  </w:endnote>
  <w:endnote w:type="continuationSeparator" w:id="0">
    <w:p w:rsidR="00FC7D74" w:rsidRDefault="00FC7D74" w:rsidP="00DE3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062139"/>
      <w:docPartObj>
        <w:docPartGallery w:val="Page Numbers (Bottom of Page)"/>
        <w:docPartUnique/>
      </w:docPartObj>
    </w:sdtPr>
    <w:sdtEndPr>
      <w:rPr>
        <w:noProof/>
      </w:rPr>
    </w:sdtEndPr>
    <w:sdtContent>
      <w:p w:rsidR="00DE39E9" w:rsidRDefault="00DE39E9">
        <w:pPr>
          <w:pStyle w:val="Footer"/>
          <w:jc w:val="center"/>
        </w:pPr>
        <w:r>
          <w:fldChar w:fldCharType="begin"/>
        </w:r>
        <w:r>
          <w:instrText xml:space="preserve"> PAGE   \* MERGEFORMAT </w:instrText>
        </w:r>
        <w:r>
          <w:fldChar w:fldCharType="separate"/>
        </w:r>
        <w:r w:rsidR="0070493C">
          <w:rPr>
            <w:noProof/>
          </w:rPr>
          <w:t>1</w:t>
        </w:r>
        <w:r>
          <w:rPr>
            <w:noProof/>
          </w:rPr>
          <w:fldChar w:fldCharType="end"/>
        </w:r>
      </w:p>
    </w:sdtContent>
  </w:sdt>
  <w:p w:rsidR="00DE39E9" w:rsidRDefault="00DE39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D74" w:rsidRDefault="00FC7D74" w:rsidP="00DE39E9">
      <w:r>
        <w:separator/>
      </w:r>
    </w:p>
  </w:footnote>
  <w:footnote w:type="continuationSeparator" w:id="0">
    <w:p w:rsidR="00FC7D74" w:rsidRDefault="00FC7D74" w:rsidP="00DE39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26966"/>
    <w:multiLevelType w:val="hybridMultilevel"/>
    <w:tmpl w:val="6FD6F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D5C7B98"/>
    <w:multiLevelType w:val="multilevel"/>
    <w:tmpl w:val="FC588806"/>
    <w:lvl w:ilvl="0">
      <w:start w:val="3"/>
      <w:numFmt w:val="decimal"/>
      <w:lvlText w:val="%1"/>
      <w:lvlJc w:val="left"/>
      <w:pPr>
        <w:ind w:left="1076" w:hanging="423"/>
      </w:pPr>
      <w:rPr>
        <w:rFonts w:hint="default"/>
        <w:lang w:val="en-US" w:eastAsia="en-US" w:bidi="en-US"/>
      </w:rPr>
    </w:lvl>
    <w:lvl w:ilvl="1">
      <w:start w:val="1"/>
      <w:numFmt w:val="decimal"/>
      <w:lvlText w:val="%1.%2"/>
      <w:lvlJc w:val="left"/>
      <w:pPr>
        <w:ind w:left="1076" w:hanging="423"/>
        <w:jc w:val="right"/>
      </w:pPr>
      <w:rPr>
        <w:rFonts w:hint="default"/>
        <w:b/>
        <w:bCs/>
        <w:w w:val="100"/>
        <w:lang w:val="en-US" w:eastAsia="en-US" w:bidi="en-US"/>
      </w:rPr>
    </w:lvl>
    <w:lvl w:ilvl="2">
      <w:start w:val="1"/>
      <w:numFmt w:val="decimal"/>
      <w:lvlText w:val="%1.%2.%3"/>
      <w:lvlJc w:val="left"/>
      <w:pPr>
        <w:ind w:left="1105" w:hanging="63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914" w:hanging="360"/>
      </w:pPr>
      <w:rPr>
        <w:rFonts w:ascii="Symbol" w:eastAsia="Symbol" w:hAnsi="Symbol" w:cs="Symbol" w:hint="default"/>
        <w:w w:val="100"/>
        <w:sz w:val="24"/>
        <w:szCs w:val="24"/>
        <w:lang w:val="en-US" w:eastAsia="en-US" w:bidi="en-US"/>
      </w:rPr>
    </w:lvl>
    <w:lvl w:ilvl="4">
      <w:numFmt w:val="bullet"/>
      <w:lvlText w:val="•"/>
      <w:lvlJc w:val="left"/>
      <w:pPr>
        <w:ind w:left="1560" w:hanging="360"/>
      </w:pPr>
      <w:rPr>
        <w:rFonts w:hint="default"/>
        <w:lang w:val="en-US" w:eastAsia="en-US" w:bidi="en-US"/>
      </w:rPr>
    </w:lvl>
    <w:lvl w:ilvl="5">
      <w:numFmt w:val="bullet"/>
      <w:lvlText w:val="•"/>
      <w:lvlJc w:val="left"/>
      <w:pPr>
        <w:ind w:left="1920" w:hanging="360"/>
      </w:pPr>
      <w:rPr>
        <w:rFonts w:hint="default"/>
        <w:lang w:val="en-US" w:eastAsia="en-US" w:bidi="en-US"/>
      </w:rPr>
    </w:lvl>
    <w:lvl w:ilvl="6">
      <w:numFmt w:val="bullet"/>
      <w:lvlText w:val="•"/>
      <w:lvlJc w:val="left"/>
      <w:pPr>
        <w:ind w:left="3668" w:hanging="360"/>
      </w:pPr>
      <w:rPr>
        <w:rFonts w:hint="default"/>
        <w:lang w:val="en-US" w:eastAsia="en-US" w:bidi="en-US"/>
      </w:rPr>
    </w:lvl>
    <w:lvl w:ilvl="7">
      <w:numFmt w:val="bullet"/>
      <w:lvlText w:val="•"/>
      <w:lvlJc w:val="left"/>
      <w:pPr>
        <w:ind w:left="5417" w:hanging="360"/>
      </w:pPr>
      <w:rPr>
        <w:rFonts w:hint="default"/>
        <w:lang w:val="en-US" w:eastAsia="en-US" w:bidi="en-US"/>
      </w:rPr>
    </w:lvl>
    <w:lvl w:ilvl="8">
      <w:numFmt w:val="bullet"/>
      <w:lvlText w:val="•"/>
      <w:lvlJc w:val="left"/>
      <w:pPr>
        <w:ind w:left="716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14"/>
    <w:rsid w:val="001D707A"/>
    <w:rsid w:val="00273F19"/>
    <w:rsid w:val="00691DC7"/>
    <w:rsid w:val="0070493C"/>
    <w:rsid w:val="008F169B"/>
    <w:rsid w:val="009440BC"/>
    <w:rsid w:val="00991692"/>
    <w:rsid w:val="009B58DB"/>
    <w:rsid w:val="00B42EA6"/>
    <w:rsid w:val="00BC0314"/>
    <w:rsid w:val="00D448CE"/>
    <w:rsid w:val="00DE39E9"/>
    <w:rsid w:val="00FC7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2F502-227C-45CD-B415-AED42403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C0314"/>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5">
    <w:name w:val="heading 5"/>
    <w:basedOn w:val="Normal"/>
    <w:link w:val="Heading5Char"/>
    <w:uiPriority w:val="1"/>
    <w:qFormat/>
    <w:rsid w:val="00BC0314"/>
    <w:pPr>
      <w:ind w:left="886"/>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BC0314"/>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BC0314"/>
    <w:rPr>
      <w:sz w:val="24"/>
      <w:szCs w:val="24"/>
    </w:rPr>
  </w:style>
  <w:style w:type="character" w:customStyle="1" w:styleId="BodyTextChar">
    <w:name w:val="Body Text Char"/>
    <w:basedOn w:val="DefaultParagraphFont"/>
    <w:link w:val="BodyText"/>
    <w:uiPriority w:val="1"/>
    <w:rsid w:val="00BC0314"/>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BC0314"/>
    <w:pPr>
      <w:ind w:left="1194" w:hanging="360"/>
    </w:pPr>
  </w:style>
  <w:style w:type="paragraph" w:styleId="Header">
    <w:name w:val="header"/>
    <w:basedOn w:val="Normal"/>
    <w:link w:val="HeaderChar"/>
    <w:uiPriority w:val="99"/>
    <w:unhideWhenUsed/>
    <w:rsid w:val="00DE39E9"/>
    <w:pPr>
      <w:tabs>
        <w:tab w:val="center" w:pos="4513"/>
        <w:tab w:val="right" w:pos="9026"/>
      </w:tabs>
    </w:pPr>
  </w:style>
  <w:style w:type="character" w:customStyle="1" w:styleId="HeaderChar">
    <w:name w:val="Header Char"/>
    <w:basedOn w:val="DefaultParagraphFont"/>
    <w:link w:val="Header"/>
    <w:uiPriority w:val="99"/>
    <w:rsid w:val="00DE39E9"/>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DE39E9"/>
    <w:pPr>
      <w:tabs>
        <w:tab w:val="center" w:pos="4513"/>
        <w:tab w:val="right" w:pos="9026"/>
      </w:tabs>
    </w:pPr>
  </w:style>
  <w:style w:type="character" w:customStyle="1" w:styleId="FooterChar">
    <w:name w:val="Footer Char"/>
    <w:basedOn w:val="DefaultParagraphFont"/>
    <w:link w:val="Footer"/>
    <w:uiPriority w:val="99"/>
    <w:rsid w:val="00DE39E9"/>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2019-02-08T02:18:00Z</dcterms:created>
  <dcterms:modified xsi:type="dcterms:W3CDTF">2019-02-08T03:31:00Z</dcterms:modified>
</cp:coreProperties>
</file>