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11A" w14:textId="52410490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095D64">
        <w:rPr>
          <w:rFonts w:ascii="Times New Roman" w:hAnsi="Times New Roman" w:cs="Times New Roman"/>
          <w:b/>
          <w:bCs/>
          <w:sz w:val="32"/>
          <w:szCs w:val="32"/>
          <w:lang w:val="en-US"/>
        </w:rPr>
        <w:t>A SURYA TEJA</w:t>
      </w:r>
    </w:p>
    <w:p w14:paraId="5BBE725D" w14:textId="7AD8ECD8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</w:t>
      </w:r>
      <w:r w:rsidR="00095D64">
        <w:rPr>
          <w:rFonts w:ascii="Times New Roman" w:hAnsi="Times New Roman" w:cs="Times New Roman"/>
          <w:b/>
          <w:bCs/>
          <w:sz w:val="32"/>
          <w:szCs w:val="32"/>
          <w:lang w:val="en-US"/>
        </w:rPr>
        <w:t>0326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95D64"/>
    <w:rsid w:val="00292576"/>
    <w:rsid w:val="003020E3"/>
    <w:rsid w:val="003744B7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910B9E"/>
    <w:rsid w:val="009D195B"/>
    <w:rsid w:val="00C94FC6"/>
    <w:rsid w:val="00DE6BB7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ALLADI SURYATEJA</cp:lastModifiedBy>
  <cp:revision>2</cp:revision>
  <dcterms:created xsi:type="dcterms:W3CDTF">2026-09-29T06:28:00Z</dcterms:created>
  <dcterms:modified xsi:type="dcterms:W3CDTF">2026-09-29T06:28:00Z</dcterms:modified>
</cp:coreProperties>
</file>