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0C16" w14:textId="1370B006" w:rsidR="002A21A6" w:rsidRDefault="003F00B1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 </w:t>
      </w:r>
      <w:r w:rsidR="00FC15FB" w:rsidRPr="00FC15FB">
        <w:rPr>
          <w:sz w:val="48"/>
          <w:szCs w:val="48"/>
          <w:u w:val="single"/>
        </w:rPr>
        <w:t>APIM (Application programming interface management) services</w:t>
      </w:r>
      <w:r w:rsidR="00FC15FB">
        <w:rPr>
          <w:sz w:val="48"/>
          <w:szCs w:val="48"/>
        </w:rPr>
        <w:t>:</w:t>
      </w:r>
    </w:p>
    <w:p w14:paraId="012C1A30" w14:textId="13F547EE" w:rsidR="00524478" w:rsidRDefault="00524478">
      <w:pPr>
        <w:rPr>
          <w:sz w:val="48"/>
          <w:szCs w:val="48"/>
        </w:rPr>
      </w:pPr>
    </w:p>
    <w:p w14:paraId="6403976C" w14:textId="28395999" w:rsidR="00DC588A" w:rsidRDefault="00DC588A" w:rsidP="00DC588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 w:rsidRPr="00DE0BA0">
        <w:rPr>
          <w:rFonts w:ascii="Segoe UI" w:hAnsi="Segoe UI" w:cs="Segoe UI"/>
          <w:sz w:val="40"/>
          <w:szCs w:val="40"/>
        </w:rPr>
        <w:t>We should allow the users to communicate with system and to take the response back so for that we are maintaining API management services</w:t>
      </w:r>
      <w:r>
        <w:rPr>
          <w:rFonts w:ascii="Segoe UI" w:hAnsi="Segoe UI" w:cs="Segoe UI"/>
          <w:sz w:val="40"/>
          <w:szCs w:val="40"/>
        </w:rPr>
        <w:t>.</w:t>
      </w:r>
    </w:p>
    <w:p w14:paraId="3B2EFC47" w14:textId="23734739" w:rsidR="00DC588A" w:rsidRDefault="00DC588A" w:rsidP="00DC588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Creating subnet and providing the network security group to subnet.</w:t>
      </w:r>
    </w:p>
    <w:p w14:paraId="779F9394" w14:textId="23895387" w:rsidR="00DC588A" w:rsidRDefault="00DC588A" w:rsidP="00DC588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 xml:space="preserve">In network security group we </w:t>
      </w:r>
      <w:r w:rsidR="005A347B">
        <w:rPr>
          <w:rFonts w:ascii="Segoe UI" w:hAnsi="Segoe UI" w:cs="Segoe UI"/>
          <w:sz w:val="40"/>
          <w:szCs w:val="40"/>
        </w:rPr>
        <w:t>must</w:t>
      </w:r>
      <w:r>
        <w:rPr>
          <w:rFonts w:ascii="Segoe UI" w:hAnsi="Segoe UI" w:cs="Segoe UI"/>
          <w:sz w:val="40"/>
          <w:szCs w:val="40"/>
        </w:rPr>
        <w:t xml:space="preserve"> apply our own inbound customised rule.</w:t>
      </w:r>
    </w:p>
    <w:p w14:paraId="098B265C" w14:textId="77777777" w:rsidR="005A347B" w:rsidRDefault="00DC588A" w:rsidP="00DC588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 xml:space="preserve">We </w:t>
      </w:r>
      <w:r w:rsidR="005A347B">
        <w:rPr>
          <w:rFonts w:ascii="Segoe UI" w:hAnsi="Segoe UI" w:cs="Segoe UI"/>
          <w:sz w:val="40"/>
          <w:szCs w:val="40"/>
        </w:rPr>
        <w:t>must</w:t>
      </w:r>
      <w:r>
        <w:rPr>
          <w:rFonts w:ascii="Segoe UI" w:hAnsi="Segoe UI" w:cs="Segoe UI"/>
          <w:sz w:val="40"/>
          <w:szCs w:val="40"/>
        </w:rPr>
        <w:t xml:space="preserve"> create public IP and we have </w:t>
      </w:r>
      <w:r w:rsidR="005A347B">
        <w:rPr>
          <w:rFonts w:ascii="Segoe UI" w:hAnsi="Segoe UI" w:cs="Segoe UI"/>
          <w:sz w:val="40"/>
          <w:szCs w:val="40"/>
        </w:rPr>
        <w:t>assigned</w:t>
      </w:r>
      <w:r>
        <w:rPr>
          <w:rFonts w:ascii="Segoe UI" w:hAnsi="Segoe UI" w:cs="Segoe UI"/>
          <w:sz w:val="40"/>
          <w:szCs w:val="40"/>
        </w:rPr>
        <w:t xml:space="preserve"> the virtual network while creating the APIM.</w:t>
      </w:r>
    </w:p>
    <w:p w14:paraId="534A0C51" w14:textId="026576CC" w:rsidR="005A347B" w:rsidRDefault="00DC588A" w:rsidP="005A347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 xml:space="preserve"> </w:t>
      </w:r>
      <w:r w:rsidR="005A347B">
        <w:rPr>
          <w:noProof/>
          <w:sz w:val="48"/>
          <w:szCs w:val="48"/>
        </w:rPr>
        <w:drawing>
          <wp:inline distT="0" distB="0" distL="0" distR="0" wp14:anchorId="66AC66A1" wp14:editId="4814D139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41D0" w14:textId="3314B8B4" w:rsidR="005A347B" w:rsidRDefault="005A347B" w:rsidP="005A347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40"/>
          <w:szCs w:val="40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CFEAA68" wp14:editId="152C4131">
            <wp:extent cx="5731510" cy="322389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2595" w14:textId="33E780EE" w:rsidR="00DC588A" w:rsidRPr="00DC588A" w:rsidRDefault="00DC588A" w:rsidP="005A347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 xml:space="preserve"> </w:t>
      </w:r>
    </w:p>
    <w:p w14:paraId="73F4FF61" w14:textId="794C7575" w:rsidR="0080730E" w:rsidRPr="005A347B" w:rsidRDefault="0080730E" w:rsidP="005A347B">
      <w:pPr>
        <w:rPr>
          <w:sz w:val="48"/>
          <w:szCs w:val="48"/>
        </w:rPr>
      </w:pPr>
      <w:r w:rsidRPr="005A347B">
        <w:rPr>
          <w:sz w:val="48"/>
          <w:szCs w:val="48"/>
        </w:rPr>
        <w:t>Services deploying is done through azure Kubernetes services.</w:t>
      </w:r>
    </w:p>
    <w:p w14:paraId="18F625DA" w14:textId="77777777" w:rsidR="0080730E" w:rsidRDefault="0080730E" w:rsidP="0080730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Each service has an external IP.</w:t>
      </w:r>
    </w:p>
    <w:p w14:paraId="3616C82E" w14:textId="77777777" w:rsidR="0080730E" w:rsidRDefault="0080730E" w:rsidP="0080730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Developers will give the service endpoint and we must add in the API services.</w:t>
      </w:r>
    </w:p>
    <w:p w14:paraId="6C37030C" w14:textId="03AE6618" w:rsidR="0080730E" w:rsidRPr="0080730E" w:rsidRDefault="0080730E" w:rsidP="0080730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Whenever we test the services, we must get the “200” error code i.e., our services are up and running.</w:t>
      </w:r>
    </w:p>
    <w:p w14:paraId="4364ECD1" w14:textId="52305448" w:rsidR="0080730E" w:rsidRDefault="0080730E" w:rsidP="0080730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 APIM we must register a new API called login we need to specify the name, display name, web URL (uniform resource locator) https:// external IP: port number.</w:t>
      </w:r>
    </w:p>
    <w:p w14:paraId="231E21C7" w14:textId="77777777" w:rsidR="005A347B" w:rsidRPr="0080730E" w:rsidRDefault="005A347B" w:rsidP="005A347B">
      <w:pPr>
        <w:pStyle w:val="ListParagraph"/>
        <w:ind w:left="360"/>
        <w:rPr>
          <w:sz w:val="48"/>
          <w:szCs w:val="48"/>
        </w:rPr>
      </w:pPr>
    </w:p>
    <w:p w14:paraId="27D255AF" w14:textId="77777777" w:rsidR="0080730E" w:rsidRDefault="0080730E" w:rsidP="0080730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We need to provide operation names </w:t>
      </w:r>
    </w:p>
    <w:p w14:paraId="121B8647" w14:textId="0AA988F9" w:rsidR="0080730E" w:rsidRPr="0080730E" w:rsidRDefault="0080730E" w:rsidP="0080730E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GET, PUT, DEL, POST: service endpoint.</w:t>
      </w:r>
    </w:p>
    <w:p w14:paraId="3BF26498" w14:textId="24F8693D" w:rsidR="0080730E" w:rsidRDefault="0080730E" w:rsidP="0080730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We must provide headers in test tab and test data will be given by application team.</w:t>
      </w:r>
    </w:p>
    <w:p w14:paraId="68EA0626" w14:textId="74FADA76" w:rsidR="0080730E" w:rsidRDefault="0080730E" w:rsidP="0080730E">
      <w:pPr>
        <w:pStyle w:val="ListParagraph"/>
        <w:ind w:left="360"/>
        <w:rPr>
          <w:sz w:val="48"/>
          <w:szCs w:val="48"/>
        </w:rPr>
      </w:pPr>
    </w:p>
    <w:p w14:paraId="569BC7F8" w14:textId="31534C89" w:rsidR="0080730E" w:rsidRDefault="0080730E" w:rsidP="0080730E">
      <w:pPr>
        <w:pStyle w:val="ListParagraph"/>
        <w:ind w:left="360"/>
        <w:rPr>
          <w:sz w:val="48"/>
          <w:szCs w:val="48"/>
        </w:rPr>
      </w:pPr>
    </w:p>
    <w:p w14:paraId="7E1D2F42" w14:textId="56029E0B" w:rsidR="0080730E" w:rsidRPr="0080730E" w:rsidRDefault="0080730E" w:rsidP="0080730E">
      <w:pPr>
        <w:pStyle w:val="ListParagraph"/>
        <w:ind w:left="360"/>
        <w:rPr>
          <w:sz w:val="48"/>
          <w:szCs w:val="48"/>
          <w:u w:val="single"/>
        </w:rPr>
      </w:pPr>
      <w:r w:rsidRPr="0080730E">
        <w:rPr>
          <w:sz w:val="48"/>
          <w:szCs w:val="48"/>
          <w:u w:val="single"/>
        </w:rPr>
        <w:t>ERROR codes:</w:t>
      </w:r>
    </w:p>
    <w:p w14:paraId="7E31E2DC" w14:textId="5AD91E09" w:rsidR="0080730E" w:rsidRDefault="0080730E" w:rsidP="0080730E">
      <w:pPr>
        <w:pStyle w:val="ListParagraph"/>
        <w:ind w:left="360"/>
        <w:rPr>
          <w:sz w:val="48"/>
          <w:szCs w:val="48"/>
        </w:rPr>
      </w:pPr>
    </w:p>
    <w:p w14:paraId="566232E2" w14:textId="24EACB37" w:rsidR="0080730E" w:rsidRDefault="0080730E" w:rsidP="0080730E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200-399 (API is working fine/service endpoint)</w:t>
      </w:r>
    </w:p>
    <w:p w14:paraId="5E82B10E" w14:textId="77777777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41654490" w14:textId="4D99AE14" w:rsidR="0080730E" w:rsidRDefault="0080730E" w:rsidP="0080730E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400-499(problem from APIM</w:t>
      </w:r>
    </w:p>
    <w:p w14:paraId="1BB80B10" w14:textId="548B4D9A" w:rsidR="0056529E" w:rsidRDefault="0056529E" w:rsidP="0080730E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401-JWT token issue</w:t>
      </w:r>
    </w:p>
    <w:p w14:paraId="7F2CE5CF" w14:textId="739658A9" w:rsidR="0056529E" w:rsidRDefault="0056529E" w:rsidP="0080730E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403-forbidden</w:t>
      </w:r>
    </w:p>
    <w:p w14:paraId="69D43484" w14:textId="477AB118" w:rsidR="0056529E" w:rsidRDefault="0056529E" w:rsidP="0080730E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404-data not found)</w:t>
      </w:r>
    </w:p>
    <w:p w14:paraId="48E8C015" w14:textId="77777777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6935C8DC" w14:textId="241DC1B8" w:rsidR="0056529E" w:rsidRDefault="0056529E" w:rsidP="0080730E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500-501(internal server issue)</w:t>
      </w:r>
    </w:p>
    <w:p w14:paraId="249D6C63" w14:textId="4653E2D0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1B311F08" w14:textId="19D93828" w:rsidR="0056529E" w:rsidRDefault="0056529E" w:rsidP="0080730E">
      <w:pPr>
        <w:pStyle w:val="ListParagraph"/>
        <w:ind w:left="360"/>
        <w:rPr>
          <w:sz w:val="48"/>
          <w:szCs w:val="48"/>
        </w:rPr>
      </w:pPr>
      <w:r>
        <w:rPr>
          <w:sz w:val="48"/>
          <w:szCs w:val="48"/>
        </w:rPr>
        <w:t>502-503(Application gateway timeout)</w:t>
      </w:r>
    </w:p>
    <w:p w14:paraId="3D4C09A2" w14:textId="291A610C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7409D0FD" w14:textId="37A36CA0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2F44BB42" w14:textId="77777777" w:rsidR="005A347B" w:rsidRDefault="005A347B" w:rsidP="0080730E">
      <w:pPr>
        <w:pStyle w:val="ListParagraph"/>
        <w:ind w:left="360"/>
        <w:rPr>
          <w:sz w:val="48"/>
          <w:szCs w:val="48"/>
          <w:u w:val="single"/>
        </w:rPr>
      </w:pPr>
    </w:p>
    <w:p w14:paraId="138B1390" w14:textId="6E723AC0" w:rsidR="0056529E" w:rsidRDefault="0056529E" w:rsidP="0080730E">
      <w:pPr>
        <w:pStyle w:val="ListParagraph"/>
        <w:ind w:left="360"/>
        <w:rPr>
          <w:sz w:val="48"/>
          <w:szCs w:val="48"/>
        </w:rPr>
      </w:pPr>
      <w:r w:rsidRPr="0056529E">
        <w:rPr>
          <w:sz w:val="48"/>
          <w:szCs w:val="48"/>
          <w:u w:val="single"/>
        </w:rPr>
        <w:lastRenderedPageBreak/>
        <w:t>APPLICATION GATEWAY</w:t>
      </w:r>
      <w:r>
        <w:rPr>
          <w:sz w:val="48"/>
          <w:szCs w:val="48"/>
        </w:rPr>
        <w:t>:</w:t>
      </w:r>
    </w:p>
    <w:p w14:paraId="501CCA6B" w14:textId="7B8E5BC9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1F6423F6" w14:textId="34837FDE" w:rsidR="0056529E" w:rsidRDefault="00524478" w:rsidP="0052447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With the help of application </w:t>
      </w:r>
      <w:r w:rsidR="005A347B">
        <w:rPr>
          <w:sz w:val="48"/>
          <w:szCs w:val="48"/>
        </w:rPr>
        <w:t>gateway, we can protect our APIM service endpoint, and it works as a web application fire wall system.</w:t>
      </w:r>
    </w:p>
    <w:p w14:paraId="2039E1A1" w14:textId="747F8975" w:rsidR="005A347B" w:rsidRPr="00BD4FEB" w:rsidRDefault="005A347B" w:rsidP="00BD4FEB">
      <w:pPr>
        <w:rPr>
          <w:sz w:val="48"/>
          <w:szCs w:val="48"/>
        </w:rPr>
      </w:pPr>
    </w:p>
    <w:p w14:paraId="0A144A7F" w14:textId="77777777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0E712024" w14:textId="77777777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439E082E" w14:textId="77777777" w:rsidR="0056529E" w:rsidRDefault="0056529E" w:rsidP="0080730E">
      <w:pPr>
        <w:pStyle w:val="ListParagraph"/>
        <w:ind w:left="360"/>
        <w:rPr>
          <w:sz w:val="48"/>
          <w:szCs w:val="48"/>
        </w:rPr>
      </w:pPr>
    </w:p>
    <w:p w14:paraId="77ABCA8B" w14:textId="14863713" w:rsidR="0080730E" w:rsidRDefault="0080730E" w:rsidP="0080730E">
      <w:pPr>
        <w:pStyle w:val="ListParagraph"/>
        <w:ind w:left="360"/>
        <w:rPr>
          <w:sz w:val="48"/>
          <w:szCs w:val="48"/>
        </w:rPr>
      </w:pPr>
    </w:p>
    <w:p w14:paraId="7BFBA20D" w14:textId="77777777" w:rsidR="0080730E" w:rsidRPr="0080730E" w:rsidRDefault="0080730E" w:rsidP="0080730E">
      <w:pPr>
        <w:pStyle w:val="ListParagraph"/>
        <w:ind w:left="360"/>
        <w:rPr>
          <w:sz w:val="48"/>
          <w:szCs w:val="48"/>
        </w:rPr>
      </w:pPr>
    </w:p>
    <w:p w14:paraId="5D0A0098" w14:textId="77777777" w:rsidR="0080730E" w:rsidRDefault="0080730E" w:rsidP="0080730E">
      <w:pPr>
        <w:pStyle w:val="ListParagraph"/>
        <w:ind w:left="360"/>
        <w:rPr>
          <w:sz w:val="48"/>
          <w:szCs w:val="48"/>
        </w:rPr>
      </w:pPr>
    </w:p>
    <w:p w14:paraId="0222F539" w14:textId="77777777" w:rsidR="0080730E" w:rsidRDefault="0080730E" w:rsidP="00E34056">
      <w:pPr>
        <w:pStyle w:val="ListParagraph"/>
        <w:ind w:left="360"/>
        <w:rPr>
          <w:sz w:val="48"/>
          <w:szCs w:val="48"/>
        </w:rPr>
      </w:pPr>
    </w:p>
    <w:p w14:paraId="0C7F5D95" w14:textId="77777777" w:rsidR="00E34056" w:rsidRDefault="00E34056" w:rsidP="00E34056">
      <w:pPr>
        <w:pStyle w:val="ListParagraph"/>
        <w:ind w:left="360"/>
        <w:rPr>
          <w:sz w:val="48"/>
          <w:szCs w:val="48"/>
        </w:rPr>
      </w:pPr>
    </w:p>
    <w:p w14:paraId="174294CE" w14:textId="77777777" w:rsidR="00FC15FB" w:rsidRPr="00FC15FB" w:rsidRDefault="00FC15FB" w:rsidP="00FC15FB">
      <w:pPr>
        <w:rPr>
          <w:sz w:val="48"/>
          <w:szCs w:val="48"/>
        </w:rPr>
      </w:pPr>
    </w:p>
    <w:sectPr w:rsidR="00FC15FB" w:rsidRPr="00FC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363"/>
    <w:multiLevelType w:val="hybridMultilevel"/>
    <w:tmpl w:val="CD6ADDFE"/>
    <w:lvl w:ilvl="0" w:tplc="EB48D1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C47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60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CE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4A71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8E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816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860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0B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34699"/>
    <w:multiLevelType w:val="hybridMultilevel"/>
    <w:tmpl w:val="1DC67ECC"/>
    <w:lvl w:ilvl="0" w:tplc="A2A4F3F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1432798">
    <w:abstractNumId w:val="1"/>
  </w:num>
  <w:num w:numId="2" w16cid:durableId="122422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FB"/>
    <w:rsid w:val="002528A7"/>
    <w:rsid w:val="002A21A6"/>
    <w:rsid w:val="003F00B1"/>
    <w:rsid w:val="00524478"/>
    <w:rsid w:val="0056529E"/>
    <w:rsid w:val="005A347B"/>
    <w:rsid w:val="00746E38"/>
    <w:rsid w:val="0080730E"/>
    <w:rsid w:val="00BD4FEB"/>
    <w:rsid w:val="00DC588A"/>
    <w:rsid w:val="00E34056"/>
    <w:rsid w:val="00FC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695F"/>
  <w15:chartTrackingRefBased/>
  <w15:docId w15:val="{5F1CA8A8-6D86-4D90-8EC9-1A5441CF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FB"/>
    <w:pPr>
      <w:ind w:left="720"/>
      <w:contextualSpacing/>
    </w:pPr>
  </w:style>
  <w:style w:type="paragraph" w:customStyle="1" w:styleId="paragraph">
    <w:name w:val="paragraph"/>
    <w:basedOn w:val="Normal"/>
    <w:rsid w:val="00DC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C15FE-8DA0-473A-B365-B98EF8FF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2022-11-22T11:29:00Z</dcterms:created>
  <dcterms:modified xsi:type="dcterms:W3CDTF">2022-12-09T04:52:00Z</dcterms:modified>
</cp:coreProperties>
</file>