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E2FD" w14:textId="4DD13A3C" w:rsidR="00E77AD8" w:rsidRDefault="00737A93" w:rsidP="00737A93">
      <w:r>
        <w:t>Open code task 1</w:t>
      </w:r>
    </w:p>
    <w:p w14:paraId="445E2298" w14:textId="69396A6F" w:rsidR="00737A93" w:rsidRPr="00737A93" w:rsidRDefault="00737A93" w:rsidP="00737A93">
      <w:pPr>
        <w:pStyle w:val="ListParagraph"/>
        <w:numPr>
          <w:ilvl w:val="0"/>
          <w:numId w:val="1"/>
        </w:numPr>
        <w:rPr>
          <w:rFonts w:ascii="Roboto" w:hAnsi="Roboto"/>
          <w:color w:val="51565E"/>
          <w:shd w:val="clear" w:color="auto" w:fill="FFFFFF"/>
        </w:rPr>
      </w:pPr>
      <w:r w:rsidRPr="00737A93">
        <w:rPr>
          <w:rFonts w:ascii="Roboto" w:hAnsi="Roboto"/>
          <w:color w:val="51565E"/>
          <w:shd w:val="clear" w:color="auto" w:fill="FFFFFF"/>
        </w:rPr>
        <w:t>Git is a tool that’s used to manage multiple versions of source code edits that are then transferred to files in a Git repository, GitHub serves as a location for uploading copies of a Git repository.</w:t>
      </w:r>
      <w:r w:rsidRPr="00737A93">
        <w:rPr>
          <w:rFonts w:ascii="Roboto" w:hAnsi="Roboto"/>
          <w:color w:val="51565E"/>
        </w:rPr>
        <w:t xml:space="preserve"> </w:t>
      </w:r>
      <w:r w:rsidRPr="00737A93">
        <w:rPr>
          <w:rFonts w:ascii="Roboto" w:hAnsi="Roboto"/>
          <w:color w:val="51565E"/>
        </w:rPr>
        <w:t>The following table enumerates the key differences between Git and GitHub: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3870"/>
      </w:tblGrid>
      <w:tr w:rsidR="00737A93" w:rsidRPr="00737A93" w14:paraId="1CB08A3D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A620A6A" w14:textId="77777777" w:rsidR="00737A93" w:rsidRPr="00737A93" w:rsidRDefault="00737A93" w:rsidP="00737A93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36"/>
                <w:szCs w:val="36"/>
              </w:rPr>
            </w:pPr>
            <w:r w:rsidRPr="00737A93">
              <w:rPr>
                <w:rFonts w:ascii="Roboto" w:eastAsia="Times New Roman" w:hAnsi="Roboto" w:cs="Times New Roman"/>
                <w:color w:val="272C37"/>
                <w:sz w:val="36"/>
                <w:szCs w:val="36"/>
              </w:rPr>
              <w:t>Git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E36859C" w14:textId="77777777" w:rsidR="00737A93" w:rsidRPr="00737A93" w:rsidRDefault="00737A93" w:rsidP="00737A93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36"/>
                <w:szCs w:val="36"/>
              </w:rPr>
            </w:pPr>
            <w:r w:rsidRPr="00737A93">
              <w:rPr>
                <w:rFonts w:ascii="Roboto" w:eastAsia="Times New Roman" w:hAnsi="Roboto" w:cs="Times New Roman"/>
                <w:color w:val="272C37"/>
                <w:sz w:val="36"/>
                <w:szCs w:val="36"/>
              </w:rPr>
              <w:t>GitHub</w:t>
            </w:r>
          </w:p>
        </w:tc>
      </w:tr>
      <w:tr w:rsidR="00737A93" w:rsidRPr="00737A93" w14:paraId="3B85F9B6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B41476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Git is software.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681C598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is a service.</w:t>
            </w:r>
          </w:p>
        </w:tc>
      </w:tr>
      <w:tr w:rsidR="00737A93" w:rsidRPr="00737A93" w14:paraId="1D19556A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DC99C60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Linux maintains Git. 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A80DFDF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Microsoft maintains GitHub. </w:t>
            </w:r>
          </w:p>
        </w:tc>
      </w:tr>
      <w:tr w:rsidR="00737A93" w:rsidRPr="00737A93" w14:paraId="6D70A7B5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FEE9075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is a command-line tool.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E28C740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is a graphical user interface.</w:t>
            </w:r>
          </w:p>
        </w:tc>
      </w:tr>
      <w:tr w:rsidR="00737A93" w:rsidRPr="00737A93" w14:paraId="263868A4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5DEB335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You can install it locally on the system. 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B8DB3D3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is hosted on the web. It is exclusively cloud-based.</w:t>
            </w:r>
          </w:p>
        </w:tc>
      </w:tr>
      <w:tr w:rsidR="00737A93" w:rsidRPr="00737A93" w14:paraId="47D09B38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D131DE3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is a VCS to manage source code history. 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6E8427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is a hosting service for Git repositories.</w:t>
            </w:r>
          </w:p>
        </w:tc>
      </w:tr>
      <w:tr w:rsidR="00737A93" w:rsidRPr="00737A93" w14:paraId="4FAAEC71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8DF7F06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lastRenderedPageBreak/>
              <w:t>It focuses on code sharing and version control.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118CE31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focuses on centralized source code hosting.</w:t>
            </w:r>
          </w:p>
        </w:tc>
      </w:tr>
      <w:tr w:rsidR="00737A93" w:rsidRPr="00737A93" w14:paraId="5172C859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B3D7F31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lacks a user management feature.  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1457A54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has a built-in user management feature.</w:t>
            </w:r>
          </w:p>
        </w:tc>
      </w:tr>
      <w:tr w:rsidR="00737A93" w:rsidRPr="00737A93" w14:paraId="121C2F9A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7CE463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Git was launched in 2005. 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526C94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GitHub was released in 2008.</w:t>
            </w:r>
          </w:p>
        </w:tc>
      </w:tr>
      <w:tr w:rsidR="00737A93" w:rsidRPr="00737A93" w14:paraId="51B4FF7D" w14:textId="77777777" w:rsidTr="00737A93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E5AE582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Git has minimum external tool configuration.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0239FC4" w14:textId="77777777" w:rsidR="00737A93" w:rsidRPr="00737A93" w:rsidRDefault="00737A93" w:rsidP="00737A93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</w:pPr>
            <w:r w:rsidRPr="00737A93">
              <w:rPr>
                <w:rFonts w:ascii="Roboto" w:eastAsia="Times New Roman" w:hAnsi="Roboto" w:cs="Times New Roman"/>
                <w:color w:val="51565E"/>
                <w:sz w:val="24"/>
                <w:szCs w:val="24"/>
              </w:rPr>
              <w:t>It has an active marketplace for tool integration.</w:t>
            </w:r>
          </w:p>
        </w:tc>
      </w:tr>
    </w:tbl>
    <w:p w14:paraId="5CD6A301" w14:textId="5AB51B75" w:rsidR="00737A93" w:rsidRDefault="00737A93" w:rsidP="00737A93"/>
    <w:p w14:paraId="70EB505C" w14:textId="6DAD9C6B" w:rsidR="00737A93" w:rsidRDefault="00737A93" w:rsidP="00737A93">
      <w:r>
        <w:t>2.basic git commands</w:t>
      </w:r>
    </w:p>
    <w:p w14:paraId="789236A3" w14:textId="77777777" w:rsidR="00737A93" w:rsidRPr="00356797" w:rsidRDefault="00737A93" w:rsidP="00737A93">
      <w:pPr>
        <w:pStyle w:val="Heading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999999"/>
          <w:spacing w:val="-23"/>
          <w:sz w:val="26"/>
          <w:szCs w:val="26"/>
        </w:rPr>
      </w:pPr>
      <w:r w:rsidRPr="00356797">
        <w:rPr>
          <w:rFonts w:ascii="Courier New" w:hAnsi="Courier New" w:cs="Courier New"/>
          <w:color w:val="999999"/>
          <w:spacing w:val="-23"/>
          <w:sz w:val="26"/>
          <w:szCs w:val="26"/>
        </w:rPr>
        <w:t xml:space="preserve">git </w:t>
      </w:r>
      <w:proofErr w:type="gramStart"/>
      <w:r w:rsidRPr="00356797">
        <w:rPr>
          <w:rFonts w:ascii="Courier New" w:hAnsi="Courier New" w:cs="Courier New"/>
          <w:color w:val="999999"/>
          <w:spacing w:val="-23"/>
          <w:sz w:val="26"/>
          <w:szCs w:val="26"/>
        </w:rPr>
        <w:t>add</w:t>
      </w:r>
      <w:proofErr w:type="gramEnd"/>
    </w:p>
    <w:p w14:paraId="1C46F4A4" w14:textId="77777777" w:rsidR="00737A93" w:rsidRDefault="00737A93" w:rsidP="00737A9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Moves changes from the working directory to the staging area. This gives you the opportunity to prepare a snapshot before committing it to the official history.</w:t>
      </w:r>
    </w:p>
    <w:p w14:paraId="4CF75B27" w14:textId="77777777" w:rsidR="00356797" w:rsidRPr="00356797" w:rsidRDefault="00356797" w:rsidP="00356797">
      <w:pPr>
        <w:pStyle w:val="Heading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999999"/>
          <w:spacing w:val="-23"/>
          <w:sz w:val="26"/>
          <w:szCs w:val="26"/>
        </w:rPr>
      </w:pPr>
      <w:r w:rsidRPr="00356797">
        <w:rPr>
          <w:rFonts w:ascii="Courier New" w:hAnsi="Courier New" w:cs="Courier New"/>
          <w:color w:val="999999"/>
          <w:spacing w:val="-23"/>
          <w:sz w:val="26"/>
          <w:szCs w:val="26"/>
        </w:rPr>
        <w:t>git branch</w:t>
      </w:r>
    </w:p>
    <w:p w14:paraId="4870C042" w14:textId="77777777" w:rsidR="00356797" w:rsidRDefault="00356797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This command is your general-purpose branch administration tool. It lets you create isolated development environments within a single repository.</w:t>
      </w:r>
    </w:p>
    <w:p w14:paraId="41562CA0" w14:textId="01F46641" w:rsidR="00356797" w:rsidRPr="00356797" w:rsidRDefault="00356797" w:rsidP="00356797">
      <w:pPr>
        <w:pStyle w:val="Heading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999999"/>
          <w:spacing w:val="-23"/>
          <w:sz w:val="26"/>
          <w:szCs w:val="26"/>
        </w:rPr>
      </w:pPr>
      <w:r w:rsidRPr="00356797">
        <w:rPr>
          <w:rFonts w:ascii="Courier New" w:hAnsi="Courier New" w:cs="Courier New"/>
          <w:color w:val="999999"/>
          <w:spacing w:val="-23"/>
          <w:sz w:val="26"/>
          <w:szCs w:val="26"/>
        </w:rPr>
        <w:t>Git clone</w:t>
      </w:r>
    </w:p>
    <w:p w14:paraId="385693E2" w14:textId="29C428FB" w:rsidR="00737A93" w:rsidRDefault="00356797" w:rsidP="00737A93">
      <w:pPr>
        <w:rPr>
          <w:rFonts w:ascii="Segoe UI" w:hAnsi="Segoe UI" w:cs="Segoe UI"/>
          <w:color w:val="4D4D4D"/>
          <w:shd w:val="clear" w:color="auto" w:fill="FFFFFF"/>
        </w:rPr>
      </w:pPr>
      <w:r>
        <w:rPr>
          <w:rFonts w:ascii="Segoe UI" w:hAnsi="Segoe UI" w:cs="Segoe UI"/>
          <w:color w:val="4D4D4D"/>
          <w:shd w:val="clear" w:color="auto" w:fill="FFFFFF"/>
        </w:rPr>
        <w:lastRenderedPageBreak/>
        <w:t>Creates a copy of an existing Git repository. Cloning is the most common way for developers to obtain a working copy of a central repository.</w:t>
      </w:r>
    </w:p>
    <w:p w14:paraId="3FA5A39C" w14:textId="77777777" w:rsidR="00356797" w:rsidRPr="00356797" w:rsidRDefault="00356797" w:rsidP="00356797">
      <w:pPr>
        <w:pStyle w:val="Heading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999999"/>
          <w:spacing w:val="-23"/>
          <w:sz w:val="26"/>
          <w:szCs w:val="26"/>
        </w:rPr>
      </w:pPr>
      <w:r w:rsidRPr="00356797">
        <w:rPr>
          <w:rFonts w:ascii="Courier New" w:hAnsi="Courier New" w:cs="Courier New"/>
          <w:color w:val="999999"/>
          <w:spacing w:val="-23"/>
          <w:sz w:val="26"/>
          <w:szCs w:val="26"/>
        </w:rPr>
        <w:t>git fetch</w:t>
      </w:r>
    </w:p>
    <w:p w14:paraId="508260BA" w14:textId="77777777" w:rsidR="00356797" w:rsidRDefault="00356797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Fetching </w:t>
      </w:r>
      <w:proofErr w:type="gramStart"/>
      <w:r>
        <w:rPr>
          <w:rFonts w:ascii="Segoe UI" w:hAnsi="Segoe UI" w:cs="Segoe UI"/>
          <w:color w:val="4D4D4D"/>
        </w:rPr>
        <w:t>downloads</w:t>
      </w:r>
      <w:proofErr w:type="gramEnd"/>
      <w:r>
        <w:rPr>
          <w:rFonts w:ascii="Segoe UI" w:hAnsi="Segoe UI" w:cs="Segoe UI"/>
          <w:color w:val="4D4D4D"/>
        </w:rPr>
        <w:t xml:space="preserve"> a branch from another repository, along with all of its associated commits and files. </w:t>
      </w:r>
      <w:proofErr w:type="gramStart"/>
      <w:r>
        <w:rPr>
          <w:rFonts w:ascii="Segoe UI" w:hAnsi="Segoe UI" w:cs="Segoe UI"/>
          <w:color w:val="4D4D4D"/>
        </w:rPr>
        <w:t>But,</w:t>
      </w:r>
      <w:proofErr w:type="gramEnd"/>
      <w:r>
        <w:rPr>
          <w:rFonts w:ascii="Segoe UI" w:hAnsi="Segoe UI" w:cs="Segoe UI"/>
          <w:color w:val="4D4D4D"/>
        </w:rPr>
        <w:t xml:space="preserve"> it doesn't try to integrate anything into your local repository. This gives you a chance to inspect changes before merging them with your project.</w:t>
      </w:r>
    </w:p>
    <w:p w14:paraId="46DFE3B3" w14:textId="77777777" w:rsidR="00356797" w:rsidRDefault="00356797" w:rsidP="00356797">
      <w:pPr>
        <w:pStyle w:val="Heading3"/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before="0" w:beforeAutospacing="0" w:after="300" w:afterAutospacing="0"/>
        <w:rPr>
          <w:rFonts w:ascii="Courier New" w:hAnsi="Courier New" w:cs="Courier New"/>
          <w:b w:val="0"/>
          <w:bCs w:val="0"/>
          <w:color w:val="999999"/>
          <w:spacing w:val="-23"/>
          <w:sz w:val="26"/>
          <w:szCs w:val="26"/>
        </w:rPr>
      </w:pPr>
      <w:r>
        <w:rPr>
          <w:rFonts w:ascii="Courier New" w:hAnsi="Courier New" w:cs="Courier New"/>
          <w:b w:val="0"/>
          <w:bCs w:val="0"/>
          <w:color w:val="999999"/>
          <w:spacing w:val="-23"/>
          <w:sz w:val="26"/>
          <w:szCs w:val="26"/>
        </w:rPr>
        <w:t>git log</w:t>
      </w:r>
    </w:p>
    <w:p w14:paraId="4BBD6AD3" w14:textId="7FBDAC32" w:rsidR="00356797" w:rsidRDefault="00356797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proofErr w:type="spellStart"/>
      <w:proofErr w:type="gramStart"/>
      <w:r>
        <w:rPr>
          <w:rFonts w:ascii="Segoe UI" w:hAnsi="Segoe UI" w:cs="Segoe UI"/>
          <w:color w:val="4D4D4D"/>
        </w:rPr>
        <w:t>Lets</w:t>
      </w:r>
      <w:proofErr w:type="spellEnd"/>
      <w:proofErr w:type="gramEnd"/>
      <w:r>
        <w:rPr>
          <w:rFonts w:ascii="Segoe UI" w:hAnsi="Segoe UI" w:cs="Segoe UI"/>
          <w:color w:val="4D4D4D"/>
        </w:rPr>
        <w:t xml:space="preserve"> you explore the previous revisions of a project. It provides several formatting options for displaying committed snapshots.</w:t>
      </w:r>
    </w:p>
    <w:p w14:paraId="109C8C3A" w14:textId="77777777" w:rsidR="00356797" w:rsidRDefault="00356797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3.</w:t>
      </w:r>
    </w:p>
    <w:p w14:paraId="2A83EE4E" w14:textId="34CDC0F3" w:rsidR="00356797" w:rsidRDefault="00356797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1.first switch to branch to that you want to make a pull request for </w:t>
      </w:r>
    </w:p>
    <w:p w14:paraId="254B9C4E" w14:textId="0CBE3243" w:rsidR="00356797" w:rsidRDefault="00356797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 xml:space="preserve">2.click on pull request </w:t>
      </w:r>
    </w:p>
    <w:p w14:paraId="779AD8FA" w14:textId="3DD3669B" w:rsidR="00356797" w:rsidRDefault="00356797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3.</w:t>
      </w:r>
      <w:r w:rsidR="00CF18FC" w:rsidRPr="00CF18FC">
        <w:t xml:space="preserve"> </w:t>
      </w:r>
      <w:r w:rsidR="00CF18FC" w:rsidRPr="00CF18FC">
        <w:rPr>
          <w:rFonts w:ascii="Segoe UI" w:hAnsi="Segoe UI" w:cs="Segoe UI"/>
          <w:color w:val="4D4D4D"/>
        </w:rPr>
        <w:t>On GitHub, confirm that the branch in the base: drop-down menu is the branch where you want to merge your changes. Confirm that the branch in the compare: drop-down menu is the topic branch where you made your changes.</w:t>
      </w:r>
    </w:p>
    <w:p w14:paraId="72142EA8" w14:textId="12D10DE4" w:rsidR="00CF18FC" w:rsidRDefault="00CF18FC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4.</w:t>
      </w:r>
      <w:r w:rsidRPr="00CF18FC">
        <w:t xml:space="preserve"> </w:t>
      </w:r>
      <w:r w:rsidRPr="00CF18FC">
        <w:rPr>
          <w:rFonts w:ascii="Segoe UI" w:hAnsi="Segoe UI" w:cs="Segoe UI"/>
          <w:color w:val="4D4D4D"/>
        </w:rPr>
        <w:t>Type a title and description for your pull request.</w:t>
      </w:r>
    </w:p>
    <w:p w14:paraId="790EA04B" w14:textId="2EC07CB9" w:rsidR="00CF18FC" w:rsidRPr="00356797" w:rsidRDefault="00CF18FC" w:rsidP="0035679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5.</w:t>
      </w:r>
      <w:r w:rsidRPr="00CF18FC">
        <w:t xml:space="preserve"> </w:t>
      </w:r>
      <w:r w:rsidRPr="00CF18FC">
        <w:rPr>
          <w:rFonts w:ascii="Segoe UI" w:hAnsi="Segoe UI" w:cs="Segoe UI"/>
          <w:color w:val="4D4D4D"/>
        </w:rPr>
        <w:t>To create a pull request that is ready for review, click Create Pull Request. To create a draft pull request, use the drop-down and select Create Draft Pull Request, then click Draft Pull Request. For more information about draft pull requests</w:t>
      </w:r>
      <w:r>
        <w:rPr>
          <w:rFonts w:ascii="Segoe UI" w:hAnsi="Segoe UI" w:cs="Segoe UI"/>
          <w:color w:val="4D4D4D"/>
        </w:rPr>
        <w:t>.</w:t>
      </w:r>
    </w:p>
    <w:sectPr w:rsidR="00CF18FC" w:rsidRPr="0035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505"/>
    <w:multiLevelType w:val="hybridMultilevel"/>
    <w:tmpl w:val="B524B972"/>
    <w:lvl w:ilvl="0" w:tplc="6778EF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8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93"/>
    <w:rsid w:val="00356797"/>
    <w:rsid w:val="00737A93"/>
    <w:rsid w:val="00CF18FC"/>
    <w:rsid w:val="00E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D7FD"/>
  <w15:chartTrackingRefBased/>
  <w15:docId w15:val="{B4AFE46F-EBEA-4D42-B184-DD81D9BD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37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7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A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7A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7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GAMPALA</dc:creator>
  <cp:keywords/>
  <dc:description/>
  <cp:lastModifiedBy>SURYATEJA GAMPALA</cp:lastModifiedBy>
  <cp:revision>1</cp:revision>
  <dcterms:created xsi:type="dcterms:W3CDTF">2023-02-10T11:21:00Z</dcterms:created>
  <dcterms:modified xsi:type="dcterms:W3CDTF">2023-02-10T11:44:00Z</dcterms:modified>
</cp:coreProperties>
</file>