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E7768" w14:textId="77777777" w:rsidR="009E5761" w:rsidRPr="00F95E38" w:rsidRDefault="009E5761">
      <w:pPr>
        <w:rPr>
          <w:sz w:val="28"/>
          <w:szCs w:val="28"/>
          <w:u w:val="single"/>
        </w:rPr>
      </w:pPr>
      <w:r w:rsidRPr="00F95E38">
        <w:rPr>
          <w:sz w:val="28"/>
          <w:szCs w:val="28"/>
          <w:u w:val="single"/>
        </w:rPr>
        <w:t>29</w:t>
      </w:r>
      <w:r w:rsidRPr="00F95E38">
        <w:rPr>
          <w:sz w:val="28"/>
          <w:szCs w:val="28"/>
          <w:u w:val="single"/>
          <w:vertAlign w:val="superscript"/>
        </w:rPr>
        <w:t>th</w:t>
      </w:r>
      <w:r w:rsidRPr="00F95E38">
        <w:rPr>
          <w:sz w:val="28"/>
          <w:szCs w:val="28"/>
          <w:u w:val="single"/>
        </w:rPr>
        <w:t xml:space="preserve"> August 2016 </w:t>
      </w:r>
    </w:p>
    <w:p w14:paraId="60B7DCE5" w14:textId="77777777" w:rsidR="009E5761" w:rsidRPr="009E5761" w:rsidRDefault="009E5761">
      <w:pPr>
        <w:rPr>
          <w:sz w:val="28"/>
          <w:szCs w:val="28"/>
        </w:rPr>
      </w:pPr>
    </w:p>
    <w:p w14:paraId="08A230CF" w14:textId="77777777" w:rsidR="009E5761" w:rsidRPr="00F95E38" w:rsidRDefault="009E5761">
      <w:pPr>
        <w:rPr>
          <w:b/>
          <w:sz w:val="28"/>
          <w:szCs w:val="28"/>
          <w:u w:val="single"/>
        </w:rPr>
      </w:pPr>
      <w:r w:rsidRPr="00F95E38">
        <w:rPr>
          <w:b/>
          <w:sz w:val="28"/>
          <w:szCs w:val="28"/>
          <w:u w:val="single"/>
        </w:rPr>
        <w:t>Defense Journalism:</w:t>
      </w:r>
    </w:p>
    <w:p w14:paraId="51373317" w14:textId="77777777" w:rsidR="00F95E38" w:rsidRDefault="00F95E38">
      <w:pPr>
        <w:rPr>
          <w:sz w:val="28"/>
          <w:szCs w:val="28"/>
        </w:rPr>
      </w:pPr>
    </w:p>
    <w:p w14:paraId="4DAFD48B" w14:textId="77777777" w:rsidR="00B907A5" w:rsidRPr="00F95E38" w:rsidRDefault="009E5761">
      <w:pPr>
        <w:rPr>
          <w:b/>
          <w:sz w:val="28"/>
          <w:szCs w:val="28"/>
        </w:rPr>
      </w:pPr>
      <w:r w:rsidRPr="00F95E38">
        <w:rPr>
          <w:b/>
          <w:sz w:val="28"/>
          <w:szCs w:val="28"/>
        </w:rPr>
        <w:t xml:space="preserve">BSF – Border Security Force </w:t>
      </w:r>
    </w:p>
    <w:p w14:paraId="6D79B481" w14:textId="77777777" w:rsidR="009E5761" w:rsidRDefault="009E5761" w:rsidP="009E5761">
      <w:pPr>
        <w:pStyle w:val="ListParagraph"/>
        <w:numPr>
          <w:ilvl w:val="0"/>
          <w:numId w:val="1"/>
        </w:numPr>
        <w:rPr>
          <w:sz w:val="28"/>
          <w:szCs w:val="28"/>
        </w:rPr>
      </w:pPr>
      <w:r w:rsidRPr="009E5761">
        <w:rPr>
          <w:sz w:val="28"/>
          <w:szCs w:val="28"/>
        </w:rPr>
        <w:t xml:space="preserve">ITBPF – Indo-Tibetan Border Police Force, also known as </w:t>
      </w:r>
      <w:proofErr w:type="gramStart"/>
      <w:r w:rsidRPr="009E5761">
        <w:rPr>
          <w:sz w:val="28"/>
          <w:szCs w:val="28"/>
        </w:rPr>
        <w:t>‘</w:t>
      </w:r>
      <w:proofErr w:type="spellStart"/>
      <w:r w:rsidRPr="009E5761">
        <w:rPr>
          <w:sz w:val="28"/>
          <w:szCs w:val="28"/>
        </w:rPr>
        <w:t>Himveers</w:t>
      </w:r>
      <w:proofErr w:type="spellEnd"/>
      <w:r w:rsidRPr="009E5761">
        <w:rPr>
          <w:sz w:val="28"/>
          <w:szCs w:val="28"/>
        </w:rPr>
        <w:t>’ ,</w:t>
      </w:r>
      <w:proofErr w:type="gramEnd"/>
      <w:r w:rsidRPr="009E5761">
        <w:rPr>
          <w:sz w:val="28"/>
          <w:szCs w:val="28"/>
        </w:rPr>
        <w:t xml:space="preserve"> ‘ Sentinels of Indo- Tibet </w:t>
      </w:r>
      <w:proofErr w:type="spellStart"/>
      <w:r w:rsidRPr="009E5761">
        <w:rPr>
          <w:sz w:val="28"/>
          <w:szCs w:val="28"/>
        </w:rPr>
        <w:t>broder</w:t>
      </w:r>
      <w:proofErr w:type="spellEnd"/>
      <w:r w:rsidRPr="009E5761">
        <w:rPr>
          <w:sz w:val="28"/>
          <w:szCs w:val="28"/>
        </w:rPr>
        <w:t>. Raised on 24</w:t>
      </w:r>
      <w:r w:rsidRPr="009E5761">
        <w:rPr>
          <w:sz w:val="28"/>
          <w:szCs w:val="28"/>
          <w:vertAlign w:val="superscript"/>
        </w:rPr>
        <w:t>th</w:t>
      </w:r>
      <w:r w:rsidRPr="009E5761">
        <w:rPr>
          <w:sz w:val="28"/>
          <w:szCs w:val="28"/>
        </w:rPr>
        <w:t xml:space="preserve"> October 1962 as a special force, restructured in 1978 as a Central Armed Police Force, they guard the borders from</w:t>
      </w:r>
      <w:r>
        <w:rPr>
          <w:sz w:val="28"/>
          <w:szCs w:val="28"/>
        </w:rPr>
        <w:t xml:space="preserve"> </w:t>
      </w:r>
      <w:proofErr w:type="spellStart"/>
      <w:r>
        <w:rPr>
          <w:sz w:val="28"/>
          <w:szCs w:val="28"/>
        </w:rPr>
        <w:t>Karkoram</w:t>
      </w:r>
      <w:proofErr w:type="spellEnd"/>
      <w:r>
        <w:rPr>
          <w:sz w:val="28"/>
          <w:szCs w:val="28"/>
        </w:rPr>
        <w:t xml:space="preserve"> Pass in </w:t>
      </w:r>
      <w:proofErr w:type="spellStart"/>
      <w:proofErr w:type="gramStart"/>
      <w:r>
        <w:rPr>
          <w:sz w:val="28"/>
          <w:szCs w:val="28"/>
        </w:rPr>
        <w:t>Ladhak</w:t>
      </w:r>
      <w:proofErr w:type="spellEnd"/>
      <w:r>
        <w:rPr>
          <w:sz w:val="28"/>
          <w:szCs w:val="28"/>
        </w:rPr>
        <w:t xml:space="preserve">  to</w:t>
      </w:r>
      <w:proofErr w:type="gramEnd"/>
      <w:r>
        <w:rPr>
          <w:sz w:val="28"/>
          <w:szCs w:val="28"/>
        </w:rPr>
        <w:t xml:space="preserve"> </w:t>
      </w:r>
      <w:proofErr w:type="spellStart"/>
      <w:r>
        <w:rPr>
          <w:sz w:val="28"/>
          <w:szCs w:val="28"/>
        </w:rPr>
        <w:t>Jac</w:t>
      </w:r>
      <w:r w:rsidRPr="009E5761">
        <w:rPr>
          <w:sz w:val="28"/>
          <w:szCs w:val="28"/>
        </w:rPr>
        <w:t>hep</w:t>
      </w:r>
      <w:proofErr w:type="spellEnd"/>
      <w:r>
        <w:rPr>
          <w:sz w:val="28"/>
          <w:szCs w:val="28"/>
        </w:rPr>
        <w:t xml:space="preserve"> </w:t>
      </w:r>
      <w:r w:rsidRPr="009E5761">
        <w:rPr>
          <w:sz w:val="28"/>
          <w:szCs w:val="28"/>
        </w:rPr>
        <w:t>la in Arunachal Pradesh</w:t>
      </w:r>
      <w:r>
        <w:rPr>
          <w:sz w:val="28"/>
          <w:szCs w:val="28"/>
        </w:rPr>
        <w:t xml:space="preserve"> almost 3488sq </w:t>
      </w:r>
      <w:proofErr w:type="spellStart"/>
      <w:r>
        <w:rPr>
          <w:sz w:val="28"/>
          <w:szCs w:val="28"/>
        </w:rPr>
        <w:t>kms</w:t>
      </w:r>
      <w:proofErr w:type="spellEnd"/>
      <w:r>
        <w:rPr>
          <w:sz w:val="28"/>
          <w:szCs w:val="28"/>
        </w:rPr>
        <w:t xml:space="preserve"> of the Indo-China Border. 8000 to 18000 feet above sea level. 8 months of a year covered with snow, trained for mountaineering and skiing</w:t>
      </w:r>
      <w:proofErr w:type="gramStart"/>
      <w:r>
        <w:rPr>
          <w:sz w:val="28"/>
          <w:szCs w:val="28"/>
        </w:rPr>
        <w:t>,.</w:t>
      </w:r>
      <w:proofErr w:type="gramEnd"/>
      <w:r>
        <w:rPr>
          <w:sz w:val="28"/>
          <w:szCs w:val="28"/>
        </w:rPr>
        <w:t xml:space="preserve"> The ITBPF trained at three different </w:t>
      </w:r>
      <w:proofErr w:type="gramStart"/>
      <w:r>
        <w:rPr>
          <w:sz w:val="28"/>
          <w:szCs w:val="28"/>
        </w:rPr>
        <w:t>academies :</w:t>
      </w:r>
      <w:proofErr w:type="gramEnd"/>
      <w:r>
        <w:rPr>
          <w:sz w:val="28"/>
          <w:szCs w:val="28"/>
        </w:rPr>
        <w:t xml:space="preserve"> </w:t>
      </w:r>
    </w:p>
    <w:p w14:paraId="710EBB29" w14:textId="77777777" w:rsidR="009E5761" w:rsidRDefault="009E5761" w:rsidP="009E5761">
      <w:pPr>
        <w:pStyle w:val="ListParagraph"/>
        <w:rPr>
          <w:sz w:val="28"/>
          <w:szCs w:val="28"/>
        </w:rPr>
      </w:pPr>
      <w:proofErr w:type="spellStart"/>
      <w:r>
        <w:rPr>
          <w:sz w:val="28"/>
          <w:szCs w:val="28"/>
        </w:rPr>
        <w:t>Bhanu</w:t>
      </w:r>
      <w:proofErr w:type="spellEnd"/>
      <w:r>
        <w:rPr>
          <w:sz w:val="28"/>
          <w:szCs w:val="28"/>
        </w:rPr>
        <w:t xml:space="preserve"> in Haryana – General Physical Fitness, Terrorism</w:t>
      </w:r>
      <w:r w:rsidR="00504CF6">
        <w:rPr>
          <w:sz w:val="28"/>
          <w:szCs w:val="28"/>
        </w:rPr>
        <w:t>. The National Training Center for Dogs.</w:t>
      </w:r>
    </w:p>
    <w:p w14:paraId="5D2F0F4D" w14:textId="77777777" w:rsidR="009E5761" w:rsidRDefault="009E5761" w:rsidP="009E5761">
      <w:pPr>
        <w:pStyle w:val="ListParagraph"/>
        <w:rPr>
          <w:sz w:val="28"/>
          <w:szCs w:val="28"/>
        </w:rPr>
      </w:pPr>
      <w:proofErr w:type="spellStart"/>
      <w:r>
        <w:rPr>
          <w:sz w:val="28"/>
          <w:szCs w:val="28"/>
        </w:rPr>
        <w:t>Mussorie</w:t>
      </w:r>
      <w:proofErr w:type="spellEnd"/>
      <w:r>
        <w:rPr>
          <w:sz w:val="28"/>
          <w:szCs w:val="28"/>
        </w:rPr>
        <w:t xml:space="preserve"> – Advanced training</w:t>
      </w:r>
    </w:p>
    <w:p w14:paraId="716ADD1A" w14:textId="77777777" w:rsidR="009E5761" w:rsidRDefault="009E5761" w:rsidP="009E5761">
      <w:pPr>
        <w:pStyle w:val="ListParagraph"/>
        <w:rPr>
          <w:sz w:val="28"/>
          <w:szCs w:val="28"/>
        </w:rPr>
      </w:pPr>
      <w:r>
        <w:rPr>
          <w:sz w:val="28"/>
          <w:szCs w:val="28"/>
        </w:rPr>
        <w:t>Himachal Pradesh – trained for mountaineering and skiing.</w:t>
      </w:r>
    </w:p>
    <w:p w14:paraId="2BB1305F" w14:textId="77777777" w:rsidR="009E5761" w:rsidRDefault="009E5761" w:rsidP="009E5761">
      <w:pPr>
        <w:pStyle w:val="ListParagraph"/>
        <w:rPr>
          <w:sz w:val="28"/>
          <w:szCs w:val="28"/>
        </w:rPr>
      </w:pPr>
      <w:r>
        <w:rPr>
          <w:sz w:val="28"/>
          <w:szCs w:val="28"/>
        </w:rPr>
        <w:t xml:space="preserve">Any kind of disaster in these high altitudes they are the first one to respond and rescue. They also are responsible for election duty, education and medical aid. The tourists and </w:t>
      </w:r>
      <w:proofErr w:type="spellStart"/>
      <w:r>
        <w:rPr>
          <w:sz w:val="28"/>
          <w:szCs w:val="28"/>
        </w:rPr>
        <w:t>pilgrimas</w:t>
      </w:r>
      <w:proofErr w:type="spellEnd"/>
      <w:r>
        <w:rPr>
          <w:sz w:val="28"/>
          <w:szCs w:val="28"/>
        </w:rPr>
        <w:t xml:space="preserve"> or </w:t>
      </w:r>
      <w:proofErr w:type="spellStart"/>
      <w:r>
        <w:rPr>
          <w:sz w:val="28"/>
          <w:szCs w:val="28"/>
        </w:rPr>
        <w:t>Kailash</w:t>
      </w:r>
      <w:proofErr w:type="spellEnd"/>
      <w:r>
        <w:rPr>
          <w:sz w:val="28"/>
          <w:szCs w:val="28"/>
        </w:rPr>
        <w:t xml:space="preserve"> </w:t>
      </w:r>
      <w:proofErr w:type="spellStart"/>
      <w:r>
        <w:rPr>
          <w:sz w:val="28"/>
          <w:szCs w:val="28"/>
        </w:rPr>
        <w:t>Mansarovar</w:t>
      </w:r>
      <w:proofErr w:type="spellEnd"/>
      <w:r>
        <w:rPr>
          <w:sz w:val="28"/>
          <w:szCs w:val="28"/>
        </w:rPr>
        <w:t xml:space="preserve"> </w:t>
      </w:r>
      <w:proofErr w:type="spellStart"/>
      <w:r>
        <w:rPr>
          <w:sz w:val="28"/>
          <w:szCs w:val="28"/>
        </w:rPr>
        <w:t>yatra</w:t>
      </w:r>
      <w:proofErr w:type="spellEnd"/>
      <w:r>
        <w:rPr>
          <w:sz w:val="28"/>
          <w:szCs w:val="28"/>
        </w:rPr>
        <w:t xml:space="preserve"> are taken care of them in terms of medical, communication and security. </w:t>
      </w:r>
      <w:r w:rsidR="00504CF6">
        <w:rPr>
          <w:sz w:val="28"/>
          <w:szCs w:val="28"/>
        </w:rPr>
        <w:t xml:space="preserve"> Specialized trained dog squad.  Strong canine squad. </w:t>
      </w:r>
    </w:p>
    <w:p w14:paraId="47998527" w14:textId="77777777" w:rsidR="00504CF6" w:rsidRDefault="00504CF6" w:rsidP="009E5761">
      <w:pPr>
        <w:pStyle w:val="ListParagraph"/>
        <w:rPr>
          <w:sz w:val="28"/>
          <w:szCs w:val="28"/>
        </w:rPr>
      </w:pPr>
      <w:r>
        <w:rPr>
          <w:sz w:val="28"/>
          <w:szCs w:val="28"/>
        </w:rPr>
        <w:t xml:space="preserve">ITBPF headed by a director general, people are appointed here through the UPSC examination. </w:t>
      </w:r>
    </w:p>
    <w:p w14:paraId="6795FE6F" w14:textId="77777777" w:rsidR="00504CF6" w:rsidRPr="009E5761" w:rsidRDefault="00504CF6" w:rsidP="009E5761">
      <w:pPr>
        <w:pStyle w:val="ListParagraph"/>
        <w:rPr>
          <w:sz w:val="28"/>
          <w:szCs w:val="28"/>
        </w:rPr>
      </w:pPr>
      <w:r>
        <w:rPr>
          <w:sz w:val="28"/>
          <w:szCs w:val="28"/>
        </w:rPr>
        <w:t xml:space="preserve">They have been part of the UN peacekeeping missions in Angola, Bosnia, and Kosovo etc. </w:t>
      </w:r>
    </w:p>
    <w:p w14:paraId="004EDD4B" w14:textId="77777777" w:rsidR="0044530C" w:rsidRPr="0044530C" w:rsidRDefault="009E5761" w:rsidP="009E5761">
      <w:pPr>
        <w:pStyle w:val="ListParagraph"/>
        <w:numPr>
          <w:ilvl w:val="0"/>
          <w:numId w:val="1"/>
        </w:numPr>
        <w:rPr>
          <w:b/>
          <w:sz w:val="28"/>
          <w:szCs w:val="28"/>
        </w:rPr>
      </w:pPr>
      <w:r w:rsidRPr="00F95E38">
        <w:rPr>
          <w:b/>
          <w:sz w:val="28"/>
          <w:szCs w:val="28"/>
        </w:rPr>
        <w:t>NSG</w:t>
      </w:r>
      <w:r w:rsidR="00504CF6" w:rsidRPr="00F95E38">
        <w:rPr>
          <w:b/>
          <w:sz w:val="28"/>
          <w:szCs w:val="28"/>
        </w:rPr>
        <w:t xml:space="preserve"> </w:t>
      </w:r>
      <w:r w:rsidR="0044530C">
        <w:rPr>
          <w:b/>
          <w:sz w:val="28"/>
          <w:szCs w:val="28"/>
        </w:rPr>
        <w:t>–</w:t>
      </w:r>
      <w:r w:rsidR="00504CF6" w:rsidRPr="00F95E38">
        <w:rPr>
          <w:b/>
          <w:sz w:val="28"/>
          <w:szCs w:val="28"/>
        </w:rPr>
        <w:t xml:space="preserve"> </w:t>
      </w:r>
      <w:r w:rsidR="0044530C">
        <w:rPr>
          <w:sz w:val="28"/>
          <w:szCs w:val="28"/>
        </w:rPr>
        <w:t xml:space="preserve">National Security Guard also called black cat </w:t>
      </w:r>
      <w:proofErr w:type="spellStart"/>
      <w:r w:rsidR="0044530C">
        <w:rPr>
          <w:sz w:val="28"/>
          <w:szCs w:val="28"/>
        </w:rPr>
        <w:t>commondos</w:t>
      </w:r>
      <w:proofErr w:type="spellEnd"/>
      <w:r w:rsidR="0044530C">
        <w:rPr>
          <w:sz w:val="28"/>
          <w:szCs w:val="28"/>
        </w:rPr>
        <w:t xml:space="preserve">, formed in 1984 after Indira Gandhi’s </w:t>
      </w:r>
      <w:proofErr w:type="spellStart"/>
      <w:r w:rsidR="0044530C">
        <w:rPr>
          <w:sz w:val="28"/>
          <w:szCs w:val="28"/>
        </w:rPr>
        <w:t>assasination</w:t>
      </w:r>
      <w:proofErr w:type="spellEnd"/>
      <w:r w:rsidR="0044530C">
        <w:rPr>
          <w:sz w:val="28"/>
          <w:szCs w:val="28"/>
        </w:rPr>
        <w:t xml:space="preserve">. They are federal contingency Deployment force, which means they can deal with all forms of terrorism, modeled on the lines of SAS of UK, GSG9 of Germany. Task –oriented force. </w:t>
      </w:r>
    </w:p>
    <w:p w14:paraId="6C8C281C" w14:textId="77777777" w:rsidR="0044530C" w:rsidRDefault="0044530C" w:rsidP="00EC0DB4">
      <w:pPr>
        <w:ind w:left="993" w:hanging="284"/>
        <w:rPr>
          <w:sz w:val="28"/>
          <w:szCs w:val="28"/>
        </w:rPr>
      </w:pPr>
      <w:r>
        <w:rPr>
          <w:sz w:val="28"/>
          <w:szCs w:val="28"/>
        </w:rPr>
        <w:t xml:space="preserve">Consists of two </w:t>
      </w:r>
      <w:proofErr w:type="gramStart"/>
      <w:r>
        <w:rPr>
          <w:sz w:val="28"/>
          <w:szCs w:val="28"/>
        </w:rPr>
        <w:t>things :</w:t>
      </w:r>
      <w:proofErr w:type="gramEnd"/>
    </w:p>
    <w:p w14:paraId="57EBBE45" w14:textId="77777777" w:rsidR="0044530C" w:rsidRPr="0044530C" w:rsidRDefault="0044530C" w:rsidP="0044530C">
      <w:pPr>
        <w:pStyle w:val="ListParagraph"/>
        <w:numPr>
          <w:ilvl w:val="0"/>
          <w:numId w:val="2"/>
        </w:numPr>
        <w:rPr>
          <w:sz w:val="28"/>
          <w:szCs w:val="28"/>
        </w:rPr>
      </w:pPr>
      <w:r w:rsidRPr="0044530C">
        <w:rPr>
          <w:sz w:val="28"/>
          <w:szCs w:val="28"/>
        </w:rPr>
        <w:t xml:space="preserve">Special Action Group which are personnel from the army </w:t>
      </w:r>
    </w:p>
    <w:p w14:paraId="09EF4E49" w14:textId="77777777" w:rsidR="009E5761" w:rsidRPr="0044530C" w:rsidRDefault="0044530C" w:rsidP="0044530C">
      <w:pPr>
        <w:pStyle w:val="ListParagraph"/>
        <w:numPr>
          <w:ilvl w:val="0"/>
          <w:numId w:val="2"/>
        </w:numPr>
        <w:rPr>
          <w:b/>
          <w:sz w:val="28"/>
          <w:szCs w:val="28"/>
        </w:rPr>
      </w:pPr>
      <w:r>
        <w:rPr>
          <w:sz w:val="28"/>
          <w:szCs w:val="28"/>
        </w:rPr>
        <w:t>Special Ranger Groups which are personnel from the police force.</w:t>
      </w:r>
    </w:p>
    <w:p w14:paraId="3C9B0B9B" w14:textId="77777777" w:rsidR="0044530C" w:rsidRDefault="0044530C" w:rsidP="0044530C">
      <w:pPr>
        <w:rPr>
          <w:sz w:val="28"/>
          <w:szCs w:val="28"/>
        </w:rPr>
      </w:pPr>
      <w:r>
        <w:rPr>
          <w:sz w:val="28"/>
          <w:szCs w:val="28"/>
        </w:rPr>
        <w:t>Every body is on the deputation to the NSG,</w:t>
      </w:r>
    </w:p>
    <w:p w14:paraId="2318FEEB" w14:textId="77777777" w:rsidR="0044530C" w:rsidRDefault="0044530C" w:rsidP="0044530C">
      <w:pPr>
        <w:rPr>
          <w:sz w:val="28"/>
          <w:szCs w:val="28"/>
        </w:rPr>
      </w:pPr>
      <w:r>
        <w:rPr>
          <w:sz w:val="28"/>
          <w:szCs w:val="28"/>
        </w:rPr>
        <w:t xml:space="preserve">NSG training institute is in </w:t>
      </w:r>
      <w:proofErr w:type="spellStart"/>
      <w:proofErr w:type="gramStart"/>
      <w:r>
        <w:rPr>
          <w:sz w:val="28"/>
          <w:szCs w:val="28"/>
        </w:rPr>
        <w:t>Manesar</w:t>
      </w:r>
      <w:proofErr w:type="spellEnd"/>
      <w:r>
        <w:rPr>
          <w:sz w:val="28"/>
          <w:szCs w:val="28"/>
        </w:rPr>
        <w:t xml:space="preserve"> ,</w:t>
      </w:r>
      <w:proofErr w:type="gramEnd"/>
      <w:r>
        <w:rPr>
          <w:sz w:val="28"/>
          <w:szCs w:val="28"/>
        </w:rPr>
        <w:t xml:space="preserve"> Haryana near Gurgaon.</w:t>
      </w:r>
    </w:p>
    <w:p w14:paraId="10F84D66" w14:textId="77777777" w:rsidR="00EC0DB4" w:rsidRPr="0044530C" w:rsidRDefault="00EC0DB4" w:rsidP="0044530C">
      <w:pPr>
        <w:rPr>
          <w:sz w:val="28"/>
          <w:szCs w:val="28"/>
        </w:rPr>
      </w:pPr>
      <w:r>
        <w:rPr>
          <w:sz w:val="28"/>
          <w:szCs w:val="28"/>
        </w:rPr>
        <w:t xml:space="preserve">The NSG </w:t>
      </w:r>
      <w:proofErr w:type="gramStart"/>
      <w:r>
        <w:rPr>
          <w:sz w:val="28"/>
          <w:szCs w:val="28"/>
        </w:rPr>
        <w:t>has  a</w:t>
      </w:r>
      <w:proofErr w:type="gramEnd"/>
      <w:r>
        <w:rPr>
          <w:sz w:val="28"/>
          <w:szCs w:val="28"/>
        </w:rPr>
        <w:t xml:space="preserve"> national bomb data center. From 1988 onwards they have been coming out with a yearly publication called “</w:t>
      </w:r>
      <w:proofErr w:type="spellStart"/>
      <w:r>
        <w:rPr>
          <w:sz w:val="28"/>
          <w:szCs w:val="28"/>
        </w:rPr>
        <w:t>BombShell</w:t>
      </w:r>
      <w:proofErr w:type="spellEnd"/>
      <w:r>
        <w:rPr>
          <w:sz w:val="28"/>
          <w:szCs w:val="28"/>
        </w:rPr>
        <w:t xml:space="preserve">” which analyzes and reports about various bombing incidents in the </w:t>
      </w:r>
      <w:r>
        <w:rPr>
          <w:sz w:val="28"/>
          <w:szCs w:val="28"/>
        </w:rPr>
        <w:lastRenderedPageBreak/>
        <w:t xml:space="preserve">country. From 2000 onwards NBDS plays an important role in monitoring, recording, analyzing all bombing incidents in the country and the world. They share this information with various security agencies and the NSG is one of the force with a large number of gallantry awards and death of personnel. </w:t>
      </w:r>
      <w:bookmarkStart w:id="0" w:name="_GoBack"/>
      <w:bookmarkEnd w:id="0"/>
    </w:p>
    <w:p w14:paraId="20BDF53C" w14:textId="77777777" w:rsidR="009E5761" w:rsidRPr="00F95E38" w:rsidRDefault="009E5761" w:rsidP="009E5761">
      <w:pPr>
        <w:pStyle w:val="ListParagraph"/>
        <w:numPr>
          <w:ilvl w:val="0"/>
          <w:numId w:val="1"/>
        </w:numPr>
        <w:rPr>
          <w:b/>
          <w:sz w:val="28"/>
          <w:szCs w:val="28"/>
        </w:rPr>
      </w:pPr>
      <w:r w:rsidRPr="00F95E38">
        <w:rPr>
          <w:b/>
          <w:sz w:val="28"/>
          <w:szCs w:val="28"/>
        </w:rPr>
        <w:t>CISF</w:t>
      </w:r>
    </w:p>
    <w:p w14:paraId="3275B499" w14:textId="77777777" w:rsidR="009E5761" w:rsidRDefault="009E5761">
      <w:pPr>
        <w:rPr>
          <w:sz w:val="28"/>
          <w:szCs w:val="28"/>
        </w:rPr>
      </w:pPr>
    </w:p>
    <w:p w14:paraId="689E1517" w14:textId="77777777" w:rsidR="00504CF6" w:rsidRDefault="00504CF6">
      <w:pPr>
        <w:rPr>
          <w:sz w:val="28"/>
          <w:szCs w:val="28"/>
        </w:rPr>
      </w:pPr>
    </w:p>
    <w:p w14:paraId="139C0673" w14:textId="77777777" w:rsidR="00504CF6" w:rsidRDefault="00504CF6">
      <w:pPr>
        <w:rPr>
          <w:sz w:val="28"/>
          <w:szCs w:val="28"/>
        </w:rPr>
      </w:pPr>
    </w:p>
    <w:p w14:paraId="63B01D40" w14:textId="77777777" w:rsidR="00B12DFF" w:rsidRDefault="00B12DFF">
      <w:pPr>
        <w:rPr>
          <w:sz w:val="28"/>
          <w:szCs w:val="28"/>
        </w:rPr>
      </w:pPr>
      <w:r>
        <w:rPr>
          <w:sz w:val="28"/>
          <w:szCs w:val="28"/>
        </w:rPr>
        <w:t xml:space="preserve">International </w:t>
      </w:r>
      <w:proofErr w:type="gramStart"/>
      <w:r>
        <w:rPr>
          <w:sz w:val="28"/>
          <w:szCs w:val="28"/>
        </w:rPr>
        <w:t>Border :</w:t>
      </w:r>
      <w:proofErr w:type="gramEnd"/>
      <w:r>
        <w:rPr>
          <w:sz w:val="28"/>
          <w:szCs w:val="28"/>
        </w:rPr>
        <w:t xml:space="preserve"> we no longer follow this</w:t>
      </w:r>
    </w:p>
    <w:p w14:paraId="765F1848" w14:textId="77777777" w:rsidR="00B12DFF" w:rsidRDefault="00504CF6">
      <w:pPr>
        <w:rPr>
          <w:sz w:val="28"/>
          <w:szCs w:val="28"/>
        </w:rPr>
      </w:pPr>
      <w:r>
        <w:rPr>
          <w:sz w:val="28"/>
          <w:szCs w:val="28"/>
        </w:rPr>
        <w:t>Line of Control,</w:t>
      </w:r>
      <w:r w:rsidR="00B12DFF">
        <w:rPr>
          <w:sz w:val="28"/>
          <w:szCs w:val="28"/>
        </w:rPr>
        <w:t xml:space="preserve"> </w:t>
      </w:r>
      <w:proofErr w:type="gramStart"/>
      <w:r w:rsidR="00B12DFF">
        <w:rPr>
          <w:sz w:val="28"/>
          <w:szCs w:val="28"/>
        </w:rPr>
        <w:t>( border</w:t>
      </w:r>
      <w:proofErr w:type="gramEnd"/>
      <w:r w:rsidR="00B12DFF">
        <w:rPr>
          <w:sz w:val="28"/>
          <w:szCs w:val="28"/>
        </w:rPr>
        <w:t xml:space="preserve">  between India and Pakistan)</w:t>
      </w:r>
    </w:p>
    <w:p w14:paraId="393381E9" w14:textId="77777777" w:rsidR="00504CF6" w:rsidRDefault="00504CF6">
      <w:pPr>
        <w:rPr>
          <w:sz w:val="28"/>
          <w:szCs w:val="28"/>
        </w:rPr>
      </w:pPr>
      <w:r>
        <w:rPr>
          <w:sz w:val="28"/>
          <w:szCs w:val="28"/>
        </w:rPr>
        <w:t xml:space="preserve"> Line of Actual </w:t>
      </w:r>
      <w:proofErr w:type="gramStart"/>
      <w:r>
        <w:rPr>
          <w:sz w:val="28"/>
          <w:szCs w:val="28"/>
        </w:rPr>
        <w:t>Control</w:t>
      </w:r>
      <w:r w:rsidR="00B12DFF">
        <w:rPr>
          <w:sz w:val="28"/>
          <w:szCs w:val="28"/>
        </w:rPr>
        <w:t xml:space="preserve"> :</w:t>
      </w:r>
      <w:proofErr w:type="gramEnd"/>
      <w:r w:rsidR="00B12DFF">
        <w:rPr>
          <w:sz w:val="28"/>
          <w:szCs w:val="28"/>
        </w:rPr>
        <w:t xml:space="preserve"> (Border between India and China) The place where our control ends. No mans land between the two gates, There is a stone kept there.</w:t>
      </w:r>
    </w:p>
    <w:p w14:paraId="080B95F3" w14:textId="77777777" w:rsidR="00B12DFF" w:rsidRPr="009E5761" w:rsidRDefault="00B12DFF">
      <w:pPr>
        <w:rPr>
          <w:sz w:val="28"/>
          <w:szCs w:val="28"/>
        </w:rPr>
      </w:pPr>
      <w:r>
        <w:rPr>
          <w:sz w:val="28"/>
          <w:szCs w:val="28"/>
        </w:rPr>
        <w:t xml:space="preserve">Chinese and </w:t>
      </w:r>
      <w:proofErr w:type="spellStart"/>
      <w:proofErr w:type="gramStart"/>
      <w:r>
        <w:rPr>
          <w:sz w:val="28"/>
          <w:szCs w:val="28"/>
        </w:rPr>
        <w:t>india</w:t>
      </w:r>
      <w:proofErr w:type="spellEnd"/>
      <w:proofErr w:type="gramEnd"/>
      <w:r>
        <w:rPr>
          <w:sz w:val="28"/>
          <w:szCs w:val="28"/>
        </w:rPr>
        <w:t xml:space="preserve"> border fenced. </w:t>
      </w:r>
    </w:p>
    <w:sectPr w:rsidR="00B12DFF" w:rsidRPr="009E5761" w:rsidSect="00B907A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5744A"/>
    <w:multiLevelType w:val="hybridMultilevel"/>
    <w:tmpl w:val="E0C4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920D05"/>
    <w:multiLevelType w:val="hybridMultilevel"/>
    <w:tmpl w:val="2326E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761"/>
    <w:rsid w:val="00287ECD"/>
    <w:rsid w:val="0044530C"/>
    <w:rsid w:val="00504CF6"/>
    <w:rsid w:val="009E5761"/>
    <w:rsid w:val="00B12DFF"/>
    <w:rsid w:val="00B907A5"/>
    <w:rsid w:val="00EC0DB4"/>
    <w:rsid w:val="00F95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5730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7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391</Words>
  <Characters>2229</Characters>
  <Application>Microsoft Macintosh Word</Application>
  <DocSecurity>0</DocSecurity>
  <Lines>18</Lines>
  <Paragraphs>5</Paragraphs>
  <ScaleCrop>false</ScaleCrop>
  <Company>Valley</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Narayanan</dc:creator>
  <cp:keywords/>
  <dc:description/>
  <cp:lastModifiedBy>Nadia  Narayanan</cp:lastModifiedBy>
  <cp:revision>2</cp:revision>
  <dcterms:created xsi:type="dcterms:W3CDTF">2016-08-29T06:20:00Z</dcterms:created>
  <dcterms:modified xsi:type="dcterms:W3CDTF">2016-08-29T07:08:00Z</dcterms:modified>
</cp:coreProperties>
</file>