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9B" w:rsidRDefault="003D0E9B">
      <w:pPr>
        <w:rPr>
          <w:sz w:val="36"/>
          <w:szCs w:val="36"/>
        </w:rPr>
      </w:pPr>
      <w:r w:rsidRPr="003D0E9B">
        <w:rPr>
          <w:sz w:val="36"/>
          <w:szCs w:val="36"/>
        </w:rPr>
        <w:t>Unacademy is t</w:t>
      </w:r>
      <w:r>
        <w:rPr>
          <w:sz w:val="36"/>
          <w:szCs w:val="36"/>
        </w:rPr>
        <w:t xml:space="preserve">he most successful educational channel on </w:t>
      </w:r>
      <w:proofErr w:type="gramStart"/>
      <w:r>
        <w:rPr>
          <w:sz w:val="36"/>
          <w:szCs w:val="36"/>
        </w:rPr>
        <w:t>YouTube .</w:t>
      </w:r>
      <w:proofErr w:type="gramEnd"/>
      <w:r>
        <w:rPr>
          <w:sz w:val="36"/>
          <w:szCs w:val="36"/>
        </w:rPr>
        <w:t xml:space="preserve"> It provide top content form top educators for </w:t>
      </w:r>
      <w:proofErr w:type="spellStart"/>
      <w:r>
        <w:rPr>
          <w:sz w:val="36"/>
          <w:szCs w:val="36"/>
        </w:rPr>
        <w:t>jee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neet</w:t>
      </w:r>
      <w:proofErr w:type="spellEnd"/>
      <w:r>
        <w:rPr>
          <w:sz w:val="36"/>
          <w:szCs w:val="36"/>
        </w:rPr>
        <w:t xml:space="preserve"> also. They also have </w:t>
      </w:r>
      <w:proofErr w:type="spellStart"/>
      <w:r>
        <w:rPr>
          <w:sz w:val="36"/>
          <w:szCs w:val="36"/>
        </w:rPr>
        <w:t>there</w:t>
      </w:r>
      <w:proofErr w:type="spellEnd"/>
      <w:r>
        <w:rPr>
          <w:sz w:val="36"/>
          <w:szCs w:val="36"/>
        </w:rPr>
        <w:t xml:space="preserve"> own platform for paid courses.</w:t>
      </w:r>
    </w:p>
    <w:p w:rsidR="00C874BD" w:rsidRPr="003D0E9B" w:rsidRDefault="003D0E9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C874BD" w:rsidRPr="003D0E9B" w:rsidSect="00C8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E9B"/>
    <w:rsid w:val="003D0E9B"/>
    <w:rsid w:val="00C8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2021-05-27T05:48:00Z</dcterms:created>
  <dcterms:modified xsi:type="dcterms:W3CDTF">2021-05-27T05:56:00Z</dcterms:modified>
</cp:coreProperties>
</file>