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57BB" w14:textId="633A8D9F" w:rsidR="00073ACB" w:rsidRDefault="006775C0" w:rsidP="00073ACB">
      <w:pPr>
        <w:pStyle w:val="Header"/>
        <w:spacing w:before="60"/>
        <w:ind w:left="-2880"/>
        <w:rPr>
          <w:rFonts w:asciiTheme="majorHAnsi" w:hAnsiTheme="majorHAnsi" w:cstheme="majorHAnsi"/>
          <w:sz w:val="18"/>
        </w:rPr>
      </w:pPr>
      <w:r w:rsidRPr="006775C0">
        <w:rPr>
          <w:sz w:val="44"/>
          <w:szCs w:val="44"/>
        </w:rPr>
        <w:t xml:space="preserve">Airbus </w:t>
      </w:r>
      <w:r w:rsidR="008062A5">
        <w:rPr>
          <w:sz w:val="44"/>
          <w:szCs w:val="44"/>
        </w:rPr>
        <w:t>IaC</w:t>
      </w:r>
      <w:r w:rsidR="00052C9C">
        <w:rPr>
          <w:sz w:val="44"/>
          <w:szCs w:val="44"/>
        </w:rPr>
        <w:t xml:space="preserve"> – </w:t>
      </w:r>
      <w:r w:rsidR="008062A5">
        <w:rPr>
          <w:sz w:val="44"/>
          <w:szCs w:val="44"/>
        </w:rPr>
        <w:t>2i10-suse repository</w:t>
      </w:r>
    </w:p>
    <w:p w14:paraId="56424303" w14:textId="77777777" w:rsidR="005652B5" w:rsidRDefault="005652B5" w:rsidP="00650FEE">
      <w:pPr>
        <w:pStyle w:val="WPDocumentSubtitle"/>
        <w:ind w:left="-2610" w:hanging="270"/>
        <w:rPr>
          <w:rFonts w:asciiTheme="majorHAnsi" w:hAnsiTheme="majorHAnsi" w:cstheme="majorHAnsi"/>
          <w:sz w:val="18"/>
        </w:rPr>
      </w:pPr>
    </w:p>
    <w:p w14:paraId="2EBA0895" w14:textId="329C7125" w:rsidR="000B2055" w:rsidRPr="008B6C36" w:rsidRDefault="000B2055" w:rsidP="00650FEE">
      <w:pPr>
        <w:pStyle w:val="WPDocumentSubtitle"/>
        <w:ind w:left="-2610" w:hanging="270"/>
        <w:rPr>
          <w:rFonts w:asciiTheme="majorHAnsi" w:hAnsiTheme="majorHAnsi" w:cstheme="majorHAnsi"/>
          <w:sz w:val="24"/>
          <w:szCs w:val="24"/>
        </w:rPr>
      </w:pPr>
      <w:r w:rsidRPr="008B6C36">
        <w:rPr>
          <w:rFonts w:asciiTheme="majorHAnsi" w:hAnsiTheme="majorHAnsi" w:cstheme="majorHAnsi"/>
          <w:sz w:val="24"/>
          <w:szCs w:val="24"/>
        </w:rPr>
        <w:t xml:space="preserve">Document Owner: </w:t>
      </w:r>
      <w:r w:rsidR="006348BE" w:rsidRPr="008B6C36">
        <w:rPr>
          <w:rFonts w:asciiTheme="majorHAnsi" w:hAnsiTheme="majorHAnsi" w:cstheme="majorHAnsi"/>
          <w:sz w:val="24"/>
          <w:szCs w:val="24"/>
        </w:rPr>
        <w:t>Ghanshyam Swami</w:t>
      </w:r>
      <w:r w:rsidR="00986606">
        <w:rPr>
          <w:rFonts w:asciiTheme="majorHAnsi" w:hAnsiTheme="majorHAnsi" w:cstheme="majorHAnsi"/>
          <w:sz w:val="24"/>
          <w:szCs w:val="24"/>
        </w:rPr>
        <w:t xml:space="preserve"> (DXC technology)</w:t>
      </w:r>
    </w:p>
    <w:p w14:paraId="31E80A94" w14:textId="400B2A0C" w:rsidR="000B2055" w:rsidRPr="008B6C36" w:rsidRDefault="00050794" w:rsidP="00650FEE">
      <w:pPr>
        <w:pStyle w:val="WPDocumentSubtitle"/>
        <w:ind w:left="-2610" w:hanging="270"/>
        <w:rPr>
          <w:rFonts w:asciiTheme="majorHAnsi" w:hAnsiTheme="majorHAnsi" w:cstheme="majorHAnsi"/>
          <w:sz w:val="24"/>
          <w:szCs w:val="24"/>
        </w:rPr>
      </w:pPr>
      <w:r w:rsidRPr="008B6C36">
        <w:rPr>
          <w:rFonts w:asciiTheme="majorHAnsi" w:hAnsiTheme="majorHAnsi" w:cstheme="majorHAnsi"/>
          <w:sz w:val="24"/>
          <w:szCs w:val="24"/>
        </w:rPr>
        <w:t xml:space="preserve">Version: </w:t>
      </w:r>
      <w:r w:rsidR="006775C0" w:rsidRPr="008B6C36">
        <w:rPr>
          <w:rFonts w:asciiTheme="majorHAnsi" w:hAnsiTheme="majorHAnsi" w:cstheme="majorHAnsi"/>
          <w:sz w:val="24"/>
          <w:szCs w:val="24"/>
        </w:rPr>
        <w:t>1.</w:t>
      </w:r>
      <w:r w:rsidR="008062A5">
        <w:rPr>
          <w:rFonts w:asciiTheme="majorHAnsi" w:hAnsiTheme="majorHAnsi" w:cstheme="majorHAnsi"/>
          <w:sz w:val="24"/>
          <w:szCs w:val="24"/>
        </w:rPr>
        <w:t>0</w:t>
      </w:r>
    </w:p>
    <w:p w14:paraId="2DEAB06D" w14:textId="29A7C5B1" w:rsidR="000B2055" w:rsidRPr="008B6C36" w:rsidRDefault="000B2055" w:rsidP="00650FEE">
      <w:pPr>
        <w:pStyle w:val="WPDocumentSubtitle"/>
        <w:ind w:left="-2610" w:hanging="270"/>
        <w:rPr>
          <w:rFonts w:asciiTheme="majorHAnsi" w:hAnsiTheme="majorHAnsi" w:cstheme="majorHAnsi"/>
          <w:sz w:val="24"/>
          <w:szCs w:val="24"/>
        </w:rPr>
      </w:pPr>
      <w:r w:rsidRPr="008B6C36">
        <w:rPr>
          <w:rFonts w:asciiTheme="majorHAnsi" w:hAnsiTheme="majorHAnsi" w:cstheme="majorHAnsi"/>
          <w:sz w:val="24"/>
          <w:szCs w:val="24"/>
        </w:rPr>
        <w:t xml:space="preserve">Published on: </w:t>
      </w:r>
      <w:r w:rsidR="006348BE" w:rsidRPr="008B6C36">
        <w:rPr>
          <w:rFonts w:asciiTheme="majorHAnsi" w:hAnsiTheme="majorHAnsi" w:cstheme="majorHAnsi"/>
          <w:sz w:val="24"/>
          <w:szCs w:val="24"/>
        </w:rPr>
        <w:t>28</w:t>
      </w:r>
      <w:r w:rsidR="00843AED" w:rsidRPr="008B6C36">
        <w:rPr>
          <w:rFonts w:asciiTheme="majorHAnsi" w:hAnsiTheme="majorHAnsi" w:cstheme="majorHAnsi"/>
          <w:sz w:val="24"/>
          <w:szCs w:val="24"/>
        </w:rPr>
        <w:t>.0</w:t>
      </w:r>
      <w:r w:rsidR="006348BE" w:rsidRPr="008B6C36">
        <w:rPr>
          <w:rFonts w:asciiTheme="majorHAnsi" w:hAnsiTheme="majorHAnsi" w:cstheme="majorHAnsi"/>
          <w:sz w:val="24"/>
          <w:szCs w:val="24"/>
        </w:rPr>
        <w:t>4</w:t>
      </w:r>
      <w:r w:rsidR="00843AED" w:rsidRPr="008B6C36">
        <w:rPr>
          <w:rFonts w:asciiTheme="majorHAnsi" w:hAnsiTheme="majorHAnsi" w:cstheme="majorHAnsi"/>
          <w:sz w:val="24"/>
          <w:szCs w:val="24"/>
        </w:rPr>
        <w:t>.202</w:t>
      </w:r>
      <w:r w:rsidR="006348BE" w:rsidRPr="008B6C36">
        <w:rPr>
          <w:rFonts w:asciiTheme="majorHAnsi" w:hAnsiTheme="majorHAnsi" w:cstheme="majorHAnsi"/>
          <w:sz w:val="24"/>
          <w:szCs w:val="24"/>
        </w:rPr>
        <w:t>3</w:t>
      </w:r>
    </w:p>
    <w:p w14:paraId="78AC584D" w14:textId="77777777" w:rsidR="00A6498A" w:rsidRPr="002666DB" w:rsidRDefault="003C4F40" w:rsidP="00B02B1A">
      <w:pPr>
        <w:pStyle w:val="WPDocumentSubtitle"/>
        <w:ind w:left="-2610"/>
        <w:rPr>
          <w:rFonts w:asciiTheme="majorHAnsi" w:hAnsiTheme="majorHAnsi" w:cstheme="majorHAnsi"/>
        </w:rPr>
        <w:sectPr w:rsidR="00A6498A" w:rsidRPr="002666DB" w:rsidSect="008F4406">
          <w:headerReference w:type="default" r:id="rId11"/>
          <w:footerReference w:type="default" r:id="rId12"/>
          <w:pgSz w:w="11900" w:h="16820"/>
          <w:pgMar w:top="2268" w:right="1010" w:bottom="1134" w:left="4253" w:header="851" w:footer="851" w:gutter="0"/>
          <w:cols w:space="720"/>
          <w:docGrid w:linePitch="360"/>
        </w:sectPr>
      </w:pPr>
      <w:r w:rsidRPr="002666DB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73088" behindDoc="1" locked="0" layoutInCell="1" allowOverlap="1" wp14:anchorId="7F3C8574" wp14:editId="4FD89EF6">
            <wp:simplePos x="0" y="0"/>
            <wp:positionH relativeFrom="page">
              <wp:posOffset>0</wp:posOffset>
            </wp:positionH>
            <wp:positionV relativeFrom="page">
              <wp:posOffset>4320540</wp:posOffset>
            </wp:positionV>
            <wp:extent cx="7560000" cy="6372000"/>
            <wp:effectExtent l="0" t="0" r="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63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A668C" w14:textId="1EC1AFDD" w:rsidR="00B02B1A" w:rsidRPr="002666DB" w:rsidRDefault="00B02B1A" w:rsidP="00B02B1A">
      <w:pPr>
        <w:pStyle w:val="hpebodycopyheader"/>
        <w:rPr>
          <w:rFonts w:asciiTheme="majorHAnsi" w:hAnsiTheme="majorHAnsi" w:cstheme="majorHAnsi"/>
        </w:rPr>
      </w:pPr>
      <w:r w:rsidRPr="002666DB">
        <w:rPr>
          <w:rFonts w:asciiTheme="majorHAnsi" w:hAnsiTheme="majorHAnsi" w:cstheme="majorHAnsi"/>
        </w:rPr>
        <w:lastRenderedPageBreak/>
        <w:t xml:space="preserve">Project Name:  </w:t>
      </w:r>
      <w:r w:rsidR="00226A98" w:rsidRPr="002666DB">
        <w:rPr>
          <w:rFonts w:asciiTheme="majorHAnsi" w:hAnsiTheme="majorHAnsi" w:cstheme="majorHAnsi"/>
        </w:rPr>
        <w:t>AIRBUS</w:t>
      </w:r>
      <w:r w:rsidR="00400915">
        <w:rPr>
          <w:rFonts w:asciiTheme="majorHAnsi" w:hAnsiTheme="majorHAnsi" w:cstheme="majorHAnsi"/>
        </w:rPr>
        <w:t xml:space="preserve"> </w:t>
      </w:r>
    </w:p>
    <w:p w14:paraId="4AFB6BF8" w14:textId="77777777" w:rsidR="009233EA" w:rsidRPr="002666DB" w:rsidRDefault="009233EA" w:rsidP="009233EA">
      <w:pPr>
        <w:pStyle w:val="hpebodycopyARIAL"/>
        <w:rPr>
          <w:rFonts w:asciiTheme="majorHAnsi" w:hAnsiTheme="majorHAnsi" w:cstheme="majorHAnsi"/>
        </w:rPr>
      </w:pPr>
    </w:p>
    <w:p w14:paraId="764CDB21" w14:textId="4233BD2D" w:rsidR="00B02B1A" w:rsidRPr="002666DB" w:rsidRDefault="00B02B1A" w:rsidP="00B02B1A">
      <w:pPr>
        <w:pStyle w:val="hpebodycopyheader"/>
        <w:rPr>
          <w:rFonts w:asciiTheme="majorHAnsi" w:hAnsiTheme="majorHAnsi" w:cstheme="majorHAnsi"/>
        </w:rPr>
      </w:pPr>
      <w:r w:rsidRPr="002666DB">
        <w:rPr>
          <w:rFonts w:asciiTheme="majorHAnsi" w:hAnsiTheme="majorHAnsi" w:cstheme="majorHAnsi"/>
        </w:rPr>
        <w:t>Docu</w:t>
      </w:r>
      <w:r w:rsidR="002666DB" w:rsidRPr="002666DB">
        <w:rPr>
          <w:rFonts w:asciiTheme="majorHAnsi" w:hAnsiTheme="majorHAnsi" w:cstheme="majorHAnsi"/>
        </w:rPr>
        <w:t>ment Status (e.g. Draft, Final and Archived</w:t>
      </w:r>
      <w:r w:rsidRPr="002666DB">
        <w:rPr>
          <w:rFonts w:asciiTheme="majorHAnsi" w:hAnsiTheme="majorHAnsi" w:cstheme="majorHAnsi"/>
        </w:rPr>
        <w:t xml:space="preserve">): </w:t>
      </w:r>
      <w:r w:rsidR="006775C0">
        <w:rPr>
          <w:rFonts w:asciiTheme="majorHAnsi" w:hAnsiTheme="majorHAnsi" w:cstheme="majorHAnsi"/>
        </w:rPr>
        <w:t xml:space="preserve"> </w:t>
      </w:r>
      <w:r w:rsidR="00502E11">
        <w:rPr>
          <w:rFonts w:asciiTheme="majorHAnsi" w:hAnsiTheme="majorHAnsi" w:cstheme="majorHAnsi"/>
        </w:rPr>
        <w:t>Initial</w:t>
      </w:r>
    </w:p>
    <w:p w14:paraId="232F149F" w14:textId="77777777" w:rsidR="002666DB" w:rsidRPr="002666DB" w:rsidRDefault="002666DB" w:rsidP="002666DB">
      <w:pPr>
        <w:pStyle w:val="WPBodyTitle"/>
        <w:rPr>
          <w:rFonts w:asciiTheme="majorHAnsi" w:hAnsiTheme="majorHAnsi" w:cstheme="majorHAnsi"/>
        </w:rPr>
      </w:pPr>
      <w:r w:rsidRPr="002666DB">
        <w:rPr>
          <w:rFonts w:asciiTheme="majorHAnsi" w:hAnsiTheme="majorHAnsi" w:cstheme="majorHAnsi"/>
        </w:rPr>
        <w:t>Document Revision History</w:t>
      </w:r>
    </w:p>
    <w:p w14:paraId="7D7F6BC2" w14:textId="77777777" w:rsidR="00B02B1A" w:rsidRPr="002666DB" w:rsidRDefault="00B02B1A" w:rsidP="00B02B1A">
      <w:pPr>
        <w:pStyle w:val="hpebodycopyARIAL"/>
        <w:rPr>
          <w:rFonts w:asciiTheme="majorHAnsi" w:hAnsiTheme="majorHAnsi" w:cstheme="majorHAnsi"/>
        </w:rPr>
      </w:pPr>
    </w:p>
    <w:tbl>
      <w:tblPr>
        <w:tblW w:w="9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5"/>
        <w:gridCol w:w="1080"/>
        <w:gridCol w:w="1218"/>
        <w:gridCol w:w="1260"/>
        <w:gridCol w:w="1170"/>
        <w:gridCol w:w="1392"/>
        <w:gridCol w:w="1848"/>
      </w:tblGrid>
      <w:tr w:rsidR="00A304B1" w:rsidRPr="002666DB" w14:paraId="3693FF78" w14:textId="77777777" w:rsidTr="00226A98">
        <w:trPr>
          <w:trHeight w:val="548"/>
          <w:jc w:val="center"/>
        </w:trPr>
        <w:tc>
          <w:tcPr>
            <w:tcW w:w="1075" w:type="dxa"/>
            <w:vAlign w:val="bottom"/>
          </w:tcPr>
          <w:p w14:paraId="1C55EB8A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Change Request# (Optional)</w:t>
            </w:r>
          </w:p>
        </w:tc>
        <w:tc>
          <w:tcPr>
            <w:tcW w:w="1080" w:type="dxa"/>
            <w:vAlign w:val="bottom"/>
          </w:tcPr>
          <w:p w14:paraId="2739BC90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Document Version</w:t>
            </w:r>
          </w:p>
        </w:tc>
        <w:tc>
          <w:tcPr>
            <w:tcW w:w="1218" w:type="dxa"/>
            <w:vAlign w:val="bottom"/>
          </w:tcPr>
          <w:p w14:paraId="6D03B953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260" w:type="dxa"/>
          </w:tcPr>
          <w:p w14:paraId="42E99D43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  <w:p w14:paraId="1742F3C6" w14:textId="3324C73E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Prepared / Modified by</w:t>
            </w:r>
          </w:p>
        </w:tc>
        <w:tc>
          <w:tcPr>
            <w:tcW w:w="1170" w:type="dxa"/>
          </w:tcPr>
          <w:p w14:paraId="7E8EC400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  <w:p w14:paraId="4602225F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  <w:p w14:paraId="5AED5F6A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Reviewed by</w:t>
            </w:r>
          </w:p>
        </w:tc>
        <w:tc>
          <w:tcPr>
            <w:tcW w:w="1392" w:type="dxa"/>
          </w:tcPr>
          <w:p w14:paraId="5F725B98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  <w:p w14:paraId="4130BA40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  <w:p w14:paraId="0565EF89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Approved by</w:t>
            </w:r>
          </w:p>
        </w:tc>
        <w:tc>
          <w:tcPr>
            <w:tcW w:w="1848" w:type="dxa"/>
            <w:vAlign w:val="bottom"/>
          </w:tcPr>
          <w:p w14:paraId="32A31CC8" w14:textId="77777777" w:rsidR="00B02B1A" w:rsidRPr="002666DB" w:rsidRDefault="00B02B1A" w:rsidP="002666DB">
            <w:pPr>
              <w:pStyle w:val="TableHeading"/>
              <w:rPr>
                <w:rFonts w:asciiTheme="majorHAnsi" w:hAnsiTheme="majorHAnsi" w:cstheme="majorHAnsi"/>
              </w:rPr>
            </w:pPr>
            <w:r w:rsidRPr="002666DB">
              <w:rPr>
                <w:rFonts w:asciiTheme="majorHAnsi" w:hAnsiTheme="majorHAnsi" w:cstheme="majorHAnsi"/>
              </w:rPr>
              <w:t>Section and Text Revised</w:t>
            </w:r>
          </w:p>
        </w:tc>
      </w:tr>
      <w:tr w:rsidR="00050794" w:rsidRPr="002666DB" w14:paraId="37BD657C" w14:textId="77777777" w:rsidTr="00226A98">
        <w:trPr>
          <w:trHeight w:val="420"/>
          <w:jc w:val="center"/>
        </w:trPr>
        <w:tc>
          <w:tcPr>
            <w:tcW w:w="1075" w:type="dxa"/>
          </w:tcPr>
          <w:p w14:paraId="66BC7E20" w14:textId="77777777" w:rsidR="00050794" w:rsidRPr="002666DB" w:rsidRDefault="00050794" w:rsidP="00050794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683F822A" w14:textId="3D89EDDE" w:rsidR="00050794" w:rsidRPr="002666DB" w:rsidRDefault="006775C0" w:rsidP="00050794">
            <w:pPr>
              <w:pStyle w:val="TableHead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218" w:type="dxa"/>
          </w:tcPr>
          <w:p w14:paraId="67717EB7" w14:textId="6020AE57" w:rsidR="00050794" w:rsidRPr="002666DB" w:rsidRDefault="006775C0" w:rsidP="008F4406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  <w:r>
              <w:rPr>
                <w:rFonts w:asciiTheme="majorHAnsi" w:eastAsia="SimSun" w:hAnsiTheme="majorHAnsi" w:cstheme="majorHAnsi"/>
                <w:lang w:eastAsia="zh-CN"/>
              </w:rPr>
              <w:t>2</w:t>
            </w:r>
            <w:r w:rsidR="00400915">
              <w:rPr>
                <w:rFonts w:asciiTheme="majorHAnsi" w:eastAsia="SimSun" w:hAnsiTheme="majorHAnsi" w:cstheme="majorHAnsi"/>
                <w:lang w:eastAsia="zh-CN"/>
              </w:rPr>
              <w:t>8</w:t>
            </w:r>
            <w:r>
              <w:rPr>
                <w:rFonts w:asciiTheme="majorHAnsi" w:eastAsia="SimSun" w:hAnsiTheme="majorHAnsi" w:cstheme="majorHAnsi"/>
                <w:lang w:eastAsia="zh-CN"/>
              </w:rPr>
              <w:t>-Apr-20</w:t>
            </w:r>
            <w:r w:rsidR="00400915">
              <w:rPr>
                <w:rFonts w:asciiTheme="majorHAnsi" w:eastAsia="SimSun" w:hAnsiTheme="majorHAnsi" w:cstheme="majorHAnsi"/>
                <w:lang w:eastAsia="zh-CN"/>
              </w:rPr>
              <w:t>23</w:t>
            </w:r>
          </w:p>
        </w:tc>
        <w:tc>
          <w:tcPr>
            <w:tcW w:w="1260" w:type="dxa"/>
          </w:tcPr>
          <w:p w14:paraId="08171D2F" w14:textId="0B3E6120" w:rsidR="00050794" w:rsidRPr="002666DB" w:rsidRDefault="00400915" w:rsidP="00050794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  <w:r>
              <w:rPr>
                <w:rFonts w:asciiTheme="majorHAnsi" w:eastAsia="SimSun" w:hAnsiTheme="majorHAnsi" w:cstheme="majorHAnsi"/>
                <w:lang w:eastAsia="zh-CN"/>
              </w:rPr>
              <w:t>Ghanshyam Swami</w:t>
            </w:r>
          </w:p>
        </w:tc>
        <w:tc>
          <w:tcPr>
            <w:tcW w:w="1170" w:type="dxa"/>
          </w:tcPr>
          <w:p w14:paraId="79C73A5C" w14:textId="45D187AF" w:rsidR="00050794" w:rsidRPr="002666DB" w:rsidRDefault="00050794" w:rsidP="00050794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392" w:type="dxa"/>
          </w:tcPr>
          <w:p w14:paraId="6B16D4A7" w14:textId="0079B83E" w:rsidR="00050794" w:rsidRPr="002666DB" w:rsidRDefault="00050794" w:rsidP="00050794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848" w:type="dxa"/>
          </w:tcPr>
          <w:p w14:paraId="65E906F9" w14:textId="5D1A28CE" w:rsidR="00050794" w:rsidRPr="002666DB" w:rsidRDefault="006775C0" w:rsidP="00050794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  <w:r>
              <w:rPr>
                <w:rFonts w:asciiTheme="majorHAnsi" w:eastAsia="SimSun" w:hAnsiTheme="majorHAnsi" w:cstheme="majorHAnsi"/>
                <w:lang w:eastAsia="zh-CN"/>
              </w:rPr>
              <w:t>Initial version</w:t>
            </w:r>
          </w:p>
        </w:tc>
      </w:tr>
      <w:tr w:rsidR="002666DB" w:rsidRPr="002666DB" w14:paraId="7D5F79A3" w14:textId="77777777" w:rsidTr="00226A98">
        <w:trPr>
          <w:trHeight w:val="420"/>
          <w:jc w:val="center"/>
        </w:trPr>
        <w:tc>
          <w:tcPr>
            <w:tcW w:w="1075" w:type="dxa"/>
          </w:tcPr>
          <w:p w14:paraId="590F39E8" w14:textId="77777777" w:rsidR="002666DB" w:rsidRPr="002666DB" w:rsidRDefault="002666DB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382D6434" w14:textId="189DC9BC" w:rsidR="002666DB" w:rsidRPr="002666DB" w:rsidRDefault="002666DB" w:rsidP="002666DB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</w:tcPr>
          <w:p w14:paraId="406A0073" w14:textId="790A3B9C" w:rsidR="002666DB" w:rsidRPr="002666DB" w:rsidRDefault="002666DB" w:rsidP="002666DB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260" w:type="dxa"/>
          </w:tcPr>
          <w:p w14:paraId="3DA00249" w14:textId="0758E9B3" w:rsidR="002666DB" w:rsidRPr="002666DB" w:rsidRDefault="002666DB" w:rsidP="00050794">
            <w:pPr>
              <w:pStyle w:val="TableHeading"/>
              <w:ind w:firstLine="0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170" w:type="dxa"/>
          </w:tcPr>
          <w:p w14:paraId="3E848170" w14:textId="24415C5B" w:rsidR="002666DB" w:rsidRPr="002666DB" w:rsidRDefault="002666DB" w:rsidP="002666DB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392" w:type="dxa"/>
          </w:tcPr>
          <w:p w14:paraId="7C667422" w14:textId="7BD1373F" w:rsidR="002666DB" w:rsidRPr="002666DB" w:rsidRDefault="002666DB" w:rsidP="002666DB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848" w:type="dxa"/>
          </w:tcPr>
          <w:p w14:paraId="01824360" w14:textId="7320BAE6" w:rsidR="00AB52E3" w:rsidRPr="002666DB" w:rsidRDefault="00AB52E3" w:rsidP="00AB52E3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</w:tr>
      <w:tr w:rsidR="00843AED" w:rsidRPr="002666DB" w14:paraId="14CD20AA" w14:textId="77777777" w:rsidTr="00226A98">
        <w:trPr>
          <w:trHeight w:val="420"/>
          <w:jc w:val="center"/>
        </w:trPr>
        <w:tc>
          <w:tcPr>
            <w:tcW w:w="1075" w:type="dxa"/>
          </w:tcPr>
          <w:p w14:paraId="5161B464" w14:textId="77777777" w:rsidR="00843AED" w:rsidRPr="002666DB" w:rsidRDefault="00843AED" w:rsidP="00843AED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2C524E8D" w14:textId="6FBF0430" w:rsidR="00843AED" w:rsidRDefault="00843AED" w:rsidP="00843AED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</w:tcPr>
          <w:p w14:paraId="6C9C321D" w14:textId="7C7D58A7" w:rsidR="00843AED" w:rsidRDefault="00843AED" w:rsidP="00843AED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260" w:type="dxa"/>
          </w:tcPr>
          <w:p w14:paraId="3F3B79E5" w14:textId="5052330D" w:rsidR="00843AED" w:rsidRPr="002666DB" w:rsidRDefault="00843AED" w:rsidP="00843AED">
            <w:pPr>
              <w:pStyle w:val="TableHeading"/>
              <w:ind w:firstLine="0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170" w:type="dxa"/>
          </w:tcPr>
          <w:p w14:paraId="67C02DAA" w14:textId="70ADA2FA" w:rsidR="00843AED" w:rsidRDefault="00843AED" w:rsidP="00843AED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392" w:type="dxa"/>
          </w:tcPr>
          <w:p w14:paraId="52A4CD0A" w14:textId="4C12529D" w:rsidR="00843AED" w:rsidRDefault="00843AED" w:rsidP="00843AED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848" w:type="dxa"/>
          </w:tcPr>
          <w:p w14:paraId="175AE342" w14:textId="3C7BB3CD" w:rsidR="00843AED" w:rsidRDefault="00843AED" w:rsidP="00F93AB2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</w:tr>
      <w:tr w:rsidR="00E00BED" w:rsidRPr="002666DB" w14:paraId="312CF265" w14:textId="77777777" w:rsidTr="00226A98">
        <w:trPr>
          <w:trHeight w:val="420"/>
          <w:jc w:val="center"/>
        </w:trPr>
        <w:tc>
          <w:tcPr>
            <w:tcW w:w="1075" w:type="dxa"/>
          </w:tcPr>
          <w:p w14:paraId="285DF904" w14:textId="77777777" w:rsidR="00E00BED" w:rsidRPr="002666DB" w:rsidRDefault="00E00BED" w:rsidP="00843AED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3826E3F2" w14:textId="5BED2BBB" w:rsidR="00E00BED" w:rsidRDefault="00E00BED" w:rsidP="00843AED">
            <w:pPr>
              <w:pStyle w:val="TableHeading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</w:tcPr>
          <w:p w14:paraId="47039E6B" w14:textId="33659AB7" w:rsidR="00E00BED" w:rsidRDefault="00E00BED" w:rsidP="00843AED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260" w:type="dxa"/>
          </w:tcPr>
          <w:p w14:paraId="70E15119" w14:textId="75A76F4C" w:rsidR="00E00BED" w:rsidRDefault="00E00BED" w:rsidP="00843AED">
            <w:pPr>
              <w:pStyle w:val="TableHeading"/>
              <w:ind w:firstLine="0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170" w:type="dxa"/>
          </w:tcPr>
          <w:p w14:paraId="0EF1314F" w14:textId="77777777" w:rsidR="00E00BED" w:rsidRDefault="00E00BED" w:rsidP="00843AED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392" w:type="dxa"/>
          </w:tcPr>
          <w:p w14:paraId="55FD55AD" w14:textId="77777777" w:rsidR="00E00BED" w:rsidRDefault="00E00BED" w:rsidP="00843AED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1848" w:type="dxa"/>
          </w:tcPr>
          <w:p w14:paraId="72CCAD9A" w14:textId="0E1099A8" w:rsidR="00E00BED" w:rsidRDefault="00E00BED" w:rsidP="00F93AB2">
            <w:pPr>
              <w:pStyle w:val="TableHeading"/>
              <w:rPr>
                <w:rFonts w:asciiTheme="majorHAnsi" w:eastAsia="SimSun" w:hAnsiTheme="majorHAnsi" w:cstheme="majorHAnsi"/>
                <w:lang w:eastAsia="zh-CN"/>
              </w:rPr>
            </w:pPr>
          </w:p>
        </w:tc>
      </w:tr>
    </w:tbl>
    <w:p w14:paraId="77EB1684" w14:textId="77777777" w:rsidR="00B02B1A" w:rsidRPr="002666DB" w:rsidRDefault="00B02B1A" w:rsidP="00B02B1A">
      <w:pPr>
        <w:pStyle w:val="hpebodycopyARIAL"/>
        <w:rPr>
          <w:rFonts w:asciiTheme="majorHAnsi" w:hAnsiTheme="majorHAnsi" w:cstheme="majorHAnsi"/>
        </w:rPr>
      </w:pPr>
    </w:p>
    <w:p w14:paraId="4E1F997A" w14:textId="77777777" w:rsidR="00B02B1A" w:rsidRPr="002666DB" w:rsidRDefault="00B02B1A" w:rsidP="00B02B1A">
      <w:pPr>
        <w:pStyle w:val="hpebodycopyARIAL"/>
        <w:rPr>
          <w:rFonts w:asciiTheme="majorHAnsi" w:hAnsiTheme="majorHAnsi" w:cstheme="majorHAnsi"/>
        </w:rPr>
      </w:pPr>
    </w:p>
    <w:p w14:paraId="2F22BA5F" w14:textId="77777777" w:rsidR="00035DE0" w:rsidRPr="002666DB" w:rsidRDefault="00035DE0" w:rsidP="00B02B1A">
      <w:pPr>
        <w:pStyle w:val="WPSectionTitle"/>
        <w:rPr>
          <w:rFonts w:asciiTheme="majorHAnsi" w:hAnsiTheme="majorHAnsi" w:cstheme="majorHAnsi"/>
        </w:rPr>
      </w:pPr>
    </w:p>
    <w:p w14:paraId="3203518C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445C2334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1DBF5656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505FEFEB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0B83D993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5C3E8FA7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6719DCCC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663863DC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1C5BE264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0C08C649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47AB9B96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1D7CA4C2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51C96318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35EB6789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22EFC81D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63DCD61A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2A0E8DEC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0B674E7C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153AA3EC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05AF430B" w14:textId="77777777" w:rsidR="002666DB" w:rsidRPr="002666DB" w:rsidRDefault="002666DB" w:rsidP="002666DB">
      <w:pPr>
        <w:pStyle w:val="WPBodyText"/>
        <w:rPr>
          <w:rFonts w:asciiTheme="majorHAnsi" w:hAnsiTheme="majorHAnsi" w:cstheme="majorHAnsi"/>
        </w:rPr>
      </w:pPr>
    </w:p>
    <w:p w14:paraId="04132ADE" w14:textId="06020475" w:rsidR="00D92802" w:rsidRDefault="00D92802" w:rsidP="00D92802">
      <w:pPr>
        <w:pStyle w:val="DXCBodyText"/>
        <w:spacing w:after="200" w:line="400" w:lineRule="atLeas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18"/>
          <w:szCs w:val="18"/>
        </w:rPr>
        <w:id w:val="-157118579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1671A0D9" w14:textId="6515CAD9" w:rsidR="00D92802" w:rsidRDefault="00D92802">
          <w:pPr>
            <w:pStyle w:val="TOCHeading"/>
          </w:pPr>
        </w:p>
        <w:p w14:paraId="1EEC39CF" w14:textId="71AB1808" w:rsidR="00D20BDA" w:rsidRDefault="00D92802">
          <w:pPr>
            <w:pStyle w:val="TOC1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79973" w:history="1">
            <w:r w:rsidR="00D20BDA" w:rsidRPr="005F5EF5">
              <w:rPr>
                <w:rStyle w:val="Hyperlink"/>
              </w:rPr>
              <w:t>Purpose</w:t>
            </w:r>
            <w:r w:rsidR="00D20BDA">
              <w:rPr>
                <w:webHidden/>
              </w:rPr>
              <w:tab/>
            </w:r>
            <w:r w:rsidR="00D20BDA">
              <w:rPr>
                <w:webHidden/>
              </w:rPr>
              <w:fldChar w:fldCharType="begin"/>
            </w:r>
            <w:r w:rsidR="00D20BDA">
              <w:rPr>
                <w:webHidden/>
              </w:rPr>
              <w:instrText xml:space="preserve"> PAGEREF _Toc134479973 \h </w:instrText>
            </w:r>
            <w:r w:rsidR="00D20BDA">
              <w:rPr>
                <w:webHidden/>
              </w:rPr>
            </w:r>
            <w:r w:rsidR="00D20BDA">
              <w:rPr>
                <w:webHidden/>
              </w:rPr>
              <w:fldChar w:fldCharType="separate"/>
            </w:r>
            <w:r w:rsidR="00D20BDA">
              <w:rPr>
                <w:webHidden/>
              </w:rPr>
              <w:t>4</w:t>
            </w:r>
            <w:r w:rsidR="00D20BDA">
              <w:rPr>
                <w:webHidden/>
              </w:rPr>
              <w:fldChar w:fldCharType="end"/>
            </w:r>
          </w:hyperlink>
        </w:p>
        <w:p w14:paraId="67728533" w14:textId="6636B832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74" w:history="1">
            <w:r w:rsidRPr="005F5EF5">
              <w:rPr>
                <w:rStyle w:val="Hyperlink"/>
              </w:rPr>
              <w:t>Repository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6CEEEA" w14:textId="7885037F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75" w:history="1">
            <w:r w:rsidRPr="005F5EF5">
              <w:rPr>
                <w:rStyle w:val="Hyperlink"/>
              </w:rPr>
              <w:t>EC2 Deployed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164461" w14:textId="145D4D0E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76" w:history="1">
            <w:r w:rsidRPr="005F5EF5">
              <w:rPr>
                <w:rStyle w:val="Hyperlink"/>
              </w:rPr>
              <w:t>Jenkins jobs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49E7A6" w14:textId="39C4D254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77" w:history="1">
            <w:r w:rsidRPr="005F5EF5">
              <w:rPr>
                <w:rStyle w:val="Hyperlink"/>
              </w:rPr>
              <w:t>How to build – A high level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489DCE" w14:textId="51D564FF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78" w:history="1">
            <w:r w:rsidRPr="005F5EF5">
              <w:rPr>
                <w:rStyle w:val="Hyperlink"/>
              </w:rPr>
              <w:t>Features Delivered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DAA640" w14:textId="53CF9B6B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79" w:history="1">
            <w:r w:rsidRPr="005F5EF5">
              <w:rPr>
                <w:rStyle w:val="Hyperlink"/>
              </w:rPr>
              <w:t>SSM Documents for GEA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28CADB" w14:textId="5C106F4C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80" w:history="1">
            <w:r w:rsidRPr="005F5EF5">
              <w:rPr>
                <w:rStyle w:val="Hyperlink"/>
              </w:rPr>
              <w:t>SSM Documents for GEH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AF2BA" w14:textId="3B9FBFA4" w:rsidR="00D20BDA" w:rsidRDefault="00D20BDA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34479981" w:history="1">
            <w:r w:rsidRPr="005F5EF5">
              <w:rPr>
                <w:rStyle w:val="Hyperlink"/>
              </w:rPr>
              <w:t>SSM Documents for JEA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_Toc134479981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0345BFB" w14:textId="783E81C3" w:rsidR="00D92802" w:rsidRDefault="00D92802">
          <w:r>
            <w:rPr>
              <w:b/>
              <w:bCs/>
              <w:noProof/>
            </w:rPr>
            <w:fldChar w:fldCharType="end"/>
          </w:r>
        </w:p>
      </w:sdtContent>
    </w:sdt>
    <w:p w14:paraId="12B859C9" w14:textId="0CD411FF" w:rsidR="00AB52E3" w:rsidRDefault="00AB52E3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bookmarkStart w:id="0" w:name="_Toc133536000"/>
    <w:bookmarkStart w:id="1" w:name="_Toc134479973"/>
    <w:p w14:paraId="46731939" w14:textId="77777777" w:rsidR="00236FFD" w:rsidRDefault="00236FFD" w:rsidP="00236FFD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136" behindDoc="1" locked="0" layoutInCell="1" allowOverlap="1" wp14:anchorId="6A793788" wp14:editId="47545C9C">
                <wp:simplePos x="0" y="0"/>
                <wp:positionH relativeFrom="page">
                  <wp:posOffset>667385</wp:posOffset>
                </wp:positionH>
                <wp:positionV relativeFrom="paragraph">
                  <wp:posOffset>270510</wp:posOffset>
                </wp:positionV>
                <wp:extent cx="6437630" cy="56515"/>
                <wp:effectExtent l="635" t="0" r="635" b="2540"/>
                <wp:wrapTopAndBottom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455 426"/>
                            <a:gd name="T3" fmla="*/ 455 h 89"/>
                            <a:gd name="T4" fmla="+- 0 1051 1051"/>
                            <a:gd name="T5" fmla="*/ T4 w 10138"/>
                            <a:gd name="T6" fmla="+- 0 455 426"/>
                            <a:gd name="T7" fmla="*/ 455 h 89"/>
                            <a:gd name="T8" fmla="+- 0 1051 1051"/>
                            <a:gd name="T9" fmla="*/ T8 w 10138"/>
                            <a:gd name="T10" fmla="+- 0 515 426"/>
                            <a:gd name="T11" fmla="*/ 515 h 89"/>
                            <a:gd name="T12" fmla="+- 0 11189 1051"/>
                            <a:gd name="T13" fmla="*/ T12 w 10138"/>
                            <a:gd name="T14" fmla="+- 0 515 426"/>
                            <a:gd name="T15" fmla="*/ 515 h 89"/>
                            <a:gd name="T16" fmla="+- 0 11189 1051"/>
                            <a:gd name="T17" fmla="*/ T16 w 10138"/>
                            <a:gd name="T18" fmla="+- 0 455 426"/>
                            <a:gd name="T19" fmla="*/ 455 h 89"/>
                            <a:gd name="T20" fmla="+- 0 11189 1051"/>
                            <a:gd name="T21" fmla="*/ T20 w 10138"/>
                            <a:gd name="T22" fmla="+- 0 426 426"/>
                            <a:gd name="T23" fmla="*/ 426 h 89"/>
                            <a:gd name="T24" fmla="+- 0 1051 1051"/>
                            <a:gd name="T25" fmla="*/ T24 w 10138"/>
                            <a:gd name="T26" fmla="+- 0 426 426"/>
                            <a:gd name="T27" fmla="*/ 426 h 89"/>
                            <a:gd name="T28" fmla="+- 0 1051 1051"/>
                            <a:gd name="T29" fmla="*/ T28 w 10138"/>
                            <a:gd name="T30" fmla="+- 0 441 426"/>
                            <a:gd name="T31" fmla="*/ 441 h 89"/>
                            <a:gd name="T32" fmla="+- 0 11189 1051"/>
                            <a:gd name="T33" fmla="*/ T32 w 10138"/>
                            <a:gd name="T34" fmla="+- 0 441 426"/>
                            <a:gd name="T35" fmla="*/ 441 h 89"/>
                            <a:gd name="T36" fmla="+- 0 11189 1051"/>
                            <a:gd name="T37" fmla="*/ T36 w 10138"/>
                            <a:gd name="T38" fmla="+- 0 426 426"/>
                            <a:gd name="T39" fmla="*/ 42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83C86" id="Freeform: Shape 34" o:spid="_x0000_s1026" style="position:absolute;margin-left:52.55pt;margin-top:21.3pt;width:506.9pt;height:4.4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" path="m10138,29l,29,,89r10138,l10138,29xm10138,l,,,15r10138,l10138,xe" fillcolor="#1f3864" stroked="f">
                <v:path arrowok="t" o:connecttype="custom" o:connectlocs="6437630,288925;0,288925;0,327025;6437630,327025;6437630,288925;6437630,270510;0,270510;0,280035;6437630,280035;6437630,270510" o:connectangles="0,0,0,0,0,0,0,0,0,0"/>
                <w10:wrap type="topAndBottom" anchorx="page"/>
              </v:shape>
            </w:pict>
          </mc:Fallback>
        </mc:AlternateContent>
      </w:r>
      <w:r>
        <w:rPr>
          <w:color w:val="1F3864"/>
        </w:rPr>
        <w:t>Purpose</w:t>
      </w:r>
      <w:bookmarkEnd w:id="0"/>
      <w:bookmarkEnd w:id="1"/>
    </w:p>
    <w:p w14:paraId="489B7BB8" w14:textId="77777777" w:rsidR="00236FFD" w:rsidRDefault="00236FFD" w:rsidP="00236FFD">
      <w:pPr>
        <w:pStyle w:val="BodyText"/>
      </w:pPr>
    </w:p>
    <w:p w14:paraId="0FE61DC9" w14:textId="1244A76D" w:rsidR="00236FFD" w:rsidRPr="008553FB" w:rsidRDefault="00236FFD" w:rsidP="00236FFD">
      <w:pPr>
        <w:pStyle w:val="BodyText"/>
        <w:rPr>
          <w:rFonts w:asciiTheme="minorHAnsi" w:eastAsiaTheme="minorEastAsia" w:hAnsiTheme="minorHAnsi" w:cstheme="minorHAnsi"/>
          <w:sz w:val="20"/>
          <w:szCs w:val="20"/>
        </w:rPr>
      </w:pPr>
      <w:r w:rsidRPr="008553FB">
        <w:rPr>
          <w:rFonts w:asciiTheme="minorHAnsi" w:eastAsiaTheme="minorEastAsia" w:hAnsiTheme="minorHAnsi" w:cstheme="minorHAnsi"/>
          <w:sz w:val="20"/>
          <w:szCs w:val="20"/>
        </w:rPr>
        <w:t xml:space="preserve">This document </w:t>
      </w:r>
      <w:r w:rsidR="00595045">
        <w:rPr>
          <w:rFonts w:asciiTheme="minorHAnsi" w:eastAsiaTheme="minorEastAsia" w:hAnsiTheme="minorHAnsi" w:cstheme="minorHAnsi"/>
          <w:sz w:val="20"/>
          <w:szCs w:val="20"/>
        </w:rPr>
        <w:t xml:space="preserve">is about 2i10-suse repository in </w:t>
      </w:r>
      <w:r w:rsidR="005E3676">
        <w:rPr>
          <w:rFonts w:asciiTheme="minorHAnsi" w:eastAsiaTheme="minorEastAsia" w:hAnsiTheme="minorHAnsi" w:cstheme="minorHAnsi"/>
          <w:sz w:val="20"/>
          <w:szCs w:val="20"/>
        </w:rPr>
        <w:t xml:space="preserve">Airbus GitHub. This repository is used to build ABAP distributed system </w:t>
      </w:r>
      <w:r w:rsidR="00790E42">
        <w:rPr>
          <w:rFonts w:asciiTheme="minorHAnsi" w:eastAsiaTheme="minorEastAsia" w:hAnsiTheme="minorHAnsi" w:cstheme="minorHAnsi"/>
          <w:sz w:val="20"/>
          <w:szCs w:val="20"/>
        </w:rPr>
        <w:t xml:space="preserve">for non-prod environment </w:t>
      </w:r>
      <w:r w:rsidR="005E3676">
        <w:rPr>
          <w:rFonts w:asciiTheme="minorHAnsi" w:eastAsiaTheme="minorEastAsia" w:hAnsiTheme="minorHAnsi" w:cstheme="minorHAnsi"/>
          <w:sz w:val="20"/>
          <w:szCs w:val="20"/>
        </w:rPr>
        <w:t>and standalone SAPRouter in AWS.</w:t>
      </w:r>
    </w:p>
    <w:p w14:paraId="0A1156A1" w14:textId="77777777" w:rsidR="00236FFD" w:rsidRDefault="00236FFD" w:rsidP="00236FFD">
      <w:pPr>
        <w:pStyle w:val="BodyText"/>
        <w:ind w:left="1080"/>
      </w:pPr>
    </w:p>
    <w:bookmarkStart w:id="2" w:name="_Toc133536001"/>
    <w:bookmarkStart w:id="3" w:name="_Toc134479974"/>
    <w:p w14:paraId="56351137" w14:textId="41EA4CCE" w:rsidR="00236FFD" w:rsidRDefault="00236FFD" w:rsidP="00236FFD">
      <w:pPr>
        <w:pStyle w:val="Heading1"/>
        <w:spacing w:before="0"/>
        <w:rPr>
          <w:color w:val="1F386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0A719E59" wp14:editId="43D46F5C">
                <wp:simplePos x="0" y="0"/>
                <wp:positionH relativeFrom="page">
                  <wp:posOffset>667385</wp:posOffset>
                </wp:positionH>
                <wp:positionV relativeFrom="paragraph">
                  <wp:posOffset>270510</wp:posOffset>
                </wp:positionV>
                <wp:extent cx="6437630" cy="56515"/>
                <wp:effectExtent l="635" t="0" r="635" b="254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455 426"/>
                            <a:gd name="T3" fmla="*/ 455 h 89"/>
                            <a:gd name="T4" fmla="+- 0 1051 1051"/>
                            <a:gd name="T5" fmla="*/ T4 w 10138"/>
                            <a:gd name="T6" fmla="+- 0 455 426"/>
                            <a:gd name="T7" fmla="*/ 455 h 89"/>
                            <a:gd name="T8" fmla="+- 0 1051 1051"/>
                            <a:gd name="T9" fmla="*/ T8 w 10138"/>
                            <a:gd name="T10" fmla="+- 0 515 426"/>
                            <a:gd name="T11" fmla="*/ 515 h 89"/>
                            <a:gd name="T12" fmla="+- 0 11189 1051"/>
                            <a:gd name="T13" fmla="*/ T12 w 10138"/>
                            <a:gd name="T14" fmla="+- 0 515 426"/>
                            <a:gd name="T15" fmla="*/ 515 h 89"/>
                            <a:gd name="T16" fmla="+- 0 11189 1051"/>
                            <a:gd name="T17" fmla="*/ T16 w 10138"/>
                            <a:gd name="T18" fmla="+- 0 455 426"/>
                            <a:gd name="T19" fmla="*/ 455 h 89"/>
                            <a:gd name="T20" fmla="+- 0 11189 1051"/>
                            <a:gd name="T21" fmla="*/ T20 w 10138"/>
                            <a:gd name="T22" fmla="+- 0 426 426"/>
                            <a:gd name="T23" fmla="*/ 426 h 89"/>
                            <a:gd name="T24" fmla="+- 0 1051 1051"/>
                            <a:gd name="T25" fmla="*/ T24 w 10138"/>
                            <a:gd name="T26" fmla="+- 0 426 426"/>
                            <a:gd name="T27" fmla="*/ 426 h 89"/>
                            <a:gd name="T28" fmla="+- 0 1051 1051"/>
                            <a:gd name="T29" fmla="*/ T28 w 10138"/>
                            <a:gd name="T30" fmla="+- 0 441 426"/>
                            <a:gd name="T31" fmla="*/ 441 h 89"/>
                            <a:gd name="T32" fmla="+- 0 11189 1051"/>
                            <a:gd name="T33" fmla="*/ T32 w 10138"/>
                            <a:gd name="T34" fmla="+- 0 441 426"/>
                            <a:gd name="T35" fmla="*/ 441 h 89"/>
                            <a:gd name="T36" fmla="+- 0 11189 1051"/>
                            <a:gd name="T37" fmla="*/ T36 w 10138"/>
                            <a:gd name="T38" fmla="+- 0 426 426"/>
                            <a:gd name="T39" fmla="*/ 42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2D1C8" id="Freeform: Shape 11" o:spid="_x0000_s1026" style="position:absolute;margin-left:52.55pt;margin-top:21.3pt;width:506.9pt;height:4.45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" path="m10138,29l,29,,89r10138,l10138,29xm10138,l,,,15r10138,l10138,xe" fillcolor="#1f3864" stroked="f">
                <v:path arrowok="t" o:connecttype="custom" o:connectlocs="6437630,288925;0,288925;0,327025;6437630,327025;6437630,288925;6437630,270510;0,270510;0,280035;6437630,280035;6437630,270510" o:connectangles="0,0,0,0,0,0,0,0,0,0"/>
                <w10:wrap type="topAndBottom" anchorx="page"/>
              </v:shape>
            </w:pict>
          </mc:Fallback>
        </mc:AlternateContent>
      </w:r>
      <w:r w:rsidR="00E77A09">
        <w:rPr>
          <w:color w:val="1F3864"/>
        </w:rPr>
        <w:t xml:space="preserve">Repository </w:t>
      </w:r>
      <w:bookmarkEnd w:id="2"/>
      <w:r w:rsidR="00E77A09">
        <w:rPr>
          <w:color w:val="1F3864"/>
        </w:rPr>
        <w:t>Structure</w:t>
      </w:r>
      <w:bookmarkEnd w:id="3"/>
    </w:p>
    <w:p w14:paraId="25645110" w14:textId="77777777" w:rsidR="00E77A09" w:rsidRDefault="00E77A09" w:rsidP="00E77A09"/>
    <w:p w14:paraId="0836926C" w14:textId="7AFEDBAF" w:rsidR="00E77A09" w:rsidRDefault="003546BE" w:rsidP="00E77A09">
      <w:r>
        <w:t>2i10-suse</w:t>
      </w:r>
    </w:p>
    <w:p w14:paraId="6A27C659" w14:textId="53F6AEE8" w:rsidR="003546BE" w:rsidRDefault="003546BE" w:rsidP="00E77A09">
      <w:r>
        <w:tab/>
        <w:t>Configuration\applications\sap</w:t>
      </w:r>
    </w:p>
    <w:p w14:paraId="6B804937" w14:textId="75F22AA9" w:rsidR="003546BE" w:rsidRDefault="003546BE" w:rsidP="00E77A09">
      <w:r>
        <w:tab/>
      </w:r>
      <w:r>
        <w:tab/>
      </w:r>
      <w:r w:rsidR="00883946">
        <w:t>arp-</w:t>
      </w:r>
      <w:proofErr w:type="spellStart"/>
      <w:r w:rsidR="00883946">
        <w:t>gea</w:t>
      </w:r>
      <w:proofErr w:type="spellEnd"/>
      <w:r w:rsidR="00E85DB3">
        <w:t xml:space="preserve">  -&gt; </w:t>
      </w:r>
      <w:r w:rsidR="000B7E15">
        <w:t>c</w:t>
      </w:r>
      <w:r w:rsidR="00E85DB3">
        <w:t>ode to build SAP ABAP distributed system</w:t>
      </w:r>
      <w:r w:rsidR="00790E42">
        <w:t xml:space="preserve"> in non-prod</w:t>
      </w:r>
    </w:p>
    <w:p w14:paraId="112E72C7" w14:textId="053FC929" w:rsidR="00790E42" w:rsidRDefault="00790E42" w:rsidP="00790E42">
      <w:pPr>
        <w:ind w:left="720" w:firstLine="720"/>
      </w:pPr>
      <w:r>
        <w:t>arp-</w:t>
      </w:r>
      <w:proofErr w:type="spellStart"/>
      <w:r>
        <w:t>ge</w:t>
      </w:r>
      <w:r>
        <w:t>h</w:t>
      </w:r>
      <w:proofErr w:type="spellEnd"/>
      <w:r>
        <w:t xml:space="preserve">  -&gt; code to build SAP ABAP distributed system</w:t>
      </w:r>
      <w:r>
        <w:t xml:space="preserve"> in non-prod</w:t>
      </w:r>
    </w:p>
    <w:p w14:paraId="5D1E92D6" w14:textId="773E7953" w:rsidR="00883946" w:rsidRDefault="00883946" w:rsidP="00E77A09">
      <w:r>
        <w:tab/>
      </w:r>
      <w:r>
        <w:tab/>
        <w:t>modules</w:t>
      </w:r>
      <w:r w:rsidR="00E85DB3">
        <w:t xml:space="preserve"> -&gt; submodules for different AWS resource provisioning</w:t>
      </w:r>
    </w:p>
    <w:p w14:paraId="67601CE1" w14:textId="327D0F95" w:rsidR="00883946" w:rsidRDefault="00883946" w:rsidP="00E77A09">
      <w:r>
        <w:tab/>
      </w:r>
      <w:r>
        <w:tab/>
        <w:t>sap-router-</w:t>
      </w:r>
      <w:proofErr w:type="spellStart"/>
      <w:r>
        <w:t>jea</w:t>
      </w:r>
      <w:proofErr w:type="spellEnd"/>
      <w:r w:rsidR="000B7E15">
        <w:t xml:space="preserve"> -&gt; code for standalone router</w:t>
      </w:r>
      <w:r w:rsidR="004E48EE">
        <w:t xml:space="preserve"> </w:t>
      </w:r>
    </w:p>
    <w:p w14:paraId="663FB188" w14:textId="77777777" w:rsidR="00E77A09" w:rsidRDefault="00E77A09" w:rsidP="00E77A09"/>
    <w:p w14:paraId="4598FC85" w14:textId="0275C9B9" w:rsidR="00E77A09" w:rsidRDefault="00E77A09" w:rsidP="00E77A09">
      <w:r>
        <w:rPr>
          <w:noProof/>
        </w:rPr>
        <w:drawing>
          <wp:inline distT="0" distB="0" distL="0" distR="0" wp14:anchorId="7BC88097" wp14:editId="00AE5FF0">
            <wp:extent cx="5727700" cy="38544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FDF7" w14:textId="18D436DA" w:rsidR="00E77A09" w:rsidRDefault="00434417" w:rsidP="00E77A09">
      <w:r>
        <w:lastRenderedPageBreak/>
        <w:t>Different terraform files inside application folder arp-</w:t>
      </w:r>
      <w:proofErr w:type="spellStart"/>
      <w:r>
        <w:t>gea</w:t>
      </w:r>
      <w:proofErr w:type="spellEnd"/>
      <w:r>
        <w:t xml:space="preserve">, which contains </w:t>
      </w:r>
      <w:r w:rsidR="00A95C24">
        <w:t>input tfvars, backend, Jenkinsfile, main, version, variable, output, provider etc.</w:t>
      </w:r>
    </w:p>
    <w:p w14:paraId="1F164107" w14:textId="77777777" w:rsidR="001C00A2" w:rsidRDefault="001C00A2" w:rsidP="00E77A09"/>
    <w:p w14:paraId="1E3840F3" w14:textId="77777777" w:rsidR="001C00A2" w:rsidRPr="0068772E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68772E">
        <w:rPr>
          <w:rFonts w:asciiTheme="minorHAnsi" w:eastAsiaTheme="minorEastAsia" w:hAnsiTheme="minorHAnsi" w:cstheme="minorHAnsi"/>
          <w:sz w:val="20"/>
          <w:szCs w:val="20"/>
        </w:rPr>
        <w:t>main.tf - call modules, locals, and data sources to create all resources</w:t>
      </w:r>
    </w:p>
    <w:p w14:paraId="6F206219" w14:textId="77777777" w:rsidR="001C00A2" w:rsidRPr="0068772E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68772E">
        <w:rPr>
          <w:rFonts w:asciiTheme="minorHAnsi" w:eastAsiaTheme="minorEastAsia" w:hAnsiTheme="minorHAnsi" w:cstheme="minorHAnsi"/>
          <w:sz w:val="20"/>
          <w:szCs w:val="20"/>
        </w:rPr>
        <w:t>variables.tf - contains declarations of variables used in main.tf</w:t>
      </w:r>
    </w:p>
    <w:p w14:paraId="48603F49" w14:textId="77777777" w:rsidR="001C00A2" w:rsidRPr="0068772E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68772E">
        <w:rPr>
          <w:rFonts w:asciiTheme="minorHAnsi" w:eastAsiaTheme="minorEastAsia" w:hAnsiTheme="minorHAnsi" w:cstheme="minorHAnsi"/>
          <w:sz w:val="20"/>
          <w:szCs w:val="20"/>
        </w:rPr>
        <w:t>outputs.tf - contains outputs from the resources created in main.tf</w:t>
      </w:r>
    </w:p>
    <w:p w14:paraId="2F68A412" w14:textId="77777777" w:rsidR="001C00A2" w:rsidRPr="0068772E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68772E">
        <w:rPr>
          <w:rFonts w:asciiTheme="minorHAnsi" w:eastAsiaTheme="minorEastAsia" w:hAnsiTheme="minorHAnsi" w:cstheme="minorHAnsi"/>
          <w:sz w:val="20"/>
          <w:szCs w:val="20"/>
        </w:rPr>
        <w:t>versions.tf - contains version requirements for Terraform and providers</w:t>
      </w:r>
    </w:p>
    <w:p w14:paraId="5C6B0421" w14:textId="77777777" w:rsidR="001C00A2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68772E">
        <w:rPr>
          <w:rFonts w:asciiTheme="minorHAnsi" w:eastAsiaTheme="minorEastAsia" w:hAnsiTheme="minorHAnsi" w:cstheme="minorHAnsi"/>
          <w:sz w:val="20"/>
          <w:szCs w:val="20"/>
        </w:rPr>
        <w:t xml:space="preserve">terraform.tfvars should not be used anywhere except </w:t>
      </w:r>
      <w:hyperlink r:id="rId15" w:anchor="composition" w:history="1">
        <w:r w:rsidRPr="0068772E">
          <w:rPr>
            <w:rFonts w:asciiTheme="minorHAnsi" w:eastAsiaTheme="minorEastAsia" w:hAnsiTheme="minorHAnsi" w:cstheme="minorHAnsi"/>
            <w:sz w:val="20"/>
            <w:szCs w:val="20"/>
          </w:rPr>
          <w:t>composition</w:t>
        </w:r>
      </w:hyperlink>
      <w:r w:rsidRPr="0068772E">
        <w:rPr>
          <w:rFonts w:asciiTheme="minorHAnsi" w:eastAsiaTheme="minorEastAsia" w:hAnsiTheme="minorHAnsi" w:cstheme="minorHAnsi"/>
          <w:sz w:val="20"/>
          <w:szCs w:val="20"/>
        </w:rPr>
        <w:t>.</w:t>
      </w:r>
    </w:p>
    <w:p w14:paraId="108A4BAB" w14:textId="77777777" w:rsidR="001C00A2" w:rsidRPr="008553FB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8553FB">
        <w:rPr>
          <w:rFonts w:asciiTheme="minorHAnsi" w:eastAsiaTheme="minorEastAsia" w:hAnsiTheme="minorHAnsi" w:cstheme="minorHAnsi"/>
          <w:sz w:val="20"/>
          <w:szCs w:val="20"/>
        </w:rPr>
        <w:t>A version</w:t>
      </w:r>
      <w:r>
        <w:rPr>
          <w:rFonts w:asciiTheme="minorHAnsi" w:eastAsiaTheme="minorEastAsia" w:hAnsiTheme="minorHAnsi" w:cstheme="minorHAnsi"/>
          <w:sz w:val="20"/>
          <w:szCs w:val="20"/>
        </w:rPr>
        <w:t>.tf</w:t>
      </w:r>
      <w:r w:rsidRPr="008553FB">
        <w:rPr>
          <w:rFonts w:asciiTheme="minorHAnsi" w:eastAsiaTheme="minorEastAsia" w:hAnsiTheme="minorHAnsi" w:cstheme="minorHAnsi"/>
          <w:sz w:val="20"/>
          <w:szCs w:val="20"/>
        </w:rPr>
        <w:t xml:space="preserve"> file for version of terraform tool</w:t>
      </w:r>
    </w:p>
    <w:p w14:paraId="2485A542" w14:textId="77777777" w:rsidR="001C00A2" w:rsidRPr="0030679F" w:rsidRDefault="001C00A2" w:rsidP="001C00A2">
      <w:pPr>
        <w:pStyle w:val="BodyText"/>
        <w:numPr>
          <w:ilvl w:val="0"/>
          <w:numId w:val="33"/>
        </w:numPr>
        <w:rPr>
          <w:rFonts w:asciiTheme="minorHAnsi" w:eastAsiaTheme="minorEastAsia" w:hAnsiTheme="minorHAnsi" w:cstheme="minorHAnsi"/>
          <w:sz w:val="20"/>
          <w:szCs w:val="20"/>
        </w:rPr>
      </w:pPr>
      <w:r w:rsidRPr="0030679F">
        <w:rPr>
          <w:rFonts w:asciiTheme="minorHAnsi" w:eastAsiaTheme="minorEastAsia" w:hAnsiTheme="minorHAnsi" w:cstheme="minorHAnsi"/>
          <w:sz w:val="20"/>
          <w:szCs w:val="20"/>
        </w:rPr>
        <w:t>A provider.tf file for cloud provider being used</w:t>
      </w:r>
    </w:p>
    <w:p w14:paraId="50A327BC" w14:textId="77777777" w:rsidR="001C00A2" w:rsidRPr="00E77A09" w:rsidRDefault="001C00A2" w:rsidP="00E77A09"/>
    <w:p w14:paraId="4CE243B2" w14:textId="62851339" w:rsidR="00236FFD" w:rsidRDefault="00434417" w:rsidP="00236FFD">
      <w:pPr>
        <w:pStyle w:val="BodyText"/>
      </w:pPr>
      <w:r>
        <w:rPr>
          <w:noProof/>
        </w:rPr>
        <w:drawing>
          <wp:inline distT="0" distB="0" distL="0" distR="0" wp14:anchorId="263F5896" wp14:editId="4E8A8946">
            <wp:extent cx="5727700" cy="40386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4C5A" w14:textId="77777777" w:rsidR="00236FFD" w:rsidRDefault="00236FFD" w:rsidP="00236FFD">
      <w:pPr>
        <w:pStyle w:val="BodyText"/>
        <w:rPr>
          <w:rFonts w:asciiTheme="minorHAnsi" w:hAnsiTheme="minorHAnsi" w:cstheme="minorHAnsi"/>
        </w:rPr>
      </w:pPr>
    </w:p>
    <w:p w14:paraId="0F7BE83F" w14:textId="77777777" w:rsidR="00F424FC" w:rsidRDefault="00F424FC" w:rsidP="00236FFD">
      <w:pPr>
        <w:pStyle w:val="BodyText"/>
        <w:rPr>
          <w:rFonts w:asciiTheme="minorHAnsi" w:hAnsiTheme="minorHAnsi" w:cstheme="minorHAnsi"/>
        </w:rPr>
      </w:pPr>
    </w:p>
    <w:p w14:paraId="74687077" w14:textId="62282544" w:rsidR="00F424FC" w:rsidRDefault="00FD2959" w:rsidP="00236FF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424FC">
        <w:rPr>
          <w:rFonts w:asciiTheme="minorHAnsi" w:hAnsiTheme="minorHAnsi" w:cstheme="minorHAnsi"/>
        </w:rPr>
        <w:t>ap</w:t>
      </w:r>
      <w:r>
        <w:rPr>
          <w:rFonts w:asciiTheme="minorHAnsi" w:hAnsiTheme="minorHAnsi" w:cstheme="minorHAnsi"/>
        </w:rPr>
        <w:t>-router-</w:t>
      </w:r>
      <w:proofErr w:type="spellStart"/>
      <w:r>
        <w:rPr>
          <w:rFonts w:asciiTheme="minorHAnsi" w:hAnsiTheme="minorHAnsi" w:cstheme="minorHAnsi"/>
        </w:rPr>
        <w:t>jea</w:t>
      </w:r>
      <w:proofErr w:type="spellEnd"/>
      <w:r w:rsidR="00993B77">
        <w:rPr>
          <w:rFonts w:asciiTheme="minorHAnsi" w:hAnsiTheme="minorHAnsi" w:cstheme="minorHAnsi"/>
        </w:rPr>
        <w:t xml:space="preserve"> -&gt; </w:t>
      </w:r>
    </w:p>
    <w:p w14:paraId="1F559991" w14:textId="77777777" w:rsidR="00FD2959" w:rsidRDefault="00FD2959" w:rsidP="00236FFD">
      <w:pPr>
        <w:pStyle w:val="BodyText"/>
        <w:rPr>
          <w:rFonts w:asciiTheme="minorHAnsi" w:hAnsiTheme="minorHAnsi" w:cstheme="minorHAnsi"/>
        </w:rPr>
      </w:pPr>
    </w:p>
    <w:p w14:paraId="09711A0C" w14:textId="1FBEDF8A" w:rsidR="00FD2959" w:rsidRDefault="00FD2959" w:rsidP="00236FFD">
      <w:pPr>
        <w:pStyle w:val="BodyTex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89275C4" wp14:editId="53C09A6A">
            <wp:extent cx="5191125" cy="4470400"/>
            <wp:effectExtent l="0" t="0" r="952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639B" w14:textId="77777777" w:rsidR="00FD2959" w:rsidRDefault="00FD2959" w:rsidP="00236FFD">
      <w:pPr>
        <w:pStyle w:val="BodyText"/>
        <w:rPr>
          <w:rFonts w:asciiTheme="minorHAnsi" w:hAnsiTheme="minorHAnsi" w:cstheme="minorHAnsi"/>
        </w:rPr>
      </w:pPr>
    </w:p>
    <w:p w14:paraId="5DB31C28" w14:textId="77777777" w:rsidR="004E59C1" w:rsidRDefault="004E59C1" w:rsidP="00236FFD">
      <w:pPr>
        <w:pStyle w:val="BodyText"/>
        <w:rPr>
          <w:rFonts w:asciiTheme="minorHAnsi" w:hAnsiTheme="minorHAnsi" w:cstheme="minorHAnsi"/>
        </w:rPr>
      </w:pPr>
    </w:p>
    <w:p w14:paraId="7010EE02" w14:textId="5EBBA317" w:rsidR="004E59C1" w:rsidRDefault="004E59C1" w:rsidP="00236FF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Standard modules:</w:t>
      </w:r>
    </w:p>
    <w:p w14:paraId="617900C2" w14:textId="77777777" w:rsidR="004E59C1" w:rsidRDefault="004E59C1" w:rsidP="00236FFD">
      <w:pPr>
        <w:pStyle w:val="BodyText"/>
        <w:rPr>
          <w:rFonts w:asciiTheme="minorHAnsi" w:hAnsiTheme="minorHAnsi" w:cstheme="minorHAnsi"/>
        </w:rPr>
      </w:pPr>
    </w:p>
    <w:p w14:paraId="0F03951C" w14:textId="5DE039AA" w:rsidR="004E59C1" w:rsidRDefault="004E59C1" w:rsidP="00236FFD">
      <w:pPr>
        <w:pStyle w:val="BodyTex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E1121B2" wp14:editId="6763863C">
            <wp:extent cx="5695950" cy="2914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08E0" w14:textId="77777777" w:rsidR="004E59C1" w:rsidRPr="00297E34" w:rsidRDefault="004E59C1" w:rsidP="00236FFD">
      <w:pPr>
        <w:pStyle w:val="BodyText"/>
        <w:rPr>
          <w:rFonts w:asciiTheme="minorHAnsi" w:hAnsiTheme="minorHAnsi" w:cstheme="minorHAnsi"/>
        </w:rPr>
      </w:pPr>
    </w:p>
    <w:bookmarkStart w:id="4" w:name="_Toc134479975"/>
    <w:p w14:paraId="5D85234A" w14:textId="208FB678" w:rsidR="00965B3E" w:rsidRDefault="00965B3E" w:rsidP="00965B3E">
      <w:pPr>
        <w:pStyle w:val="Heading1"/>
        <w:spacing w:before="0"/>
        <w:rPr>
          <w:color w:val="1F38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472" behindDoc="1" locked="0" layoutInCell="1" allowOverlap="1" wp14:anchorId="57A7B668" wp14:editId="580D9C88">
                <wp:simplePos x="0" y="0"/>
                <wp:positionH relativeFrom="page">
                  <wp:posOffset>667385</wp:posOffset>
                </wp:positionH>
                <wp:positionV relativeFrom="paragraph">
                  <wp:posOffset>270510</wp:posOffset>
                </wp:positionV>
                <wp:extent cx="6437630" cy="56515"/>
                <wp:effectExtent l="635" t="1270" r="635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455 426"/>
                            <a:gd name="T3" fmla="*/ 455 h 89"/>
                            <a:gd name="T4" fmla="+- 0 1051 1051"/>
                            <a:gd name="T5" fmla="*/ T4 w 10138"/>
                            <a:gd name="T6" fmla="+- 0 455 426"/>
                            <a:gd name="T7" fmla="*/ 455 h 89"/>
                            <a:gd name="T8" fmla="+- 0 1051 1051"/>
                            <a:gd name="T9" fmla="*/ T8 w 10138"/>
                            <a:gd name="T10" fmla="+- 0 515 426"/>
                            <a:gd name="T11" fmla="*/ 515 h 89"/>
                            <a:gd name="T12" fmla="+- 0 11189 1051"/>
                            <a:gd name="T13" fmla="*/ T12 w 10138"/>
                            <a:gd name="T14" fmla="+- 0 515 426"/>
                            <a:gd name="T15" fmla="*/ 515 h 89"/>
                            <a:gd name="T16" fmla="+- 0 11189 1051"/>
                            <a:gd name="T17" fmla="*/ T16 w 10138"/>
                            <a:gd name="T18" fmla="+- 0 455 426"/>
                            <a:gd name="T19" fmla="*/ 455 h 89"/>
                            <a:gd name="T20" fmla="+- 0 11189 1051"/>
                            <a:gd name="T21" fmla="*/ T20 w 10138"/>
                            <a:gd name="T22" fmla="+- 0 426 426"/>
                            <a:gd name="T23" fmla="*/ 426 h 89"/>
                            <a:gd name="T24" fmla="+- 0 1051 1051"/>
                            <a:gd name="T25" fmla="*/ T24 w 10138"/>
                            <a:gd name="T26" fmla="+- 0 426 426"/>
                            <a:gd name="T27" fmla="*/ 426 h 89"/>
                            <a:gd name="T28" fmla="+- 0 1051 1051"/>
                            <a:gd name="T29" fmla="*/ T28 w 10138"/>
                            <a:gd name="T30" fmla="+- 0 441 426"/>
                            <a:gd name="T31" fmla="*/ 441 h 89"/>
                            <a:gd name="T32" fmla="+- 0 11189 1051"/>
                            <a:gd name="T33" fmla="*/ T32 w 10138"/>
                            <a:gd name="T34" fmla="+- 0 441 426"/>
                            <a:gd name="T35" fmla="*/ 441 h 89"/>
                            <a:gd name="T36" fmla="+- 0 11189 1051"/>
                            <a:gd name="T37" fmla="*/ T36 w 10138"/>
                            <a:gd name="T38" fmla="+- 0 426 426"/>
                            <a:gd name="T39" fmla="*/ 42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A2B80" id="Freeform: Shape 14" o:spid="_x0000_s1026" style="position:absolute;margin-left:52.55pt;margin-top:21.3pt;width:506.9pt;height:4.45pt;z-index:-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" path="m10138,29l,29,,89r10138,l10138,29xm10138,l,,,15r10138,l10138,xe" fillcolor="#1f3864" stroked="f">
                <v:path arrowok="t" o:connecttype="custom" o:connectlocs="6437630,288925;0,288925;0,327025;6437630,327025;6437630,288925;6437630,270510;0,270510;0,280035;6437630,280035;6437630,270510" o:connectangles="0,0,0,0,0,0,0,0,0,0"/>
                <w10:wrap type="topAndBottom" anchorx="page"/>
              </v:shape>
            </w:pict>
          </mc:Fallback>
        </mc:AlternateContent>
      </w:r>
      <w:r w:rsidR="00DA65CB">
        <w:rPr>
          <w:color w:val="1F3864"/>
        </w:rPr>
        <w:t>EC2</w:t>
      </w:r>
      <w:r w:rsidR="00B21A02">
        <w:rPr>
          <w:color w:val="1F3864"/>
        </w:rPr>
        <w:t xml:space="preserve"> Deployed</w:t>
      </w:r>
      <w:bookmarkEnd w:id="4"/>
    </w:p>
    <w:p w14:paraId="3337BAF3" w14:textId="77777777" w:rsidR="005404E8" w:rsidRDefault="005404E8" w:rsidP="00B21A02"/>
    <w:p w14:paraId="1D7418B2" w14:textId="6B799AE2" w:rsidR="00B21A02" w:rsidRDefault="005404E8" w:rsidP="00B21A02">
      <w:r>
        <w:t>GEA: 3 EC2 servers</w:t>
      </w:r>
      <w:r w:rsidR="00B21A02">
        <w:rPr>
          <w:noProof/>
        </w:rPr>
        <w:drawing>
          <wp:inline distT="0" distB="0" distL="0" distR="0" wp14:anchorId="15CDAB5B" wp14:editId="3A877470">
            <wp:extent cx="5727700" cy="1020445"/>
            <wp:effectExtent l="0" t="0" r="635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EEE1" w14:textId="35F8C724" w:rsidR="00F00AFD" w:rsidRDefault="00F00AFD" w:rsidP="00B21A02">
      <w:r>
        <w:t>GEH: 3 EC2 servers</w:t>
      </w:r>
    </w:p>
    <w:p w14:paraId="67A98B6A" w14:textId="389A54EB" w:rsidR="00F00AFD" w:rsidRDefault="00F00AFD" w:rsidP="00B21A02">
      <w:r>
        <w:rPr>
          <w:noProof/>
        </w:rPr>
        <w:drawing>
          <wp:inline distT="0" distB="0" distL="0" distR="0" wp14:anchorId="13B87C43" wp14:editId="7F77E842">
            <wp:extent cx="5727700" cy="9785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ED8C" w14:textId="77777777" w:rsidR="00F00AFD" w:rsidRPr="00B21A02" w:rsidRDefault="00F00AFD" w:rsidP="00B21A02"/>
    <w:p w14:paraId="7E186702" w14:textId="6814AAA0" w:rsidR="006860F6" w:rsidRDefault="005404E8" w:rsidP="00965B3E">
      <w:pPr>
        <w:rPr>
          <w:noProof/>
        </w:rPr>
      </w:pPr>
      <w:r>
        <w:t>JEA: 1 EC2 server</w:t>
      </w:r>
    </w:p>
    <w:p w14:paraId="38EB71E9" w14:textId="571F98E4" w:rsidR="002F330A" w:rsidRDefault="005404E8" w:rsidP="00965B3E">
      <w:pPr>
        <w:rPr>
          <w:noProof/>
        </w:rPr>
      </w:pPr>
      <w:r>
        <w:rPr>
          <w:noProof/>
        </w:rPr>
        <w:drawing>
          <wp:inline distT="0" distB="0" distL="0" distR="0" wp14:anchorId="72393C24" wp14:editId="339F93DB">
            <wp:extent cx="5727700" cy="5924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7DB" w14:textId="5DA2E8D3" w:rsidR="002F330A" w:rsidRDefault="002F330A" w:rsidP="00965B3E">
      <w:pPr>
        <w:rPr>
          <w:noProof/>
        </w:rPr>
      </w:pPr>
      <w:r>
        <w:rPr>
          <w:noProof/>
        </w:rPr>
        <w:t>Volumes:</w:t>
      </w:r>
    </w:p>
    <w:p w14:paraId="64FE16B0" w14:textId="4484D77A" w:rsidR="002F330A" w:rsidRDefault="002F330A" w:rsidP="00965B3E">
      <w:r>
        <w:rPr>
          <w:noProof/>
        </w:rPr>
        <w:drawing>
          <wp:inline distT="0" distB="0" distL="0" distR="0" wp14:anchorId="374B2D33" wp14:editId="241CCB2C">
            <wp:extent cx="5727700" cy="1598295"/>
            <wp:effectExtent l="0" t="0" r="635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2E05" w14:textId="185F71ED" w:rsidR="002F330A" w:rsidRDefault="008F4688" w:rsidP="00965B3E">
      <w:r>
        <w:t>Security Groups:</w:t>
      </w:r>
    </w:p>
    <w:p w14:paraId="27BDFBDA" w14:textId="3C59B01C" w:rsidR="008F4688" w:rsidRDefault="00790E42" w:rsidP="00965B3E">
      <w:r>
        <w:rPr>
          <w:noProof/>
        </w:rPr>
        <w:lastRenderedPageBreak/>
        <w:drawing>
          <wp:inline distT="0" distB="0" distL="0" distR="0" wp14:anchorId="57C5F737" wp14:editId="2C00107C">
            <wp:extent cx="5727700" cy="246507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9A46" w14:textId="77777777" w:rsidR="00790E42" w:rsidRDefault="00790E42" w:rsidP="00965B3E"/>
    <w:p w14:paraId="46D8CE98" w14:textId="212F67B0" w:rsidR="006860F6" w:rsidRDefault="00061B57" w:rsidP="00965B3E">
      <w:r>
        <w:t>Similarly,</w:t>
      </w:r>
      <w:r w:rsidR="00713F1B">
        <w:t xml:space="preserve"> SG, Volume group</w:t>
      </w:r>
      <w:r>
        <w:t>s can be found for other EC2 of the same system.</w:t>
      </w:r>
    </w:p>
    <w:p w14:paraId="64AA8334" w14:textId="6FD46B8F" w:rsidR="008A0492" w:rsidRDefault="0099425F" w:rsidP="00965B3E">
      <w:r>
        <w:t>Primary and Secondary IPs: assigned to same ENI-</w:t>
      </w:r>
    </w:p>
    <w:p w14:paraId="72E1E11A" w14:textId="77777777" w:rsidR="0099425F" w:rsidRDefault="0099425F" w:rsidP="00965B3E"/>
    <w:p w14:paraId="13A0A35F" w14:textId="6A54EC03" w:rsidR="0099425F" w:rsidRDefault="0099425F" w:rsidP="00965B3E">
      <w:r>
        <w:rPr>
          <w:noProof/>
        </w:rPr>
        <w:drawing>
          <wp:inline distT="0" distB="0" distL="0" distR="0" wp14:anchorId="56EF1D4F" wp14:editId="1F8C15A4">
            <wp:extent cx="5727700" cy="238252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788" w14:textId="77777777" w:rsidR="008A0492" w:rsidRDefault="008A0492" w:rsidP="00965B3E"/>
    <w:p w14:paraId="541C17A4" w14:textId="72FB5AB9" w:rsidR="00D61515" w:rsidRDefault="00D61515" w:rsidP="00965B3E">
      <w:r>
        <w:t xml:space="preserve">Route53 ANAME </w:t>
      </w:r>
      <w:r w:rsidR="00D374CE">
        <w:t>must be defined for secondary Ips also and reverse lookup address also.</w:t>
      </w:r>
    </w:p>
    <w:p w14:paraId="6885AE55" w14:textId="779B053F" w:rsidR="00965B3E" w:rsidRPr="00965B3E" w:rsidRDefault="00965B3E" w:rsidP="00965B3E"/>
    <w:p w14:paraId="776471F4" w14:textId="77777777" w:rsidR="00965B3E" w:rsidRDefault="00965B3E" w:rsidP="00236FFD">
      <w:pPr>
        <w:pStyle w:val="BodyText"/>
        <w:spacing w:before="4"/>
        <w:rPr>
          <w:sz w:val="22"/>
        </w:rPr>
      </w:pPr>
    </w:p>
    <w:bookmarkStart w:id="5" w:name="_Toc133536002"/>
    <w:bookmarkStart w:id="6" w:name="_Toc134479976"/>
    <w:p w14:paraId="00CE65B3" w14:textId="1D7580B0" w:rsidR="00236FFD" w:rsidRDefault="00236FFD" w:rsidP="00236FFD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47C0EAA6" wp14:editId="4EF6AE0E">
                <wp:simplePos x="0" y="0"/>
                <wp:positionH relativeFrom="page">
                  <wp:posOffset>667385</wp:posOffset>
                </wp:positionH>
                <wp:positionV relativeFrom="paragraph">
                  <wp:posOffset>270510</wp:posOffset>
                </wp:positionV>
                <wp:extent cx="6437630" cy="56515"/>
                <wp:effectExtent l="635" t="1270" r="635" b="0"/>
                <wp:wrapTopAndBottom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455 426"/>
                            <a:gd name="T3" fmla="*/ 455 h 89"/>
                            <a:gd name="T4" fmla="+- 0 1051 1051"/>
                            <a:gd name="T5" fmla="*/ T4 w 10138"/>
                            <a:gd name="T6" fmla="+- 0 455 426"/>
                            <a:gd name="T7" fmla="*/ 455 h 89"/>
                            <a:gd name="T8" fmla="+- 0 1051 1051"/>
                            <a:gd name="T9" fmla="*/ T8 w 10138"/>
                            <a:gd name="T10" fmla="+- 0 515 426"/>
                            <a:gd name="T11" fmla="*/ 515 h 89"/>
                            <a:gd name="T12" fmla="+- 0 11189 1051"/>
                            <a:gd name="T13" fmla="*/ T12 w 10138"/>
                            <a:gd name="T14" fmla="+- 0 515 426"/>
                            <a:gd name="T15" fmla="*/ 515 h 89"/>
                            <a:gd name="T16" fmla="+- 0 11189 1051"/>
                            <a:gd name="T17" fmla="*/ T16 w 10138"/>
                            <a:gd name="T18" fmla="+- 0 455 426"/>
                            <a:gd name="T19" fmla="*/ 455 h 89"/>
                            <a:gd name="T20" fmla="+- 0 11189 1051"/>
                            <a:gd name="T21" fmla="*/ T20 w 10138"/>
                            <a:gd name="T22" fmla="+- 0 426 426"/>
                            <a:gd name="T23" fmla="*/ 426 h 89"/>
                            <a:gd name="T24" fmla="+- 0 1051 1051"/>
                            <a:gd name="T25" fmla="*/ T24 w 10138"/>
                            <a:gd name="T26" fmla="+- 0 426 426"/>
                            <a:gd name="T27" fmla="*/ 426 h 89"/>
                            <a:gd name="T28" fmla="+- 0 1051 1051"/>
                            <a:gd name="T29" fmla="*/ T28 w 10138"/>
                            <a:gd name="T30" fmla="+- 0 441 426"/>
                            <a:gd name="T31" fmla="*/ 441 h 89"/>
                            <a:gd name="T32" fmla="+- 0 11189 1051"/>
                            <a:gd name="T33" fmla="*/ T32 w 10138"/>
                            <a:gd name="T34" fmla="+- 0 441 426"/>
                            <a:gd name="T35" fmla="*/ 441 h 89"/>
                            <a:gd name="T36" fmla="+- 0 11189 1051"/>
                            <a:gd name="T37" fmla="*/ T36 w 10138"/>
                            <a:gd name="T38" fmla="+- 0 426 426"/>
                            <a:gd name="T39" fmla="*/ 42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F138" id="Freeform: Shape 32" o:spid="_x0000_s1026" style="position:absolute;margin-left:52.55pt;margin-top:21.3pt;width:506.9pt;height:4.4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" path="m10138,29l,29,,89r10138,l10138,29xm10138,l,,,15r10138,l10138,xe" fillcolor="#1f3864" stroked="f">
                <v:path arrowok="t" o:connecttype="custom" o:connectlocs="6437630,288925;0,288925;0,327025;6437630,327025;6437630,288925;6437630,270510;0,270510;0,280035;6437630,280035;6437630,270510" o:connectangles="0,0,0,0,0,0,0,0,0,0"/>
                <w10:wrap type="topAndBottom" anchorx="page"/>
              </v:shape>
            </w:pict>
          </mc:Fallback>
        </mc:AlternateContent>
      </w:r>
      <w:r w:rsidR="008A28B5">
        <w:rPr>
          <w:color w:val="1F3864"/>
        </w:rPr>
        <w:t>Jenkin</w:t>
      </w:r>
      <w:r>
        <w:rPr>
          <w:color w:val="1F3864"/>
        </w:rPr>
        <w:t>s</w:t>
      </w:r>
      <w:bookmarkEnd w:id="5"/>
      <w:r w:rsidR="008A28B5">
        <w:rPr>
          <w:color w:val="1F3864"/>
        </w:rPr>
        <w:t xml:space="preserve"> jobs</w:t>
      </w:r>
      <w:bookmarkEnd w:id="6"/>
    </w:p>
    <w:p w14:paraId="0920424C" w14:textId="77777777" w:rsidR="00236FFD" w:rsidRDefault="00236FFD" w:rsidP="00236FFD">
      <w:pPr>
        <w:pStyle w:val="BodyText"/>
        <w:rPr>
          <w:rFonts w:asciiTheme="minorHAnsi" w:hAnsiTheme="minorHAnsi" w:cstheme="minorHAnsi"/>
        </w:rPr>
      </w:pPr>
    </w:p>
    <w:p w14:paraId="223FF52A" w14:textId="20B70010" w:rsidR="005024A5" w:rsidRDefault="00D20BDA" w:rsidP="00236FFD">
      <w:pPr>
        <w:pStyle w:val="BodyText"/>
        <w:rPr>
          <w:rFonts w:asciiTheme="minorHAnsi" w:hAnsiTheme="minorHAnsi" w:cstheme="minorHAnsi"/>
        </w:rPr>
      </w:pPr>
      <w:hyperlink r:id="rId25" w:history="1">
        <w:r w:rsidR="005024A5" w:rsidRPr="0030777A">
          <w:rPr>
            <w:rStyle w:val="Hyperlink"/>
            <w:rFonts w:asciiTheme="minorHAnsi" w:hAnsiTheme="minorHAnsi" w:cstheme="minorHAnsi"/>
          </w:rPr>
          <w:t>https://2i10-hana.jenkins.2b82-devops.aws.cloud.airbus.corp/job/2i10-arp-suse-gea/</w:t>
        </w:r>
      </w:hyperlink>
    </w:p>
    <w:p w14:paraId="4AA4B7EF" w14:textId="77777777" w:rsidR="005024A5" w:rsidRDefault="005024A5" w:rsidP="00236FFD">
      <w:pPr>
        <w:pStyle w:val="BodyText"/>
        <w:rPr>
          <w:rFonts w:asciiTheme="minorHAnsi" w:hAnsiTheme="minorHAnsi" w:cstheme="minorHAnsi"/>
        </w:rPr>
      </w:pPr>
    </w:p>
    <w:p w14:paraId="76139E74" w14:textId="0E7B2D29" w:rsidR="00236FFD" w:rsidRDefault="005024A5" w:rsidP="00236F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2i10-arp-suse-gea is the job name.</w:t>
      </w:r>
    </w:p>
    <w:p w14:paraId="08B71A22" w14:textId="55BCB77E" w:rsidR="008A28B5" w:rsidRDefault="00AC374D" w:rsidP="00236FF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D850B0" wp14:editId="58264AD5">
            <wp:extent cx="5727700" cy="189865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CE50" w14:textId="77777777" w:rsidR="00BC3AA3" w:rsidRDefault="00BC3AA3" w:rsidP="00236FFD">
      <w:pPr>
        <w:rPr>
          <w:rFonts w:cstheme="minorHAnsi"/>
          <w:sz w:val="24"/>
          <w:szCs w:val="24"/>
        </w:rPr>
      </w:pPr>
    </w:p>
    <w:p w14:paraId="3D0EB090" w14:textId="710DE59D" w:rsidR="007A46CE" w:rsidRDefault="00D20BDA" w:rsidP="00236FFD">
      <w:pPr>
        <w:rPr>
          <w:rFonts w:cstheme="minorHAnsi"/>
          <w:sz w:val="24"/>
          <w:szCs w:val="24"/>
        </w:rPr>
      </w:pPr>
      <w:hyperlink r:id="rId27" w:history="1">
        <w:r w:rsidR="007A46CE" w:rsidRPr="00415C73">
          <w:rPr>
            <w:rStyle w:val="Hyperlink"/>
            <w:rFonts w:cstheme="minorHAnsi"/>
            <w:sz w:val="24"/>
            <w:szCs w:val="24"/>
          </w:rPr>
          <w:t>https://2i10-hana.jenkins.2b82-devops.aws.cloud.airbus.corp/job/2i10-arp-suse-sr-jea/</w:t>
        </w:r>
      </w:hyperlink>
    </w:p>
    <w:p w14:paraId="4A06C91E" w14:textId="77777777" w:rsidR="007A46CE" w:rsidRDefault="007A46CE" w:rsidP="00236FFD">
      <w:pPr>
        <w:rPr>
          <w:rFonts w:cstheme="minorHAnsi"/>
          <w:sz w:val="24"/>
          <w:szCs w:val="24"/>
        </w:rPr>
      </w:pPr>
    </w:p>
    <w:p w14:paraId="28C3F56E" w14:textId="32E7EE08" w:rsidR="007A46CE" w:rsidRDefault="007A46CE" w:rsidP="00236F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7A46CE">
        <w:rPr>
          <w:rFonts w:cstheme="minorHAnsi"/>
          <w:sz w:val="24"/>
          <w:szCs w:val="24"/>
        </w:rPr>
        <w:t>i10-arp-suse-sr-</w:t>
      </w:r>
      <w:r>
        <w:rPr>
          <w:rFonts w:cstheme="minorHAnsi"/>
          <w:sz w:val="24"/>
          <w:szCs w:val="24"/>
        </w:rPr>
        <w:t>jea</w:t>
      </w:r>
    </w:p>
    <w:p w14:paraId="1E69B460" w14:textId="77777777" w:rsidR="007A46CE" w:rsidRDefault="007A46CE" w:rsidP="00236FFD">
      <w:pPr>
        <w:rPr>
          <w:rFonts w:cstheme="minorHAnsi"/>
          <w:sz w:val="24"/>
          <w:szCs w:val="24"/>
        </w:rPr>
      </w:pPr>
    </w:p>
    <w:p w14:paraId="536819DB" w14:textId="2E3FB210" w:rsidR="00FA62A4" w:rsidRDefault="008F73D9" w:rsidP="00FA62A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5C9ED26C" wp14:editId="364EA2B6">
            <wp:extent cx="5727700" cy="1968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18C8" w14:textId="77777777" w:rsidR="00BC3AA3" w:rsidRDefault="00BC3AA3" w:rsidP="00FA62A4">
      <w:pPr>
        <w:pStyle w:val="BodyText"/>
        <w:rPr>
          <w:sz w:val="20"/>
        </w:rPr>
      </w:pPr>
    </w:p>
    <w:p w14:paraId="7DBA0E85" w14:textId="25FF66D5" w:rsidR="00BC3AA3" w:rsidRDefault="008C335D" w:rsidP="00FA62A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633B0B5C" wp14:editId="406A8975">
                <wp:simplePos x="0" y="0"/>
                <wp:positionH relativeFrom="page">
                  <wp:posOffset>572135</wp:posOffset>
                </wp:positionH>
                <wp:positionV relativeFrom="paragraph">
                  <wp:posOffset>194090</wp:posOffset>
                </wp:positionV>
                <wp:extent cx="6437630" cy="56515"/>
                <wp:effectExtent l="635" t="3810" r="63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714 685"/>
                            <a:gd name="T3" fmla="*/ 714 h 89"/>
                            <a:gd name="T4" fmla="+- 0 1051 1051"/>
                            <a:gd name="T5" fmla="*/ T4 w 10138"/>
                            <a:gd name="T6" fmla="+- 0 714 685"/>
                            <a:gd name="T7" fmla="*/ 714 h 89"/>
                            <a:gd name="T8" fmla="+- 0 1051 1051"/>
                            <a:gd name="T9" fmla="*/ T8 w 10138"/>
                            <a:gd name="T10" fmla="+- 0 774 685"/>
                            <a:gd name="T11" fmla="*/ 774 h 89"/>
                            <a:gd name="T12" fmla="+- 0 11189 1051"/>
                            <a:gd name="T13" fmla="*/ T12 w 10138"/>
                            <a:gd name="T14" fmla="+- 0 774 685"/>
                            <a:gd name="T15" fmla="*/ 774 h 89"/>
                            <a:gd name="T16" fmla="+- 0 11189 1051"/>
                            <a:gd name="T17" fmla="*/ T16 w 10138"/>
                            <a:gd name="T18" fmla="+- 0 714 685"/>
                            <a:gd name="T19" fmla="*/ 714 h 89"/>
                            <a:gd name="T20" fmla="+- 0 11189 1051"/>
                            <a:gd name="T21" fmla="*/ T20 w 10138"/>
                            <a:gd name="T22" fmla="+- 0 685 685"/>
                            <a:gd name="T23" fmla="*/ 685 h 89"/>
                            <a:gd name="T24" fmla="+- 0 1051 1051"/>
                            <a:gd name="T25" fmla="*/ T24 w 10138"/>
                            <a:gd name="T26" fmla="+- 0 685 685"/>
                            <a:gd name="T27" fmla="*/ 685 h 89"/>
                            <a:gd name="T28" fmla="+- 0 1051 1051"/>
                            <a:gd name="T29" fmla="*/ T28 w 10138"/>
                            <a:gd name="T30" fmla="+- 0 700 685"/>
                            <a:gd name="T31" fmla="*/ 700 h 89"/>
                            <a:gd name="T32" fmla="+- 0 11189 1051"/>
                            <a:gd name="T33" fmla="*/ T32 w 10138"/>
                            <a:gd name="T34" fmla="+- 0 700 685"/>
                            <a:gd name="T35" fmla="*/ 700 h 89"/>
                            <a:gd name="T36" fmla="+- 0 11189 1051"/>
                            <a:gd name="T37" fmla="*/ T36 w 10138"/>
                            <a:gd name="T38" fmla="+- 0 685 685"/>
                            <a:gd name="T39" fmla="*/ 6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9CA7" id="Freeform: Shape 4" o:spid="_x0000_s1026" style="position:absolute;margin-left:45.05pt;margin-top:15.3pt;width:506.9pt;height:4.45pt;z-index:-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" path="m10138,29l,29,,89r10138,l10138,29xm10138,l,,,15r10138,l10138,xe" fillcolor="#1f3864" stroked="f">
                <v:path arrowok="t" o:connecttype="custom" o:connectlocs="6437630,453390;0,453390;0,491490;6437630,491490;6437630,453390;6437630,434975;0,434975;0,444500;6437630,444500;6437630,434975" o:connectangles="0,0,0,0,0,0,0,0,0,0"/>
                <w10:wrap type="topAndBottom" anchorx="page"/>
              </v:shape>
            </w:pict>
          </mc:Fallback>
        </mc:AlternateContent>
      </w:r>
    </w:p>
    <w:p w14:paraId="74E7C362" w14:textId="04149E09" w:rsidR="00236FFD" w:rsidRDefault="00236FFD" w:rsidP="00236FFD">
      <w:pPr>
        <w:pStyle w:val="Heading1"/>
        <w:spacing w:before="259"/>
      </w:pPr>
      <w:bookmarkStart w:id="7" w:name="_Toc133536007"/>
      <w:bookmarkStart w:id="8" w:name="_Toc134479977"/>
      <w:r>
        <w:rPr>
          <w:color w:val="1F3864"/>
        </w:rPr>
        <w:t>How to build – A high level Overview</w:t>
      </w:r>
      <w:bookmarkEnd w:id="7"/>
      <w:bookmarkEnd w:id="8"/>
    </w:p>
    <w:p w14:paraId="7A3F7DCF" w14:textId="77777777" w:rsidR="00236FFD" w:rsidRPr="005A0E96" w:rsidRDefault="00236FFD" w:rsidP="00236FFD">
      <w:pPr>
        <w:pStyle w:val="BodyText"/>
        <w:rPr>
          <w:rFonts w:asciiTheme="minorHAnsi" w:hAnsiTheme="minorHAnsi" w:cstheme="minorHAnsi"/>
        </w:rPr>
      </w:pPr>
    </w:p>
    <w:p w14:paraId="70CA6E19" w14:textId="77777777" w:rsidR="00236FFD" w:rsidRPr="0068772E" w:rsidRDefault="00236FFD" w:rsidP="00236FFD">
      <w:pPr>
        <w:pStyle w:val="BodyText"/>
        <w:rPr>
          <w:rFonts w:asciiTheme="minorHAnsi" w:eastAsiaTheme="minorEastAsia" w:hAnsiTheme="minorHAnsi" w:cstheme="minorHAnsi"/>
          <w:sz w:val="20"/>
          <w:szCs w:val="20"/>
        </w:rPr>
      </w:pPr>
      <w:r w:rsidRPr="0068772E">
        <w:rPr>
          <w:rFonts w:asciiTheme="minorHAnsi" w:eastAsiaTheme="minorEastAsia" w:hAnsiTheme="minorHAnsi" w:cstheme="minorHAnsi"/>
          <w:sz w:val="20"/>
          <w:szCs w:val="20"/>
        </w:rPr>
        <w:t>How to start the build – A very high-level procedure –</w:t>
      </w:r>
    </w:p>
    <w:p w14:paraId="20EEB7AF" w14:textId="77777777" w:rsidR="00236FFD" w:rsidRPr="005A0E96" w:rsidRDefault="00236FFD" w:rsidP="00236FFD">
      <w:pPr>
        <w:pStyle w:val="BodyText"/>
        <w:rPr>
          <w:rFonts w:asciiTheme="minorHAnsi" w:hAnsiTheme="minorHAnsi" w:cstheme="minorHAnsi"/>
        </w:rPr>
      </w:pPr>
    </w:p>
    <w:p w14:paraId="01097F22" w14:textId="77777777" w:rsidR="00236FFD" w:rsidRDefault="00236FFD" w:rsidP="00236FFD">
      <w:pPr>
        <w:pStyle w:val="BodyText"/>
        <w:rPr>
          <w:sz w:val="20"/>
        </w:rPr>
      </w:pPr>
    </w:p>
    <w:p w14:paraId="645EE48F" w14:textId="77777777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t>Use main branch to pull the code locally on your system (Airbus LAN Windows Server).</w:t>
      </w:r>
    </w:p>
    <w:p w14:paraId="27733E68" w14:textId="77777777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lastRenderedPageBreak/>
        <w:t>Use Visual Studio Code as editor and add folder to workspace to edit the required configuration files like tfvars, backend.tf and Jenkinsfile.</w:t>
      </w:r>
    </w:p>
    <w:p w14:paraId="0B2DF5C6" w14:textId="77777777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t xml:space="preserve">Go to Jenkins CI/CD pipeline application and use an existing job definition to define a pipeline job. Access Jenkins using </w:t>
      </w:r>
      <w:hyperlink r:id="rId29" w:history="1">
        <w:r w:rsidRPr="00F14FA9">
          <w:rPr>
            <w:sz w:val="20"/>
            <w:szCs w:val="20"/>
            <w:u w:val="single"/>
          </w:rPr>
          <w:t>https://2i10-hana.jenkins.2b82-devops.aws.cloud.airbus.corp/</w:t>
        </w:r>
      </w:hyperlink>
    </w:p>
    <w:p w14:paraId="7D3A662C" w14:textId="77777777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t>Execute the Jenkins job and check the console outcome. You can also use Open Blue Ocean to run the job.</w:t>
      </w:r>
    </w:p>
    <w:p w14:paraId="446E9D7F" w14:textId="680A8D20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t xml:space="preserve">Upon successful execution of Jenkins job, verify infrastructure defined and AWS SSM documents for </w:t>
      </w:r>
      <w:r w:rsidR="00645BAC">
        <w:rPr>
          <w:rFonts w:cstheme="minorHAnsi"/>
          <w:sz w:val="20"/>
          <w:szCs w:val="20"/>
        </w:rPr>
        <w:t>systems.</w:t>
      </w:r>
    </w:p>
    <w:p w14:paraId="629CE02F" w14:textId="77777777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t>Enable SSM agent on EC2 instances</w:t>
      </w:r>
    </w:p>
    <w:p w14:paraId="37515D1E" w14:textId="77777777" w:rsidR="00236FFD" w:rsidRPr="00F14FA9" w:rsidRDefault="00236FFD" w:rsidP="00236FFD">
      <w:pPr>
        <w:numPr>
          <w:ilvl w:val="0"/>
          <w:numId w:val="29"/>
        </w:numPr>
        <w:shd w:val="clear" w:color="auto" w:fill="FFFFFF"/>
        <w:spacing w:before="180" w:after="180" w:line="240" w:lineRule="auto"/>
        <w:ind w:left="360"/>
        <w:rPr>
          <w:rFonts w:cstheme="minorHAnsi"/>
          <w:sz w:val="20"/>
          <w:szCs w:val="20"/>
        </w:rPr>
      </w:pPr>
      <w:r w:rsidRPr="00F14FA9">
        <w:rPr>
          <w:rFonts w:cstheme="minorHAnsi"/>
          <w:sz w:val="20"/>
          <w:szCs w:val="20"/>
        </w:rPr>
        <w:t>Run required SSM documents in given sequence – follow repository specific documents stored into GDrive.</w:t>
      </w:r>
    </w:p>
    <w:p w14:paraId="476E0CE8" w14:textId="77777777" w:rsidR="00236FFD" w:rsidRDefault="00236FFD" w:rsidP="00236FFD">
      <w:pPr>
        <w:pStyle w:val="BodyText"/>
        <w:rPr>
          <w:sz w:val="20"/>
        </w:rPr>
      </w:pPr>
    </w:p>
    <w:p w14:paraId="554966D4" w14:textId="5B8892F7" w:rsidR="00662BBF" w:rsidRPr="00660AC8" w:rsidRDefault="0049511F" w:rsidP="00236FFD">
      <w:pPr>
        <w:pStyle w:val="BodyText"/>
        <w:rPr>
          <w:rFonts w:asciiTheme="minorHAnsi" w:eastAsiaTheme="minorEastAsia" w:hAnsiTheme="minorHAnsi" w:cstheme="minorHAnsi"/>
          <w:sz w:val="20"/>
          <w:szCs w:val="20"/>
        </w:rPr>
      </w:pPr>
      <w:r w:rsidRPr="00660AC8">
        <w:rPr>
          <w:rFonts w:asciiTheme="minorHAnsi" w:eastAsiaTheme="minorEastAsia" w:hAnsiTheme="minorHAnsi" w:cstheme="minorHAnsi"/>
          <w:sz w:val="20"/>
          <w:szCs w:val="20"/>
        </w:rPr>
        <w:t xml:space="preserve">Use another document updated in </w:t>
      </w:r>
      <w:proofErr w:type="spellStart"/>
      <w:r w:rsidRPr="00660AC8">
        <w:rPr>
          <w:rFonts w:asciiTheme="minorHAnsi" w:eastAsiaTheme="minorEastAsia" w:hAnsiTheme="minorHAnsi" w:cstheme="minorHAnsi"/>
          <w:sz w:val="20"/>
          <w:szCs w:val="20"/>
        </w:rPr>
        <w:t>Gdrive</w:t>
      </w:r>
      <w:proofErr w:type="spellEnd"/>
      <w:r w:rsidRPr="00660AC8">
        <w:rPr>
          <w:rFonts w:asciiTheme="minorHAnsi" w:eastAsiaTheme="minorEastAsia" w:hAnsiTheme="minorHAnsi" w:cstheme="minorHAnsi"/>
          <w:sz w:val="20"/>
          <w:szCs w:val="20"/>
        </w:rPr>
        <w:t xml:space="preserve"> for more details on repository and </w:t>
      </w:r>
      <w:r w:rsidR="00660AC8" w:rsidRPr="00660AC8">
        <w:rPr>
          <w:rFonts w:asciiTheme="minorHAnsi" w:eastAsiaTheme="minorEastAsia" w:hAnsiTheme="minorHAnsi" w:cstheme="minorHAnsi"/>
          <w:sz w:val="20"/>
          <w:szCs w:val="20"/>
        </w:rPr>
        <w:t xml:space="preserve">SAP/HANA </w:t>
      </w:r>
      <w:r w:rsidRPr="00660AC8">
        <w:rPr>
          <w:rFonts w:asciiTheme="minorHAnsi" w:eastAsiaTheme="minorEastAsia" w:hAnsiTheme="minorHAnsi" w:cstheme="minorHAnsi"/>
          <w:sz w:val="20"/>
          <w:szCs w:val="20"/>
        </w:rPr>
        <w:t>build process</w:t>
      </w:r>
    </w:p>
    <w:p w14:paraId="18CA1569" w14:textId="77777777" w:rsidR="00660AC8" w:rsidRDefault="00660AC8" w:rsidP="00236FFD">
      <w:pPr>
        <w:pStyle w:val="BodyText"/>
        <w:rPr>
          <w:sz w:val="20"/>
        </w:rPr>
      </w:pPr>
    </w:p>
    <w:p w14:paraId="0024352E" w14:textId="295F2D69" w:rsidR="00660AC8" w:rsidRDefault="00660AC8" w:rsidP="00236FFD">
      <w:pPr>
        <w:pStyle w:val="BodyText"/>
        <w:rPr>
          <w:rFonts w:asciiTheme="minorHAnsi" w:eastAsiaTheme="minorEastAsia" w:hAnsiTheme="minorHAnsi" w:cstheme="minorHAnsi"/>
          <w:b/>
          <w:bCs/>
          <w:sz w:val="20"/>
          <w:szCs w:val="20"/>
        </w:rPr>
      </w:pPr>
      <w:r w:rsidRPr="00660AC8">
        <w:rPr>
          <w:rFonts w:asciiTheme="minorHAnsi" w:eastAsiaTheme="minorEastAsia" w:hAnsiTheme="minorHAnsi" w:cstheme="minorHAnsi"/>
          <w:sz w:val="20"/>
          <w:szCs w:val="20"/>
        </w:rPr>
        <w:t xml:space="preserve">Document Title: </w:t>
      </w:r>
      <w:r w:rsidR="002D4D61" w:rsidRPr="002D4D61">
        <w:rPr>
          <w:rFonts w:asciiTheme="minorHAnsi" w:eastAsiaTheme="minorEastAsia" w:hAnsiTheme="minorHAnsi" w:cstheme="minorHAnsi"/>
          <w:b/>
          <w:bCs/>
          <w:sz w:val="20"/>
          <w:szCs w:val="20"/>
        </w:rPr>
        <w:t>Airbus PCP – SAP HANA deployment in AWS using IaC V1.2</w:t>
      </w:r>
    </w:p>
    <w:p w14:paraId="5AA9B5AE" w14:textId="31A9701B" w:rsidR="005A23D6" w:rsidRDefault="00D20BDA" w:rsidP="00236FFD">
      <w:pPr>
        <w:pStyle w:val="BodyText"/>
      </w:pPr>
      <w:hyperlink r:id="rId30" w:history="1">
        <w:r w:rsidR="00ED2397" w:rsidRPr="005E2348">
          <w:rPr>
            <w:rStyle w:val="Hyperlink"/>
          </w:rPr>
          <w:t>https://docs.google.com.rproxy.goskope.com/document/d/1loeX72ju7hYWwYwcvcMDXEIJ9RQvonMc/edit?usp=share_link&amp;ouid=100423008560575183693&amp;rtpof=true&amp;sd=true</w:t>
        </w:r>
      </w:hyperlink>
    </w:p>
    <w:p w14:paraId="6CB8B75A" w14:textId="77777777" w:rsidR="00ED2397" w:rsidRDefault="00ED2397" w:rsidP="00236FFD">
      <w:pPr>
        <w:pStyle w:val="BodyText"/>
        <w:rPr>
          <w:rFonts w:asciiTheme="minorHAnsi" w:eastAsiaTheme="minorEastAsia" w:hAnsiTheme="minorHAnsi" w:cstheme="minorHAnsi"/>
          <w:b/>
          <w:bCs/>
          <w:sz w:val="20"/>
          <w:szCs w:val="20"/>
        </w:rPr>
      </w:pPr>
    </w:p>
    <w:p w14:paraId="0358C5BC" w14:textId="77777777" w:rsidR="00D96185" w:rsidRDefault="00D96185" w:rsidP="00236FFD">
      <w:pPr>
        <w:pStyle w:val="BodyText"/>
        <w:rPr>
          <w:rFonts w:asciiTheme="minorHAnsi" w:eastAsiaTheme="minorEastAsia" w:hAnsiTheme="minorHAnsi" w:cstheme="minorHAnsi"/>
          <w:b/>
          <w:bCs/>
          <w:sz w:val="20"/>
          <w:szCs w:val="20"/>
        </w:rPr>
      </w:pPr>
    </w:p>
    <w:bookmarkStart w:id="9" w:name="_Toc133537700"/>
    <w:bookmarkStart w:id="10" w:name="_Toc134479978"/>
    <w:p w14:paraId="6047D187" w14:textId="56C225AF" w:rsidR="00D96185" w:rsidRDefault="00D96185" w:rsidP="00D96185">
      <w:pPr>
        <w:pStyle w:val="Heading1"/>
        <w:spacing w:before="259"/>
        <w:rPr>
          <w:color w:val="1F386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3E3E18F6" wp14:editId="6F5064F0">
                <wp:simplePos x="0" y="0"/>
                <wp:positionH relativeFrom="page">
                  <wp:posOffset>667385</wp:posOffset>
                </wp:positionH>
                <wp:positionV relativeFrom="paragraph">
                  <wp:posOffset>434975</wp:posOffset>
                </wp:positionV>
                <wp:extent cx="6437630" cy="56515"/>
                <wp:effectExtent l="635" t="3810" r="635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714 685"/>
                            <a:gd name="T3" fmla="*/ 714 h 89"/>
                            <a:gd name="T4" fmla="+- 0 1051 1051"/>
                            <a:gd name="T5" fmla="*/ T4 w 10138"/>
                            <a:gd name="T6" fmla="+- 0 714 685"/>
                            <a:gd name="T7" fmla="*/ 714 h 89"/>
                            <a:gd name="T8" fmla="+- 0 1051 1051"/>
                            <a:gd name="T9" fmla="*/ T8 w 10138"/>
                            <a:gd name="T10" fmla="+- 0 774 685"/>
                            <a:gd name="T11" fmla="*/ 774 h 89"/>
                            <a:gd name="T12" fmla="+- 0 11189 1051"/>
                            <a:gd name="T13" fmla="*/ T12 w 10138"/>
                            <a:gd name="T14" fmla="+- 0 774 685"/>
                            <a:gd name="T15" fmla="*/ 774 h 89"/>
                            <a:gd name="T16" fmla="+- 0 11189 1051"/>
                            <a:gd name="T17" fmla="*/ T16 w 10138"/>
                            <a:gd name="T18" fmla="+- 0 714 685"/>
                            <a:gd name="T19" fmla="*/ 714 h 89"/>
                            <a:gd name="T20" fmla="+- 0 11189 1051"/>
                            <a:gd name="T21" fmla="*/ T20 w 10138"/>
                            <a:gd name="T22" fmla="+- 0 685 685"/>
                            <a:gd name="T23" fmla="*/ 685 h 89"/>
                            <a:gd name="T24" fmla="+- 0 1051 1051"/>
                            <a:gd name="T25" fmla="*/ T24 w 10138"/>
                            <a:gd name="T26" fmla="+- 0 685 685"/>
                            <a:gd name="T27" fmla="*/ 685 h 89"/>
                            <a:gd name="T28" fmla="+- 0 1051 1051"/>
                            <a:gd name="T29" fmla="*/ T28 w 10138"/>
                            <a:gd name="T30" fmla="+- 0 700 685"/>
                            <a:gd name="T31" fmla="*/ 700 h 89"/>
                            <a:gd name="T32" fmla="+- 0 11189 1051"/>
                            <a:gd name="T33" fmla="*/ T32 w 10138"/>
                            <a:gd name="T34" fmla="+- 0 700 685"/>
                            <a:gd name="T35" fmla="*/ 700 h 89"/>
                            <a:gd name="T36" fmla="+- 0 11189 1051"/>
                            <a:gd name="T37" fmla="*/ T36 w 10138"/>
                            <a:gd name="T38" fmla="+- 0 685 685"/>
                            <a:gd name="T39" fmla="*/ 6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903D7" id="Freeform: Shape 15" o:spid="_x0000_s1026" style="position:absolute;margin-left:52.55pt;margin-top:34.25pt;width:506.9pt;height:4.45pt;z-index:-25162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" path="m10138,29l,29,,89r10138,l10138,29xm10138,l,,,15r10138,l10138,xe" fillcolor="#1f3864" stroked="f">
                <v:path arrowok="t" o:connecttype="custom" o:connectlocs="6437630,453390;0,453390;0,491490;6437630,491490;6437630,453390;6437630,434975;0,434975;0,444500;6437630,444500;6437630,434975" o:connectangles="0,0,0,0,0,0,0,0,0,0"/>
                <w10:wrap type="topAndBottom" anchorx="page"/>
              </v:shape>
            </w:pict>
          </mc:Fallback>
        </mc:AlternateContent>
      </w:r>
      <w:r>
        <w:rPr>
          <w:color w:val="1F3864"/>
        </w:rPr>
        <w:t>Features Delivered</w:t>
      </w:r>
      <w:bookmarkEnd w:id="10"/>
      <w:r>
        <w:rPr>
          <w:color w:val="1F3864"/>
        </w:rPr>
        <w:t xml:space="preserve"> </w:t>
      </w:r>
      <w:bookmarkEnd w:id="9"/>
    </w:p>
    <w:p w14:paraId="54FD3B60" w14:textId="77777777" w:rsidR="00D96185" w:rsidRDefault="00D96185" w:rsidP="00D96185"/>
    <w:p w14:paraId="3562859E" w14:textId="722776A6" w:rsidR="00D96185" w:rsidRDefault="00D96185" w:rsidP="00D96185">
      <w:r>
        <w:t>GEA - SAP Distributed ABAP System Build (ASCS</w:t>
      </w:r>
      <w:r w:rsidR="00E81FBE">
        <w:t xml:space="preserve"> and PAS on separate server</w:t>
      </w:r>
      <w:r>
        <w:t xml:space="preserve">). </w:t>
      </w:r>
      <w:r w:rsidR="00047096">
        <w:t>Use repository 2i10-suse and folder arp-</w:t>
      </w:r>
      <w:proofErr w:type="spellStart"/>
      <w:r w:rsidR="00047096">
        <w:t>gea</w:t>
      </w:r>
      <w:proofErr w:type="spellEnd"/>
      <w:r w:rsidR="00047096">
        <w:t xml:space="preserve"> to refer the code</w:t>
      </w:r>
      <w:r w:rsidR="00191CE7">
        <w:t>.</w:t>
      </w:r>
    </w:p>
    <w:p w14:paraId="4DCE9F6F" w14:textId="1568ABEC" w:rsidR="00B17BB3" w:rsidRDefault="006341FD" w:rsidP="00D96185">
      <w:r>
        <w:t>JEA – Standalone SAP router for testing in MCK account. Use 2i10-suse repositor</w:t>
      </w:r>
      <w:r w:rsidR="00150A28">
        <w:t xml:space="preserve">y and folder </w:t>
      </w:r>
      <w:r w:rsidR="00FE3E61">
        <w:t>sap-router</w:t>
      </w:r>
      <w:r w:rsidR="00150A28">
        <w:t>-</w:t>
      </w:r>
      <w:proofErr w:type="spellStart"/>
      <w:r w:rsidR="00150A28">
        <w:t>jea</w:t>
      </w:r>
      <w:proofErr w:type="spellEnd"/>
      <w:r w:rsidR="00FE3E61">
        <w:t xml:space="preserve"> to refer the code. This setup is decided not to </w:t>
      </w:r>
      <w:r w:rsidR="000C1AB0">
        <w:t xml:space="preserve">be </w:t>
      </w:r>
      <w:r w:rsidR="00FE3E61">
        <w:t>use</w:t>
      </w:r>
      <w:r w:rsidR="000C1AB0">
        <w:t>d</w:t>
      </w:r>
      <w:r w:rsidR="00FE3E61">
        <w:t xml:space="preserve"> further </w:t>
      </w:r>
      <w:r w:rsidR="00BD376E">
        <w:t>due to cost optimization</w:t>
      </w:r>
      <w:r w:rsidR="00D25973">
        <w:t xml:space="preserve">, </w:t>
      </w:r>
      <w:r w:rsidR="00BD376E">
        <w:t xml:space="preserve">SAPRouter </w:t>
      </w:r>
      <w:r w:rsidR="00D25973">
        <w:t>and SAP Web Dispatcher i</w:t>
      </w:r>
      <w:r w:rsidR="00BD376E">
        <w:t>s installed together</w:t>
      </w:r>
      <w:r w:rsidR="00D25973">
        <w:t xml:space="preserve"> on same host</w:t>
      </w:r>
      <w:r w:rsidR="00BD376E">
        <w:t>.</w:t>
      </w:r>
    </w:p>
    <w:p w14:paraId="7D7E0E89" w14:textId="0635783B" w:rsidR="00E2765C" w:rsidRDefault="00E2765C" w:rsidP="00F417C9"/>
    <w:p w14:paraId="3F164DFE" w14:textId="77777777" w:rsidR="00353FF0" w:rsidRDefault="00353FF0" w:rsidP="00645BAC"/>
    <w:p w14:paraId="19FA993E" w14:textId="6E1A4EC5" w:rsidR="000A3361" w:rsidRDefault="000A3361" w:rsidP="00645BAC"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024CBF86" wp14:editId="555C3725">
                <wp:simplePos x="0" y="0"/>
                <wp:positionH relativeFrom="page">
                  <wp:posOffset>914400</wp:posOffset>
                </wp:positionH>
                <wp:positionV relativeFrom="paragraph">
                  <wp:posOffset>314960</wp:posOffset>
                </wp:positionV>
                <wp:extent cx="6437630" cy="56515"/>
                <wp:effectExtent l="635" t="3810" r="635" b="0"/>
                <wp:wrapTopAndBottom/>
                <wp:docPr id="39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714 685"/>
                            <a:gd name="T3" fmla="*/ 714 h 89"/>
                            <a:gd name="T4" fmla="+- 0 1051 1051"/>
                            <a:gd name="T5" fmla="*/ T4 w 10138"/>
                            <a:gd name="T6" fmla="+- 0 714 685"/>
                            <a:gd name="T7" fmla="*/ 714 h 89"/>
                            <a:gd name="T8" fmla="+- 0 1051 1051"/>
                            <a:gd name="T9" fmla="*/ T8 w 10138"/>
                            <a:gd name="T10" fmla="+- 0 774 685"/>
                            <a:gd name="T11" fmla="*/ 774 h 89"/>
                            <a:gd name="T12" fmla="+- 0 11189 1051"/>
                            <a:gd name="T13" fmla="*/ T12 w 10138"/>
                            <a:gd name="T14" fmla="+- 0 774 685"/>
                            <a:gd name="T15" fmla="*/ 774 h 89"/>
                            <a:gd name="T16" fmla="+- 0 11189 1051"/>
                            <a:gd name="T17" fmla="*/ T16 w 10138"/>
                            <a:gd name="T18" fmla="+- 0 714 685"/>
                            <a:gd name="T19" fmla="*/ 714 h 89"/>
                            <a:gd name="T20" fmla="+- 0 11189 1051"/>
                            <a:gd name="T21" fmla="*/ T20 w 10138"/>
                            <a:gd name="T22" fmla="+- 0 685 685"/>
                            <a:gd name="T23" fmla="*/ 685 h 89"/>
                            <a:gd name="T24" fmla="+- 0 1051 1051"/>
                            <a:gd name="T25" fmla="*/ T24 w 10138"/>
                            <a:gd name="T26" fmla="+- 0 685 685"/>
                            <a:gd name="T27" fmla="*/ 685 h 89"/>
                            <a:gd name="T28" fmla="+- 0 1051 1051"/>
                            <a:gd name="T29" fmla="*/ T28 w 10138"/>
                            <a:gd name="T30" fmla="+- 0 700 685"/>
                            <a:gd name="T31" fmla="*/ 700 h 89"/>
                            <a:gd name="T32" fmla="+- 0 11189 1051"/>
                            <a:gd name="T33" fmla="*/ T32 w 10138"/>
                            <a:gd name="T34" fmla="+- 0 700 685"/>
                            <a:gd name="T35" fmla="*/ 700 h 89"/>
                            <a:gd name="T36" fmla="+- 0 11189 1051"/>
                            <a:gd name="T37" fmla="*/ T36 w 10138"/>
                            <a:gd name="T38" fmla="+- 0 685 685"/>
                            <a:gd name="T39" fmla="*/ 6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CC864" id="Freeform: Shape 39" o:spid="_x0000_s1026" style="position:absolute;margin-left:1in;margin-top:24.8pt;width:506.9pt;height:4.45pt;z-index:-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" path="m10138,29l,29,,89r10138,l10138,29xm10138,l,,,15r10138,l10138,xe" fillcolor="#1f3864" stroked="f">
                <v:path arrowok="t" o:connecttype="custom" o:connectlocs="6437630,453390;0,453390;0,491490;6437630,491490;6437630,453390;6437630,434975;0,434975;0,444500;6437630,444500;6437630,434975" o:connectangles="0,0,0,0,0,0,0,0,0,0"/>
                <w10:wrap type="topAndBottom" anchorx="page"/>
              </v:shape>
            </w:pict>
          </mc:Fallback>
        </mc:AlternateContent>
      </w:r>
    </w:p>
    <w:p w14:paraId="7FE7595D" w14:textId="113CA777" w:rsidR="000A3361" w:rsidRDefault="000A3361" w:rsidP="000A3361">
      <w:pPr>
        <w:pStyle w:val="Heading1"/>
        <w:spacing w:before="259"/>
        <w:rPr>
          <w:color w:val="1F3864"/>
        </w:rPr>
      </w:pPr>
      <w:bookmarkStart w:id="11" w:name="_Toc134479979"/>
      <w:r>
        <w:rPr>
          <w:color w:val="1F3864"/>
        </w:rPr>
        <w:t>SSM Documents for GEA</w:t>
      </w:r>
      <w:bookmarkEnd w:id="11"/>
      <w:r>
        <w:rPr>
          <w:color w:val="1F3864"/>
        </w:rPr>
        <w:t xml:space="preserve"> </w:t>
      </w:r>
    </w:p>
    <w:p w14:paraId="6EC4686F" w14:textId="77777777" w:rsidR="000A3361" w:rsidRDefault="000A3361" w:rsidP="00645BAC"/>
    <w:p w14:paraId="1AA0BC53" w14:textId="5790ADDD" w:rsidR="00654228" w:rsidRDefault="00654228" w:rsidP="00645BAC">
      <w:r>
        <w:t>Run below 4 SSM documents in sequence -</w:t>
      </w:r>
    </w:p>
    <w:p w14:paraId="288FDC84" w14:textId="47B92B33" w:rsidR="008C335D" w:rsidRDefault="003B6F5B" w:rsidP="00654228">
      <w:pPr>
        <w:pStyle w:val="ListParagraph"/>
        <w:numPr>
          <w:ilvl w:val="0"/>
          <w:numId w:val="4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2i10-erp-gea-bootstrap-hana-instance</w:t>
      </w:r>
    </w:p>
    <w:p w14:paraId="642CACD4" w14:textId="3580B826" w:rsidR="00DA2774" w:rsidRPr="00654228" w:rsidRDefault="00DA2774" w:rsidP="00654228">
      <w:pPr>
        <w:pStyle w:val="ListParagraph"/>
        <w:numPr>
          <w:ilvl w:val="0"/>
          <w:numId w:val="43"/>
        </w:num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A2774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user_group_creation</w:t>
      </w:r>
      <w:proofErr w:type="spellEnd"/>
      <w:r w:rsidRPr="00DA2774">
        <w:rPr>
          <w:rFonts w:ascii="Calibri" w:eastAsia="Times New Roman" w:hAnsi="Calibri" w:cs="Calibri"/>
          <w:color w:val="000000"/>
          <w:sz w:val="22"/>
          <w:szCs w:val="22"/>
        </w:rPr>
        <w:t xml:space="preserve"> – Run SSM document to create user/group for application host together and then on HANA DB server separately.</w:t>
      </w:r>
    </w:p>
    <w:p w14:paraId="23417733" w14:textId="2B038151" w:rsidR="003B6F5B" w:rsidRPr="00654228" w:rsidRDefault="003B6F5B" w:rsidP="00654228">
      <w:pPr>
        <w:pStyle w:val="ListParagraph"/>
        <w:numPr>
          <w:ilvl w:val="0"/>
          <w:numId w:val="4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2i10-erp-gea-install-ascs-master-document</w:t>
      </w:r>
    </w:p>
    <w:p w14:paraId="353A1C91" w14:textId="08331673" w:rsidR="00BC5C7C" w:rsidRPr="00654228" w:rsidRDefault="00BC5C7C" w:rsidP="00654228">
      <w:pPr>
        <w:pStyle w:val="ListParagraph"/>
        <w:numPr>
          <w:ilvl w:val="0"/>
          <w:numId w:val="4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2i10-erp-gea-install-hana-master-document</w:t>
      </w:r>
    </w:p>
    <w:p w14:paraId="2BD1A634" w14:textId="012BE736" w:rsidR="00BC5C7C" w:rsidRPr="00654228" w:rsidRDefault="00BC5C7C" w:rsidP="00654228">
      <w:pPr>
        <w:pStyle w:val="ListParagraph"/>
        <w:numPr>
          <w:ilvl w:val="0"/>
          <w:numId w:val="4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2i10-erp-gea-install-pas-master-document</w:t>
      </w:r>
    </w:p>
    <w:p w14:paraId="23F231E6" w14:textId="77777777" w:rsidR="003B6F5B" w:rsidRDefault="003B6F5B" w:rsidP="00645BAC"/>
    <w:tbl>
      <w:tblPr>
        <w:tblW w:w="7140" w:type="dxa"/>
        <w:tblLook w:val="04A0" w:firstRow="1" w:lastRow="0" w:firstColumn="1" w:lastColumn="0" w:noHBand="0" w:noVBand="1"/>
      </w:tblPr>
      <w:tblGrid>
        <w:gridCol w:w="7140"/>
      </w:tblGrid>
      <w:tr w:rsidR="008C335D" w:rsidRPr="008C335D" w14:paraId="7DA7F4CE" w14:textId="77777777" w:rsidTr="008C335D">
        <w:trPr>
          <w:trHeight w:val="290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20B7C2F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SSM Docs</w:t>
            </w:r>
          </w:p>
        </w:tc>
      </w:tr>
      <w:tr w:rsidR="008C335D" w:rsidRPr="008C335D" w14:paraId="3270F911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78BF5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2i10-erp-gea-add_to_hosts</w:t>
            </w:r>
          </w:p>
        </w:tc>
      </w:tr>
      <w:tr w:rsidR="008C335D" w:rsidRPr="008C335D" w14:paraId="7FD6B6B4" w14:textId="77777777" w:rsidTr="003B6F5B">
        <w:trPr>
          <w:trHeight w:val="305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30FCA75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2i10-erp-gea-bootstrap-hana-instance</w:t>
            </w:r>
          </w:p>
        </w:tc>
      </w:tr>
      <w:tr w:rsidR="008C335D" w:rsidRPr="008C335D" w14:paraId="140265DF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C0D2D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2i10-erp-gea-download-ascs-software</w:t>
            </w:r>
          </w:p>
        </w:tc>
      </w:tr>
      <w:tr w:rsidR="008C335D" w:rsidRPr="008C335D" w14:paraId="2853C542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ACC7E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2i10-erp-gea-download-hana-software</w:t>
            </w:r>
          </w:p>
        </w:tc>
      </w:tr>
      <w:tr w:rsidR="008C335D" w:rsidRPr="008C335D" w14:paraId="4B9768EE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3365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2i10-erp-gea-download-pas-software</w:t>
            </w:r>
          </w:p>
        </w:tc>
      </w:tr>
      <w:tr w:rsidR="008C335D" w:rsidRPr="008C335D" w14:paraId="6AB96378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157FE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2i10-erp-gea-execute-ascs-installation</w:t>
            </w:r>
          </w:p>
        </w:tc>
      </w:tr>
      <w:tr w:rsidR="008C335D" w:rsidRPr="008C335D" w14:paraId="10E7C0BD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9D546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2i10-erp-gea-execute-hana-installation</w:t>
            </w:r>
          </w:p>
        </w:tc>
      </w:tr>
      <w:tr w:rsidR="008C335D" w:rsidRPr="008C335D" w14:paraId="305EE9B2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9D220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2i10-erp-gea-execute-pas-installation</w:t>
            </w:r>
          </w:p>
        </w:tc>
      </w:tr>
      <w:tr w:rsidR="008C335D" w:rsidRPr="008C335D" w14:paraId="38C492BA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23DC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2i10-erp-gea-hana-post-installation</w:t>
            </w:r>
          </w:p>
        </w:tc>
      </w:tr>
      <w:tr w:rsidR="008C335D" w:rsidRPr="008C335D" w14:paraId="242DE871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683DC14F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2i10-erp-gea-install-ascs-master-document</w:t>
            </w:r>
          </w:p>
        </w:tc>
      </w:tr>
      <w:tr w:rsidR="008C335D" w:rsidRPr="008C335D" w14:paraId="3F3E4EF9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03AEA61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2i10-erp-gea-install-hana-master-document</w:t>
            </w:r>
          </w:p>
        </w:tc>
      </w:tr>
      <w:tr w:rsidR="008C335D" w:rsidRPr="008C335D" w14:paraId="4939A7D5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4688816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2i10-erp-gea-install-pas-master-document</w:t>
            </w:r>
          </w:p>
        </w:tc>
      </w:tr>
      <w:tr w:rsidR="008C335D" w:rsidRPr="008C335D" w14:paraId="4617B22C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8692D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2i10-erp-gea-install-sap-aws-data-provider</w:t>
            </w:r>
          </w:p>
        </w:tc>
      </w:tr>
      <w:tr w:rsidR="008C335D" w:rsidRPr="008C335D" w14:paraId="2985B9A3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1F20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2i10-erp-gea-install-sap-packages</w:t>
            </w:r>
          </w:p>
        </w:tc>
      </w:tr>
      <w:tr w:rsidR="008C335D" w:rsidRPr="008C335D" w14:paraId="567867A4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F5FBC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2i10-erp-gea-mount-hana-disks</w:t>
            </w:r>
          </w:p>
        </w:tc>
      </w:tr>
      <w:tr w:rsidR="008C335D" w:rsidRPr="008C335D" w14:paraId="2AE12B3B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CEF32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2i10-erp-gea-mount-netweaver-disks</w:t>
            </w:r>
          </w:p>
        </w:tc>
      </w:tr>
      <w:tr w:rsidR="008C335D" w:rsidRPr="008C335D" w14:paraId="22F14B55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36A6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2i10-erp-gea-prepare-hana-backup</w:t>
            </w:r>
          </w:p>
        </w:tc>
      </w:tr>
      <w:tr w:rsidR="008C335D" w:rsidRPr="008C335D" w14:paraId="46F8579F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3CB3B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2i10-erp-gea-prepare-sap-installation-logs</w:t>
            </w:r>
          </w:p>
        </w:tc>
      </w:tr>
      <w:tr w:rsidR="008C335D" w:rsidRPr="008C335D" w14:paraId="63844BCE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649A6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2i10-erp-gea-sap-hana-start</w:t>
            </w:r>
          </w:p>
        </w:tc>
      </w:tr>
      <w:tr w:rsidR="008C335D" w:rsidRPr="008C335D" w14:paraId="3D5F5972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D0A41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2i10-erp-gea-sap-hana-stop</w:t>
            </w:r>
          </w:p>
        </w:tc>
      </w:tr>
      <w:tr w:rsidR="008C335D" w:rsidRPr="008C335D" w14:paraId="6401EC43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5198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2i10-erp-gea-sap-instance-start</w:t>
            </w:r>
          </w:p>
        </w:tc>
      </w:tr>
      <w:tr w:rsidR="008C335D" w:rsidRPr="008C335D" w14:paraId="61F71CF6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C173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2i10-erp-gea-sap-instance-stop</w:t>
            </w:r>
          </w:p>
        </w:tc>
      </w:tr>
      <w:tr w:rsidR="008C335D" w:rsidRPr="008C335D" w14:paraId="1DAE6687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01EEE72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2i10-erp-gea-sap-netweaver-installation-pipeline</w:t>
            </w:r>
          </w:p>
        </w:tc>
      </w:tr>
      <w:tr w:rsidR="008C335D" w:rsidRPr="008C335D" w14:paraId="07AF120E" w14:textId="77777777" w:rsidTr="008C335D">
        <w:trPr>
          <w:trHeight w:val="251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1E16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2i10-erp-gea-sap-netweaver-start</w:t>
            </w:r>
          </w:p>
        </w:tc>
      </w:tr>
      <w:tr w:rsidR="008C335D" w:rsidRPr="008C335D" w14:paraId="57C06D09" w14:textId="77777777" w:rsidTr="008C335D">
        <w:trPr>
          <w:trHeight w:val="251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5151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2i10-erp-gea-sap-netweaver-stop</w:t>
            </w:r>
          </w:p>
        </w:tc>
      </w:tr>
      <w:tr w:rsidR="008C335D" w:rsidRPr="008C335D" w14:paraId="57457E38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3DF98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2i10-erp-gea-set-hostname</w:t>
            </w:r>
          </w:p>
        </w:tc>
      </w:tr>
      <w:tr w:rsidR="008C335D" w:rsidRPr="008C335D" w14:paraId="6EEB8CDD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8066F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2i10-erp-gea-set-sap-ascs-parameters</w:t>
            </w:r>
          </w:p>
        </w:tc>
      </w:tr>
      <w:tr w:rsidR="008C335D" w:rsidRPr="008C335D" w14:paraId="43486EAD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F17F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2i10-erp-gea-set-sap-hana-parameters</w:t>
            </w:r>
          </w:p>
        </w:tc>
      </w:tr>
      <w:tr w:rsidR="008C335D" w:rsidRPr="008C335D" w14:paraId="190E999A" w14:textId="77777777" w:rsidTr="008C335D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BF02" w14:textId="77777777" w:rsidR="008C335D" w:rsidRPr="008C335D" w:rsidRDefault="008C335D" w:rsidP="008C3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2i10-erp-gea-set-sap-pas-parameters</w:t>
            </w:r>
          </w:p>
        </w:tc>
      </w:tr>
    </w:tbl>
    <w:p w14:paraId="63A22D17" w14:textId="77777777" w:rsidR="00D20BDA" w:rsidRDefault="00D20BDA" w:rsidP="00645BAC"/>
    <w:p w14:paraId="7852B9AD" w14:textId="77777777" w:rsidR="00D20BDA" w:rsidRDefault="00D20BDA" w:rsidP="00D20BDA"/>
    <w:p w14:paraId="3AB80B5E" w14:textId="77777777" w:rsidR="00D20BDA" w:rsidRDefault="00D20BDA" w:rsidP="00D20BDA"/>
    <w:p w14:paraId="2015B41D" w14:textId="77777777" w:rsidR="00D20BDA" w:rsidRDefault="00D20BDA" w:rsidP="00D20BDA"/>
    <w:p w14:paraId="7ECEE866" w14:textId="0411A13C" w:rsidR="00D20BDA" w:rsidRDefault="00D20BDA" w:rsidP="00D20BDA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7664" behindDoc="1" locked="0" layoutInCell="1" allowOverlap="1" wp14:anchorId="3363346B" wp14:editId="7FDEBA7E">
                <wp:simplePos x="0" y="0"/>
                <wp:positionH relativeFrom="page">
                  <wp:posOffset>914400</wp:posOffset>
                </wp:positionH>
                <wp:positionV relativeFrom="paragraph">
                  <wp:posOffset>314960</wp:posOffset>
                </wp:positionV>
                <wp:extent cx="6437630" cy="56515"/>
                <wp:effectExtent l="635" t="3810" r="635" b="0"/>
                <wp:wrapTopAndBottom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714 685"/>
                            <a:gd name="T3" fmla="*/ 714 h 89"/>
                            <a:gd name="T4" fmla="+- 0 1051 1051"/>
                            <a:gd name="T5" fmla="*/ T4 w 10138"/>
                            <a:gd name="T6" fmla="+- 0 714 685"/>
                            <a:gd name="T7" fmla="*/ 714 h 89"/>
                            <a:gd name="T8" fmla="+- 0 1051 1051"/>
                            <a:gd name="T9" fmla="*/ T8 w 10138"/>
                            <a:gd name="T10" fmla="+- 0 774 685"/>
                            <a:gd name="T11" fmla="*/ 774 h 89"/>
                            <a:gd name="T12" fmla="+- 0 11189 1051"/>
                            <a:gd name="T13" fmla="*/ T12 w 10138"/>
                            <a:gd name="T14" fmla="+- 0 774 685"/>
                            <a:gd name="T15" fmla="*/ 774 h 89"/>
                            <a:gd name="T16" fmla="+- 0 11189 1051"/>
                            <a:gd name="T17" fmla="*/ T16 w 10138"/>
                            <a:gd name="T18" fmla="+- 0 714 685"/>
                            <a:gd name="T19" fmla="*/ 714 h 89"/>
                            <a:gd name="T20" fmla="+- 0 11189 1051"/>
                            <a:gd name="T21" fmla="*/ T20 w 10138"/>
                            <a:gd name="T22" fmla="+- 0 685 685"/>
                            <a:gd name="T23" fmla="*/ 685 h 89"/>
                            <a:gd name="T24" fmla="+- 0 1051 1051"/>
                            <a:gd name="T25" fmla="*/ T24 w 10138"/>
                            <a:gd name="T26" fmla="+- 0 685 685"/>
                            <a:gd name="T27" fmla="*/ 685 h 89"/>
                            <a:gd name="T28" fmla="+- 0 1051 1051"/>
                            <a:gd name="T29" fmla="*/ T28 w 10138"/>
                            <a:gd name="T30" fmla="+- 0 700 685"/>
                            <a:gd name="T31" fmla="*/ 700 h 89"/>
                            <a:gd name="T32" fmla="+- 0 11189 1051"/>
                            <a:gd name="T33" fmla="*/ T32 w 10138"/>
                            <a:gd name="T34" fmla="+- 0 700 685"/>
                            <a:gd name="T35" fmla="*/ 700 h 89"/>
                            <a:gd name="T36" fmla="+- 0 11189 1051"/>
                            <a:gd name="T37" fmla="*/ T36 w 10138"/>
                            <a:gd name="T38" fmla="+- 0 685 685"/>
                            <a:gd name="T39" fmla="*/ 6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D14A6" id="Freeform: Shape 17" o:spid="_x0000_s1026" style="position:absolute;margin-left:1in;margin-top:24.8pt;width:506.9pt;height:4.45pt;z-index:-251618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" path="m10138,29l,29,,89r10138,l10138,29xm10138,l,,,15r10138,l10138,xe" fillcolor="#1f3864" stroked="f">
                <v:path arrowok="t" o:connecttype="custom" o:connectlocs="6437630,453390;0,453390;0,491490;6437630,491490;6437630,453390;6437630,434975;0,434975;0,444500;6437630,444500;6437630,434975" o:connectangles="0,0,0,0,0,0,0,0,0,0"/>
                <w10:wrap type="topAndBottom" anchorx="page"/>
              </v:shape>
            </w:pict>
          </mc:Fallback>
        </mc:AlternateContent>
      </w:r>
    </w:p>
    <w:p w14:paraId="18AA1D08" w14:textId="11C41928" w:rsidR="00D20BDA" w:rsidRDefault="00D20BDA" w:rsidP="00D20BDA">
      <w:pPr>
        <w:pStyle w:val="Heading1"/>
        <w:spacing w:before="259"/>
        <w:rPr>
          <w:color w:val="1F3864"/>
        </w:rPr>
      </w:pPr>
      <w:bookmarkStart w:id="12" w:name="_Toc134479980"/>
      <w:r>
        <w:rPr>
          <w:color w:val="1F3864"/>
        </w:rPr>
        <w:t>SSM Documents for GE</w:t>
      </w:r>
      <w:r>
        <w:rPr>
          <w:color w:val="1F3864"/>
        </w:rPr>
        <w:t>H</w:t>
      </w:r>
      <w:bookmarkEnd w:id="12"/>
      <w:r>
        <w:rPr>
          <w:color w:val="1F3864"/>
        </w:rPr>
        <w:t xml:space="preserve"> </w:t>
      </w:r>
    </w:p>
    <w:p w14:paraId="5128870F" w14:textId="77777777" w:rsidR="00D20BDA" w:rsidRDefault="00D20BDA" w:rsidP="00D20BDA"/>
    <w:p w14:paraId="1AD22B69" w14:textId="77777777" w:rsidR="00D20BDA" w:rsidRDefault="00D20BDA" w:rsidP="00D20BDA">
      <w:r>
        <w:t>Run below 4 SSM documents in sequence -</w:t>
      </w:r>
    </w:p>
    <w:p w14:paraId="0BD81046" w14:textId="17ED6B7C" w:rsidR="00D20BDA" w:rsidRDefault="00D20BDA" w:rsidP="00D20BDA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</w:t>
      </w:r>
      <w:r>
        <w:rPr>
          <w:rFonts w:ascii="Calibri" w:eastAsia="Times New Roman" w:hAnsi="Calibri" w:cs="Calibri"/>
          <w:color w:val="000000"/>
          <w:sz w:val="22"/>
          <w:szCs w:val="22"/>
        </w:rPr>
        <w:t>geh</w:t>
      </w: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-bootstrap-hana-instance</w:t>
      </w:r>
    </w:p>
    <w:p w14:paraId="7AF4F896" w14:textId="77777777" w:rsidR="00D20BDA" w:rsidRPr="00654228" w:rsidRDefault="00D20BDA" w:rsidP="00D20BDA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DA2774">
        <w:rPr>
          <w:rFonts w:ascii="Calibri" w:eastAsia="Times New Roman" w:hAnsi="Calibri" w:cs="Calibri"/>
          <w:color w:val="000000"/>
          <w:sz w:val="22"/>
          <w:szCs w:val="22"/>
        </w:rPr>
        <w:t>user_group_creation</w:t>
      </w:r>
      <w:proofErr w:type="spellEnd"/>
      <w:r w:rsidRPr="00DA2774">
        <w:rPr>
          <w:rFonts w:ascii="Calibri" w:eastAsia="Times New Roman" w:hAnsi="Calibri" w:cs="Calibri"/>
          <w:color w:val="000000"/>
          <w:sz w:val="22"/>
          <w:szCs w:val="22"/>
        </w:rPr>
        <w:t xml:space="preserve"> – Run SSM document to create user/group for application host together and then on HANA DB server separately.</w:t>
      </w:r>
    </w:p>
    <w:p w14:paraId="22F1844F" w14:textId="0087B201" w:rsidR="00D20BDA" w:rsidRPr="00654228" w:rsidRDefault="00D20BDA" w:rsidP="00D20BDA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</w:t>
      </w:r>
      <w:r>
        <w:rPr>
          <w:rFonts w:ascii="Calibri" w:eastAsia="Times New Roman" w:hAnsi="Calibri" w:cs="Calibri"/>
          <w:color w:val="000000"/>
          <w:sz w:val="22"/>
          <w:szCs w:val="22"/>
        </w:rPr>
        <w:t>geh</w:t>
      </w: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-install-ascs-master-document</w:t>
      </w:r>
    </w:p>
    <w:p w14:paraId="266DA13E" w14:textId="3B482035" w:rsidR="00D20BDA" w:rsidRPr="00654228" w:rsidRDefault="00D20BDA" w:rsidP="00D20BDA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</w:t>
      </w:r>
      <w:r>
        <w:rPr>
          <w:rFonts w:ascii="Calibri" w:eastAsia="Times New Roman" w:hAnsi="Calibri" w:cs="Calibri"/>
          <w:color w:val="000000"/>
          <w:sz w:val="22"/>
          <w:szCs w:val="22"/>
        </w:rPr>
        <w:t>geh</w:t>
      </w: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-install-hana-master-document</w:t>
      </w:r>
    </w:p>
    <w:p w14:paraId="56CF997E" w14:textId="2F86317C" w:rsidR="00D20BDA" w:rsidRPr="00654228" w:rsidRDefault="00D20BDA" w:rsidP="00D20BDA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2i10-erp-</w:t>
      </w:r>
      <w:r>
        <w:rPr>
          <w:rFonts w:ascii="Calibri" w:eastAsia="Times New Roman" w:hAnsi="Calibri" w:cs="Calibri"/>
          <w:color w:val="000000"/>
          <w:sz w:val="22"/>
          <w:szCs w:val="22"/>
        </w:rPr>
        <w:t>geh</w:t>
      </w:r>
      <w:r w:rsidRPr="00654228">
        <w:rPr>
          <w:rFonts w:ascii="Calibri" w:eastAsia="Times New Roman" w:hAnsi="Calibri" w:cs="Calibri"/>
          <w:color w:val="000000"/>
          <w:sz w:val="22"/>
          <w:szCs w:val="22"/>
        </w:rPr>
        <w:t>-install-pas-master-document</w:t>
      </w:r>
    </w:p>
    <w:p w14:paraId="75406C09" w14:textId="77777777" w:rsidR="00D20BDA" w:rsidRDefault="00D20BDA" w:rsidP="00D20BDA"/>
    <w:tbl>
      <w:tblPr>
        <w:tblW w:w="7140" w:type="dxa"/>
        <w:tblLook w:val="04A0" w:firstRow="1" w:lastRow="0" w:firstColumn="1" w:lastColumn="0" w:noHBand="0" w:noVBand="1"/>
      </w:tblPr>
      <w:tblGrid>
        <w:gridCol w:w="7140"/>
      </w:tblGrid>
      <w:tr w:rsidR="00D20BDA" w:rsidRPr="008C335D" w14:paraId="3FA62520" w14:textId="77777777" w:rsidTr="00557F5F">
        <w:trPr>
          <w:trHeight w:val="290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437D7960" w14:textId="77777777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SSM Docs</w:t>
            </w:r>
          </w:p>
        </w:tc>
      </w:tr>
      <w:tr w:rsidR="00D20BDA" w:rsidRPr="008C335D" w14:paraId="4E5932ED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B20E1" w14:textId="0D60F437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-add_to_hosts</w:t>
            </w:r>
          </w:p>
        </w:tc>
      </w:tr>
      <w:tr w:rsidR="00D20BDA" w:rsidRPr="008C335D" w14:paraId="55D6301C" w14:textId="77777777" w:rsidTr="00557F5F">
        <w:trPr>
          <w:trHeight w:val="305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F038A1C" w14:textId="2F47B53A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-bootstrap-hana-instance</w:t>
            </w:r>
          </w:p>
        </w:tc>
      </w:tr>
      <w:tr w:rsidR="00D20BDA" w:rsidRPr="008C335D" w14:paraId="4DE7792B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7725" w14:textId="3FB1F837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-download-ascs-software</w:t>
            </w:r>
          </w:p>
        </w:tc>
      </w:tr>
      <w:tr w:rsidR="00D20BDA" w:rsidRPr="008C335D" w14:paraId="242AA27B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03F56" w14:textId="7EB503C1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-download-hana-software</w:t>
            </w:r>
          </w:p>
        </w:tc>
      </w:tr>
      <w:tr w:rsidR="00D20BDA" w:rsidRPr="008C335D" w14:paraId="54F3FADD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8132A" w14:textId="0FEE3DF3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-download-pas-software</w:t>
            </w:r>
          </w:p>
        </w:tc>
      </w:tr>
      <w:tr w:rsidR="00D20BDA" w:rsidRPr="008C335D" w14:paraId="26C45EA7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BCA80" w14:textId="306E7FE1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-execute-ascs-installation</w:t>
            </w:r>
          </w:p>
        </w:tc>
      </w:tr>
      <w:tr w:rsidR="00D20BDA" w:rsidRPr="008C335D" w14:paraId="1F8EBF3E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FF173" w14:textId="3FAE0839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-execute-hana-installation</w:t>
            </w:r>
          </w:p>
        </w:tc>
      </w:tr>
      <w:tr w:rsidR="00D20BDA" w:rsidRPr="008C335D" w14:paraId="61D4E329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B67AB" w14:textId="1214CAFE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-execute-pas-installation</w:t>
            </w:r>
          </w:p>
        </w:tc>
      </w:tr>
      <w:tr w:rsidR="00D20BDA" w:rsidRPr="008C335D" w14:paraId="1DF602A6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B8625" w14:textId="472C267B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-hana-post-installation</w:t>
            </w:r>
          </w:p>
        </w:tc>
      </w:tr>
      <w:tr w:rsidR="00D20BDA" w:rsidRPr="008C335D" w14:paraId="31EE04AE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01D05F8B" w14:textId="7010AB64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-install-ascs-master-document</w:t>
            </w:r>
          </w:p>
        </w:tc>
      </w:tr>
      <w:tr w:rsidR="00D20BDA" w:rsidRPr="008C335D" w14:paraId="25815791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3364EFF" w14:textId="77C1D37F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-install-hana-master-document</w:t>
            </w:r>
          </w:p>
        </w:tc>
      </w:tr>
      <w:tr w:rsidR="00D20BDA" w:rsidRPr="008C335D" w14:paraId="6F5FC46B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6E0921BA" w14:textId="457D7BEF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-install-pas-master-document</w:t>
            </w:r>
          </w:p>
        </w:tc>
      </w:tr>
      <w:tr w:rsidR="00D20BDA" w:rsidRPr="008C335D" w14:paraId="247263B0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F33C8" w14:textId="2D564114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-install-sap-aws-data-provider</w:t>
            </w:r>
          </w:p>
        </w:tc>
      </w:tr>
      <w:tr w:rsidR="00D20BDA" w:rsidRPr="008C335D" w14:paraId="35D8D5B8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71D38" w14:textId="0D071AC8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-install-sap-packages</w:t>
            </w:r>
          </w:p>
        </w:tc>
      </w:tr>
      <w:tr w:rsidR="00D20BDA" w:rsidRPr="008C335D" w14:paraId="4083E291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BCEA8" w14:textId="2DC8D10F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-mount-hana-disks</w:t>
            </w:r>
          </w:p>
        </w:tc>
      </w:tr>
      <w:tr w:rsidR="00D20BDA" w:rsidRPr="008C335D" w14:paraId="39B60AA8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79EDB" w14:textId="5062E0A4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-mount-netweaver-disks</w:t>
            </w:r>
          </w:p>
        </w:tc>
      </w:tr>
      <w:tr w:rsidR="00D20BDA" w:rsidRPr="008C335D" w14:paraId="44F949CD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3935E" w14:textId="4501BB3B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-prepare-hana-backup</w:t>
            </w:r>
          </w:p>
        </w:tc>
      </w:tr>
      <w:tr w:rsidR="00D20BDA" w:rsidRPr="008C335D" w14:paraId="1A2CD5C4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11058" w14:textId="237E7C8E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-prepare-sap-installation-logs</w:t>
            </w:r>
          </w:p>
        </w:tc>
      </w:tr>
      <w:tr w:rsidR="00D20BDA" w:rsidRPr="008C335D" w14:paraId="49700D4E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72DB" w14:textId="4676379F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-sap-hana-start</w:t>
            </w:r>
          </w:p>
        </w:tc>
      </w:tr>
      <w:tr w:rsidR="00D20BDA" w:rsidRPr="008C335D" w14:paraId="2E06FBC5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B49B1" w14:textId="0B5D2FF3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-sap-hana-stop</w:t>
            </w:r>
          </w:p>
        </w:tc>
      </w:tr>
      <w:tr w:rsidR="00D20BDA" w:rsidRPr="008C335D" w14:paraId="5156F51E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580B1" w14:textId="0EB932F6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-sap-instance-start</w:t>
            </w:r>
          </w:p>
        </w:tc>
      </w:tr>
      <w:tr w:rsidR="00D20BDA" w:rsidRPr="008C335D" w14:paraId="6264EE86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6728B" w14:textId="70846F42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-sap-instance-stop</w:t>
            </w:r>
          </w:p>
        </w:tc>
      </w:tr>
      <w:tr w:rsidR="00D20BDA" w:rsidRPr="008C335D" w14:paraId="32DB5769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51F7514" w14:textId="432B5F7F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-sap-netweaver-installation-pipeline</w:t>
            </w:r>
          </w:p>
        </w:tc>
      </w:tr>
      <w:tr w:rsidR="00D20BDA" w:rsidRPr="008C335D" w14:paraId="74D25702" w14:textId="77777777" w:rsidTr="00557F5F">
        <w:trPr>
          <w:trHeight w:val="251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1423" w14:textId="56BC2134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-sap-netweaver-start</w:t>
            </w:r>
          </w:p>
        </w:tc>
      </w:tr>
      <w:tr w:rsidR="00D20BDA" w:rsidRPr="008C335D" w14:paraId="50EB7275" w14:textId="77777777" w:rsidTr="00557F5F">
        <w:trPr>
          <w:trHeight w:val="251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CED4" w14:textId="20F07F24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-sap-netweaver-stop</w:t>
            </w:r>
          </w:p>
        </w:tc>
      </w:tr>
      <w:tr w:rsidR="00D20BDA" w:rsidRPr="008C335D" w14:paraId="6190BF52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2CB5E" w14:textId="4CC17DE9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-set-hostname</w:t>
            </w:r>
          </w:p>
        </w:tc>
      </w:tr>
      <w:tr w:rsidR="00D20BDA" w:rsidRPr="008C335D" w14:paraId="295AC68E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89578" w14:textId="750A6598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-set-sap-ascs-parameters</w:t>
            </w:r>
          </w:p>
        </w:tc>
      </w:tr>
      <w:tr w:rsidR="00D20BDA" w:rsidRPr="008C335D" w14:paraId="3C3EACE5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004A3" w14:textId="2F4A480F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-set-sap-hana-parameters</w:t>
            </w:r>
          </w:p>
        </w:tc>
      </w:tr>
      <w:tr w:rsidR="00D20BDA" w:rsidRPr="008C335D" w14:paraId="5EA49387" w14:textId="77777777" w:rsidTr="00557F5F">
        <w:trPr>
          <w:trHeight w:val="290"/>
        </w:trPr>
        <w:tc>
          <w:tcPr>
            <w:tcW w:w="7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B9233" w14:textId="599455CB" w:rsidR="00D20BDA" w:rsidRPr="008C335D" w:rsidRDefault="00D20BDA" w:rsidP="00557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2i10-erp-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geh</w:t>
            </w:r>
            <w:r w:rsidRPr="008C335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-set-sap-pas-parameters</w:t>
            </w:r>
          </w:p>
        </w:tc>
      </w:tr>
    </w:tbl>
    <w:p w14:paraId="68E6A682" w14:textId="77777777" w:rsidR="00D20BDA" w:rsidRDefault="00D20BDA" w:rsidP="00645BAC"/>
    <w:p w14:paraId="452ED106" w14:textId="77777777" w:rsidR="00D20BDA" w:rsidRDefault="00D20BDA" w:rsidP="00645BAC"/>
    <w:p w14:paraId="4BF45AF8" w14:textId="77777777" w:rsidR="00D20BDA" w:rsidRDefault="00D20BDA" w:rsidP="00645BAC"/>
    <w:p w14:paraId="2B0D0E11" w14:textId="3015B603" w:rsidR="00353FF0" w:rsidRDefault="0061127F" w:rsidP="00645BAC"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18240578" wp14:editId="38F29D71">
                <wp:simplePos x="0" y="0"/>
                <wp:positionH relativeFrom="page">
                  <wp:posOffset>914400</wp:posOffset>
                </wp:positionH>
                <wp:positionV relativeFrom="paragraph">
                  <wp:posOffset>310515</wp:posOffset>
                </wp:positionV>
                <wp:extent cx="6437630" cy="56515"/>
                <wp:effectExtent l="635" t="3810" r="635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7630" cy="56515"/>
                        </a:xfrm>
                        <a:custGeom>
                          <a:avLst/>
                          <a:gdLst>
                            <a:gd name="T0" fmla="+- 0 11189 1051"/>
                            <a:gd name="T1" fmla="*/ T0 w 10138"/>
                            <a:gd name="T2" fmla="+- 0 714 685"/>
                            <a:gd name="T3" fmla="*/ 714 h 89"/>
                            <a:gd name="T4" fmla="+- 0 1051 1051"/>
                            <a:gd name="T5" fmla="*/ T4 w 10138"/>
                            <a:gd name="T6" fmla="+- 0 714 685"/>
                            <a:gd name="T7" fmla="*/ 714 h 89"/>
                            <a:gd name="T8" fmla="+- 0 1051 1051"/>
                            <a:gd name="T9" fmla="*/ T8 w 10138"/>
                            <a:gd name="T10" fmla="+- 0 774 685"/>
                            <a:gd name="T11" fmla="*/ 774 h 89"/>
                            <a:gd name="T12" fmla="+- 0 11189 1051"/>
                            <a:gd name="T13" fmla="*/ T12 w 10138"/>
                            <a:gd name="T14" fmla="+- 0 774 685"/>
                            <a:gd name="T15" fmla="*/ 774 h 89"/>
                            <a:gd name="T16" fmla="+- 0 11189 1051"/>
                            <a:gd name="T17" fmla="*/ T16 w 10138"/>
                            <a:gd name="T18" fmla="+- 0 714 685"/>
                            <a:gd name="T19" fmla="*/ 714 h 89"/>
                            <a:gd name="T20" fmla="+- 0 11189 1051"/>
                            <a:gd name="T21" fmla="*/ T20 w 10138"/>
                            <a:gd name="T22" fmla="+- 0 685 685"/>
                            <a:gd name="T23" fmla="*/ 685 h 89"/>
                            <a:gd name="T24" fmla="+- 0 1051 1051"/>
                            <a:gd name="T25" fmla="*/ T24 w 10138"/>
                            <a:gd name="T26" fmla="+- 0 685 685"/>
                            <a:gd name="T27" fmla="*/ 685 h 89"/>
                            <a:gd name="T28" fmla="+- 0 1051 1051"/>
                            <a:gd name="T29" fmla="*/ T28 w 10138"/>
                            <a:gd name="T30" fmla="+- 0 700 685"/>
                            <a:gd name="T31" fmla="*/ 700 h 89"/>
                            <a:gd name="T32" fmla="+- 0 11189 1051"/>
                            <a:gd name="T33" fmla="*/ T32 w 10138"/>
                            <a:gd name="T34" fmla="+- 0 700 685"/>
                            <a:gd name="T35" fmla="*/ 700 h 89"/>
                            <a:gd name="T36" fmla="+- 0 11189 1051"/>
                            <a:gd name="T37" fmla="*/ T36 w 10138"/>
                            <a:gd name="T38" fmla="+- 0 685 685"/>
                            <a:gd name="T39" fmla="*/ 6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38" h="89">
                              <a:moveTo>
                                <a:pt x="10138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138" y="89"/>
                              </a:lnTo>
                              <a:lnTo>
                                <a:pt x="10138" y="2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138" y="15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F238" id="Freeform: Shape 8" o:spid="_x0000_s1026" style="position:absolute;margin-left:1in;margin-top:24.45pt;width:506.9pt;height:4.45pt;z-index:-251620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" path="m10138,29l,29,,89r10138,l10138,29xm10138,l,,,15r10138,l10138,xe" fillcolor="#1f3864" stroked="f">
                <v:path arrowok="t" o:connecttype="custom" o:connectlocs="6437630,453390;0,453390;0,491490;6437630,491490;6437630,453390;6437630,434975;0,434975;0,444500;6437630,444500;6437630,434975" o:connectangles="0,0,0,0,0,0,0,0,0,0"/>
                <w10:wrap type="topAndBottom" anchorx="page"/>
              </v:shape>
            </w:pict>
          </mc:Fallback>
        </mc:AlternateContent>
      </w:r>
    </w:p>
    <w:p w14:paraId="72686EFC" w14:textId="40D30177" w:rsidR="008C335D" w:rsidRDefault="008C335D" w:rsidP="008C335D">
      <w:pPr>
        <w:pStyle w:val="Heading1"/>
        <w:spacing w:before="259"/>
        <w:rPr>
          <w:color w:val="1F3864"/>
        </w:rPr>
      </w:pPr>
      <w:bookmarkStart w:id="13" w:name="_Toc134479981"/>
      <w:r>
        <w:rPr>
          <w:color w:val="1F3864"/>
        </w:rPr>
        <w:t>SSM Documents for JEA</w:t>
      </w:r>
      <w:bookmarkEnd w:id="13"/>
      <w:r>
        <w:rPr>
          <w:color w:val="1F3864"/>
        </w:rPr>
        <w:t xml:space="preserve"> </w:t>
      </w:r>
    </w:p>
    <w:p w14:paraId="4B591CD4" w14:textId="77777777" w:rsidR="008C335D" w:rsidRDefault="008C335D" w:rsidP="00645BAC"/>
    <w:p w14:paraId="65ADEE89" w14:textId="6B3F2238" w:rsidR="000B6B13" w:rsidRDefault="000B6B13" w:rsidP="00645BAC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Run </w:t>
      </w:r>
      <w:r w:rsidRPr="000B6B13">
        <w:rPr>
          <w:rFonts w:ascii="Calibri" w:eastAsia="Times New Roman" w:hAnsi="Calibri" w:cs="Calibri"/>
          <w:color w:val="000000"/>
          <w:sz w:val="22"/>
          <w:szCs w:val="22"/>
        </w:rPr>
        <w:t>2i10-jea-sr-setup-automation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build standalone router.</w:t>
      </w:r>
    </w:p>
    <w:p w14:paraId="591CCAFE" w14:textId="77777777" w:rsidR="00652014" w:rsidRDefault="00652014" w:rsidP="00652014">
      <w:r>
        <w:t xml:space="preserve">Before running master document – user/groups can be created manually. </w:t>
      </w:r>
    </w:p>
    <w:p w14:paraId="01BA7625" w14:textId="40A45926" w:rsidR="00DA2774" w:rsidRDefault="00652014" w:rsidP="00652014">
      <w:proofErr w:type="spellStart"/>
      <w:r>
        <w:t>user_group_creation</w:t>
      </w:r>
      <w:proofErr w:type="spellEnd"/>
      <w:r>
        <w:t xml:space="preserve"> – Run this SSM document on router host.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540"/>
        <w:gridCol w:w="5780"/>
      </w:tblGrid>
      <w:tr w:rsidR="00654228" w:rsidRPr="00654228" w14:paraId="5A22D97F" w14:textId="77777777" w:rsidTr="00654228">
        <w:trPr>
          <w:trHeight w:val="29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CD964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9CB044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2i10-jea-sr-setup-automation</w:t>
            </w:r>
          </w:p>
        </w:tc>
      </w:tr>
      <w:tr w:rsidR="00654228" w:rsidRPr="00654228" w14:paraId="42B38EE5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ED134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793B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2i10-jea-sr-prepare-setup-logs-command</w:t>
            </w:r>
          </w:p>
        </w:tc>
      </w:tr>
      <w:tr w:rsidR="00654228" w:rsidRPr="00654228" w14:paraId="4C466BC7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DC573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0CB9F2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2i10-jea-sr-create-runtime-user-command</w:t>
            </w:r>
          </w:p>
        </w:tc>
      </w:tr>
      <w:tr w:rsidR="00654228" w:rsidRPr="00654228" w14:paraId="52D74518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19C97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012AE5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2i10-jea-sr-set-hostname-command</w:t>
            </w:r>
          </w:p>
        </w:tc>
      </w:tr>
      <w:tr w:rsidR="00654228" w:rsidRPr="00654228" w14:paraId="2145A0AF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28283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D5986E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2i10-jea-sr-set-environment-variables-command</w:t>
            </w:r>
          </w:p>
        </w:tc>
      </w:tr>
      <w:tr w:rsidR="00654228" w:rsidRPr="00654228" w14:paraId="0E671BB4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2228F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647848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2i10-jea-sr-packages-setup-command</w:t>
            </w:r>
          </w:p>
        </w:tc>
      </w:tr>
      <w:tr w:rsidR="00654228" w:rsidRPr="00654228" w14:paraId="1EC29831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E8F0D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E2A436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2i10-jea-sr-usrsap-volume-mount-command</w:t>
            </w:r>
          </w:p>
        </w:tc>
      </w:tr>
      <w:tr w:rsidR="00654228" w:rsidRPr="00654228" w14:paraId="0A78FB79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54AEC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27FF47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2i10-jea-sr-install-sap-aws-data-provider</w:t>
            </w:r>
          </w:p>
        </w:tc>
      </w:tr>
      <w:tr w:rsidR="00654228" w:rsidRPr="00654228" w14:paraId="45B40A31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3F8AB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779C4D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2i10-jea-sr-download-binaries-command</w:t>
            </w:r>
          </w:p>
        </w:tc>
      </w:tr>
      <w:tr w:rsidR="00654228" w:rsidRPr="00654228" w14:paraId="30208B75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7D9F0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708164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2i10-jea-sr-set-usrsap-ownership-to-runtime-user-command</w:t>
            </w:r>
          </w:p>
        </w:tc>
      </w:tr>
      <w:tr w:rsidR="00654228" w:rsidRPr="00654228" w14:paraId="2F3D480D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2CED5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15BE95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2i10-jea-sr-create-csr-command</w:t>
            </w:r>
          </w:p>
        </w:tc>
      </w:tr>
      <w:tr w:rsidR="00654228" w:rsidRPr="00654228" w14:paraId="6A8B5FAC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1E02E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022D2A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2i10-jea-sr-init-routtab-logs-tracefile-command</w:t>
            </w:r>
          </w:p>
        </w:tc>
      </w:tr>
      <w:tr w:rsidR="00654228" w:rsidRPr="00654228" w14:paraId="44FE07D7" w14:textId="77777777" w:rsidTr="00654228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24B42" w14:textId="77777777" w:rsidR="00654228" w:rsidRPr="00654228" w:rsidRDefault="00654228" w:rsidP="00654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6E13E5" w14:textId="77777777" w:rsidR="00654228" w:rsidRPr="00654228" w:rsidRDefault="00654228" w:rsidP="00654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2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2i10-jea-sr-sap-host-agent-setup-command</w:t>
            </w:r>
          </w:p>
        </w:tc>
      </w:tr>
    </w:tbl>
    <w:p w14:paraId="5D85B7B1" w14:textId="77777777" w:rsidR="000A3361" w:rsidRDefault="000A3361" w:rsidP="00645BAC"/>
    <w:p w14:paraId="1ED61565" w14:textId="77777777" w:rsidR="00353FF0" w:rsidRPr="00AF449A" w:rsidRDefault="00353FF0" w:rsidP="00645BAC"/>
    <w:sectPr w:rsidR="00353FF0" w:rsidRPr="00AF449A" w:rsidSect="002666DB">
      <w:headerReference w:type="default" r:id="rId31"/>
      <w:footerReference w:type="default" r:id="rId32"/>
      <w:pgSz w:w="11900" w:h="16820"/>
      <w:pgMar w:top="1350" w:right="1440" w:bottom="1440" w:left="1440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96C4" w14:textId="77777777" w:rsidR="00194963" w:rsidRDefault="00194963" w:rsidP="00E238FA">
      <w:pPr>
        <w:spacing w:line="240" w:lineRule="auto"/>
      </w:pPr>
      <w:r>
        <w:separator/>
      </w:r>
    </w:p>
  </w:endnote>
  <w:endnote w:type="continuationSeparator" w:id="0">
    <w:p w14:paraId="0BCA64C3" w14:textId="77777777" w:rsidR="00194963" w:rsidRDefault="00194963" w:rsidP="00E2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24B6" w14:textId="77777777" w:rsidR="00A304B1" w:rsidRPr="00A304B1" w:rsidRDefault="00A304B1" w:rsidP="00A304B1">
    <w:pPr>
      <w:pStyle w:val="Footer"/>
      <w:rPr>
        <w:color w:val="FF0000"/>
      </w:rPr>
    </w:pPr>
    <w:r w:rsidRPr="00A304B1">
      <w:t xml:space="preserve">DXC Proprietary </w:t>
    </w:r>
    <w:r w:rsidRPr="00A304B1">
      <w:rPr>
        <w:color w:val="FF0000"/>
      </w:rPr>
      <w:t>and Confidential</w:t>
    </w:r>
  </w:p>
  <w:p w14:paraId="0EC8499D" w14:textId="77777777" w:rsidR="00A304B1" w:rsidRPr="00A304B1" w:rsidRDefault="00A304B1" w:rsidP="00A304B1">
    <w:pPr>
      <w:pStyle w:val="NormalWeb"/>
      <w:spacing w:before="0" w:beforeAutospacing="0" w:after="0" w:afterAutospacing="0"/>
      <w:rPr>
        <w:color w:val="FF0000"/>
      </w:rPr>
    </w:pPr>
    <w:r>
      <w:rPr>
        <w:rFonts w:asciiTheme="minorHAnsi" w:eastAsiaTheme="minorEastAsia" w:hAnsi="Arial" w:cstheme="minorBidi"/>
        <w:color w:val="000000" w:themeColor="text1"/>
        <w:kern w:val="24"/>
        <w:sz w:val="22"/>
        <w:szCs w:val="22"/>
      </w:rPr>
      <w:t>DXC Propr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14"/>
        <w:szCs w:val="14"/>
      </w:rPr>
      <w:id w:val="-52243550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  <w:sz w:val="16"/>
        <w:szCs w:val="16"/>
      </w:rPr>
    </w:sdtEndPr>
    <w:sdtContent>
      <w:p w14:paraId="78B7DA36" w14:textId="09E2BE4E" w:rsidR="000B2055" w:rsidRDefault="000B20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b/>
            <w:sz w:val="14"/>
            <w:szCs w:val="14"/>
          </w:rP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2B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D69527" w14:textId="69CD2DAE" w:rsidR="0039252B" w:rsidRDefault="000B2055" w:rsidP="000B2055">
    <w:pPr>
      <w:pStyle w:val="WPLegal"/>
      <w:jc w:val="center"/>
    </w:pPr>
    <w:r w:rsidRPr="000614DA">
      <w:rPr>
        <w:rFonts w:cstheme="minorHAnsi"/>
      </w:rPr>
      <w:t xml:space="preserve">© </w:t>
    </w:r>
    <w:r>
      <w:rPr>
        <w:rFonts w:cstheme="minorHAnsi"/>
      </w:rPr>
      <w:t>Copyright 2017 DXC Technology.</w:t>
    </w:r>
    <w:r w:rsidRPr="000614DA">
      <w:rPr>
        <w:rFonts w:cstheme="minorHAnsi"/>
      </w:rPr>
      <w:t xml:space="preserve">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ABE3" w14:textId="77777777" w:rsidR="00194963" w:rsidRDefault="00194963" w:rsidP="00E238FA">
      <w:pPr>
        <w:spacing w:line="240" w:lineRule="auto"/>
      </w:pPr>
      <w:r>
        <w:separator/>
      </w:r>
    </w:p>
  </w:footnote>
  <w:footnote w:type="continuationSeparator" w:id="0">
    <w:p w14:paraId="5EF9AE50" w14:textId="77777777" w:rsidR="00194963" w:rsidRDefault="00194963" w:rsidP="00E23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7447" w14:textId="21F11855" w:rsidR="00B02B1A" w:rsidRDefault="0039252B" w:rsidP="008F4406">
    <w:pPr>
      <w:pStyle w:val="Header"/>
      <w:spacing w:before="60"/>
      <w:ind w:left="720" w:firstLine="1980"/>
      <w:jc w:val="right"/>
    </w:pPr>
    <w:r w:rsidRPr="00A10013">
      <w:rPr>
        <w:noProof/>
      </w:rPr>
      <w:drawing>
        <wp:anchor distT="0" distB="0" distL="114300" distR="114300" simplePos="0" relativeHeight="251657216" behindDoc="0" locked="0" layoutInCell="1" allowOverlap="1" wp14:anchorId="12CD91A9" wp14:editId="7359ADB9">
          <wp:simplePos x="0" y="0"/>
          <wp:positionH relativeFrom="leftMargin">
            <wp:posOffset>715645</wp:posOffset>
          </wp:positionH>
          <wp:positionV relativeFrom="page">
            <wp:posOffset>384175</wp:posOffset>
          </wp:positionV>
          <wp:extent cx="1975485" cy="56134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2B5">
      <w:t xml:space="preserve"> </w:t>
    </w:r>
    <w:r w:rsidR="000B2055">
      <w:t>Airbus</w:t>
    </w:r>
    <w:r w:rsidR="006775C0">
      <w:t xml:space="preserve"> </w:t>
    </w:r>
    <w:r w:rsidR="003403C1">
      <w:t>IaC – 2i10-suse Repository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9A39" w14:textId="1548188E" w:rsidR="00073ACB" w:rsidRDefault="0039252B" w:rsidP="00073ACB">
    <w:pPr>
      <w:pStyle w:val="Header"/>
      <w:spacing w:before="60"/>
      <w:ind w:left="720" w:firstLine="3780"/>
      <w:jc w:val="right"/>
    </w:pPr>
    <w:r w:rsidRPr="00A10013">
      <w:rPr>
        <w:noProof/>
      </w:rPr>
      <w:drawing>
        <wp:anchor distT="0" distB="0" distL="114300" distR="114300" simplePos="0" relativeHeight="251660288" behindDoc="0" locked="0" layoutInCell="1" allowOverlap="1" wp14:anchorId="0612661E" wp14:editId="0AE44134">
          <wp:simplePos x="0" y="0"/>
          <wp:positionH relativeFrom="page">
            <wp:posOffset>403860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20E" w:rsidRPr="00B7420E">
      <w:t xml:space="preserve"> </w:t>
    </w:r>
    <w:r w:rsidR="003403C1">
      <w:t>Airbus IaC – 2i10-suse Repository</w:t>
    </w:r>
  </w:p>
  <w:p w14:paraId="10C331FD" w14:textId="77777777" w:rsidR="0039252B" w:rsidRDefault="0039252B" w:rsidP="00F01729">
    <w:pPr>
      <w:pStyle w:val="Header"/>
      <w:spacing w:before="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76A"/>
    <w:multiLevelType w:val="hybridMultilevel"/>
    <w:tmpl w:val="3F1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72E5"/>
    <w:multiLevelType w:val="hybridMultilevel"/>
    <w:tmpl w:val="30C419FA"/>
    <w:lvl w:ilvl="0" w:tplc="4A4EEED0">
      <w:start w:val="7"/>
      <w:numFmt w:val="bullet"/>
      <w:lvlText w:val="-"/>
      <w:lvlJc w:val="left"/>
      <w:pPr>
        <w:ind w:left="720" w:hanging="360"/>
      </w:pPr>
      <w:rPr>
        <w:rFonts w:ascii="HP Simplified" w:eastAsia="Times New Roman" w:hAnsi="HP Simplifi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987"/>
    <w:multiLevelType w:val="hybridMultilevel"/>
    <w:tmpl w:val="549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1A70"/>
    <w:multiLevelType w:val="multilevel"/>
    <w:tmpl w:val="07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70D1C"/>
    <w:multiLevelType w:val="hybridMultilevel"/>
    <w:tmpl w:val="1CA6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A38E0"/>
    <w:multiLevelType w:val="multilevel"/>
    <w:tmpl w:val="5AB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57A95"/>
    <w:multiLevelType w:val="hybridMultilevel"/>
    <w:tmpl w:val="D26A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95B61"/>
    <w:multiLevelType w:val="hybridMultilevel"/>
    <w:tmpl w:val="431E6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0757D"/>
    <w:multiLevelType w:val="hybridMultilevel"/>
    <w:tmpl w:val="48042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A3BA0"/>
    <w:multiLevelType w:val="hybridMultilevel"/>
    <w:tmpl w:val="431E6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E1D7A"/>
    <w:multiLevelType w:val="multilevel"/>
    <w:tmpl w:val="2DC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8F7413"/>
    <w:multiLevelType w:val="hybridMultilevel"/>
    <w:tmpl w:val="9458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E6DE8"/>
    <w:multiLevelType w:val="hybridMultilevel"/>
    <w:tmpl w:val="5156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B72C5"/>
    <w:multiLevelType w:val="hybridMultilevel"/>
    <w:tmpl w:val="6F3CEB1C"/>
    <w:lvl w:ilvl="0" w:tplc="3DCC06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80AFA70">
      <w:start w:val="1"/>
      <w:numFmt w:val="lowerLetter"/>
      <w:lvlText w:val="%2."/>
      <w:lvlJc w:val="left"/>
      <w:pPr>
        <w:ind w:left="1512" w:hanging="360"/>
      </w:pPr>
      <w:rPr>
        <w:sz w:val="20"/>
        <w:szCs w:val="20"/>
      </w:rPr>
    </w:lvl>
    <w:lvl w:ilvl="2" w:tplc="0809001B">
      <w:start w:val="1"/>
      <w:numFmt w:val="lowerRoman"/>
      <w:lvlText w:val="%3."/>
      <w:lvlJc w:val="right"/>
      <w:pPr>
        <w:ind w:left="2232" w:hanging="180"/>
      </w:pPr>
    </w:lvl>
    <w:lvl w:ilvl="3" w:tplc="0809000F">
      <w:start w:val="1"/>
      <w:numFmt w:val="decimal"/>
      <w:lvlText w:val="%4."/>
      <w:lvlJc w:val="left"/>
      <w:pPr>
        <w:ind w:left="990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0D37AFB"/>
    <w:multiLevelType w:val="hybridMultilevel"/>
    <w:tmpl w:val="8F54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82333"/>
    <w:multiLevelType w:val="multilevel"/>
    <w:tmpl w:val="171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C60C52"/>
    <w:multiLevelType w:val="hybridMultilevel"/>
    <w:tmpl w:val="AC0A80B0"/>
    <w:lvl w:ilvl="0" w:tplc="16003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CF260C"/>
    <w:multiLevelType w:val="hybridMultilevel"/>
    <w:tmpl w:val="56AC92C0"/>
    <w:lvl w:ilvl="0" w:tplc="15024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902E8"/>
    <w:multiLevelType w:val="hybridMultilevel"/>
    <w:tmpl w:val="720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468DA"/>
    <w:multiLevelType w:val="multilevel"/>
    <w:tmpl w:val="77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623247"/>
    <w:multiLevelType w:val="hybridMultilevel"/>
    <w:tmpl w:val="0844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343DC"/>
    <w:multiLevelType w:val="multilevel"/>
    <w:tmpl w:val="052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4D64A4"/>
    <w:multiLevelType w:val="hybridMultilevel"/>
    <w:tmpl w:val="678C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510"/>
    <w:multiLevelType w:val="hybridMultilevel"/>
    <w:tmpl w:val="78C6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64"/>
    <w:multiLevelType w:val="hybridMultilevel"/>
    <w:tmpl w:val="302A3D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B21A8A"/>
    <w:multiLevelType w:val="multilevel"/>
    <w:tmpl w:val="BC6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F1F64"/>
    <w:multiLevelType w:val="multilevel"/>
    <w:tmpl w:val="D83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C0527"/>
    <w:multiLevelType w:val="hybridMultilevel"/>
    <w:tmpl w:val="3F006AAE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84860">
      <w:start w:val="1"/>
      <w:numFmt w:val="bullet"/>
      <w:suff w:val="space"/>
      <w:lvlText w:val="o"/>
      <w:lvlJc w:val="left"/>
      <w:pPr>
        <w:ind w:left="360" w:firstLine="360"/>
      </w:pPr>
      <w:rPr>
        <w:rFonts w:ascii="Courier New" w:hAnsi="Courier New" w:hint="default"/>
      </w:rPr>
    </w:lvl>
    <w:lvl w:ilvl="2" w:tplc="365028A2">
      <w:start w:val="1"/>
      <w:numFmt w:val="bullet"/>
      <w:suff w:val="space"/>
      <w:lvlText w:val=""/>
      <w:lvlJc w:val="left"/>
      <w:pPr>
        <w:ind w:left="2160" w:hanging="10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81AD0"/>
    <w:multiLevelType w:val="hybridMultilevel"/>
    <w:tmpl w:val="DA30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55A7A"/>
    <w:multiLevelType w:val="multilevel"/>
    <w:tmpl w:val="D1AC5DAE"/>
    <w:lvl w:ilvl="0">
      <w:start w:val="1"/>
      <w:numFmt w:val="decimal"/>
      <w:pStyle w:val="hpeSub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36C1C10"/>
    <w:multiLevelType w:val="hybridMultilevel"/>
    <w:tmpl w:val="89AC23CC"/>
    <w:lvl w:ilvl="0" w:tplc="ABD206B6">
      <w:start w:val="1"/>
      <w:numFmt w:val="decimal"/>
      <w:pStyle w:val="Table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D4C47"/>
    <w:multiLevelType w:val="hybridMultilevel"/>
    <w:tmpl w:val="C4125E40"/>
    <w:lvl w:ilvl="0" w:tplc="99361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D94453"/>
    <w:multiLevelType w:val="hybridMultilevel"/>
    <w:tmpl w:val="1E2E3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51265"/>
    <w:multiLevelType w:val="hybridMultilevel"/>
    <w:tmpl w:val="D0BE8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B04B2"/>
    <w:multiLevelType w:val="hybridMultilevel"/>
    <w:tmpl w:val="99667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05589"/>
    <w:multiLevelType w:val="hybridMultilevel"/>
    <w:tmpl w:val="48600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479D7"/>
    <w:multiLevelType w:val="hybridMultilevel"/>
    <w:tmpl w:val="9CE8F8D0"/>
    <w:lvl w:ilvl="0" w:tplc="F34AFF66">
      <w:start w:val="1"/>
      <w:numFmt w:val="decimal"/>
      <w:pStyle w:val="Subhead1"/>
      <w:lvlText w:val="%1."/>
      <w:lvlJc w:val="left"/>
      <w:pPr>
        <w:ind w:left="79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6D245651"/>
    <w:multiLevelType w:val="hybridMultilevel"/>
    <w:tmpl w:val="B2528C18"/>
    <w:lvl w:ilvl="0" w:tplc="12D00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8C6911"/>
    <w:multiLevelType w:val="hybridMultilevel"/>
    <w:tmpl w:val="F85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527DF"/>
    <w:multiLevelType w:val="multilevel"/>
    <w:tmpl w:val="03DE94E0"/>
    <w:lvl w:ilvl="0">
      <w:start w:val="1"/>
      <w:numFmt w:val="bullet"/>
      <w:pStyle w:val="bulletlist"/>
      <w:lvlText w:val="•"/>
      <w:lvlJc w:val="left"/>
      <w:pPr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40" w15:restartNumberingAfterBreak="0">
    <w:nsid w:val="749D78B2"/>
    <w:multiLevelType w:val="hybridMultilevel"/>
    <w:tmpl w:val="9FE6A0CE"/>
    <w:lvl w:ilvl="0" w:tplc="BFDABA1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7A0A211A"/>
    <w:multiLevelType w:val="hybridMultilevel"/>
    <w:tmpl w:val="16681032"/>
    <w:lvl w:ilvl="0" w:tplc="D124FE58"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35F47"/>
    <w:multiLevelType w:val="hybridMultilevel"/>
    <w:tmpl w:val="C858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12BB9"/>
    <w:multiLevelType w:val="hybridMultilevel"/>
    <w:tmpl w:val="4A5E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80047">
    <w:abstractNumId w:val="27"/>
  </w:num>
  <w:num w:numId="2" w16cid:durableId="1445224400">
    <w:abstractNumId w:val="39"/>
  </w:num>
  <w:num w:numId="3" w16cid:durableId="33435199">
    <w:abstractNumId w:val="29"/>
  </w:num>
  <w:num w:numId="4" w16cid:durableId="31854590">
    <w:abstractNumId w:val="42"/>
  </w:num>
  <w:num w:numId="5" w16cid:durableId="844251870">
    <w:abstractNumId w:val="30"/>
  </w:num>
  <w:num w:numId="6" w16cid:durableId="717389576">
    <w:abstractNumId w:val="22"/>
  </w:num>
  <w:num w:numId="7" w16cid:durableId="202838097">
    <w:abstractNumId w:val="36"/>
  </w:num>
  <w:num w:numId="8" w16cid:durableId="717096597">
    <w:abstractNumId w:val="40"/>
  </w:num>
  <w:num w:numId="9" w16cid:durableId="363940773">
    <w:abstractNumId w:val="32"/>
  </w:num>
  <w:num w:numId="10" w16cid:durableId="664433402">
    <w:abstractNumId w:val="13"/>
  </w:num>
  <w:num w:numId="11" w16cid:durableId="1096823015">
    <w:abstractNumId w:val="31"/>
  </w:num>
  <w:num w:numId="12" w16cid:durableId="1659457158">
    <w:abstractNumId w:val="35"/>
  </w:num>
  <w:num w:numId="13" w16cid:durableId="970861345">
    <w:abstractNumId w:val="24"/>
  </w:num>
  <w:num w:numId="14" w16cid:durableId="2083794183">
    <w:abstractNumId w:val="37"/>
  </w:num>
  <w:num w:numId="15" w16cid:durableId="254218365">
    <w:abstractNumId w:val="17"/>
  </w:num>
  <w:num w:numId="16" w16cid:durableId="336077604">
    <w:abstractNumId w:val="41"/>
  </w:num>
  <w:num w:numId="17" w16cid:durableId="1569922294">
    <w:abstractNumId w:val="1"/>
  </w:num>
  <w:num w:numId="18" w16cid:durableId="1277298503">
    <w:abstractNumId w:val="33"/>
  </w:num>
  <w:num w:numId="19" w16cid:durableId="17313558">
    <w:abstractNumId w:val="8"/>
  </w:num>
  <w:num w:numId="20" w16cid:durableId="619147345">
    <w:abstractNumId w:val="16"/>
  </w:num>
  <w:num w:numId="21" w16cid:durableId="805783253">
    <w:abstractNumId w:val="18"/>
  </w:num>
  <w:num w:numId="22" w16cid:durableId="1294286387">
    <w:abstractNumId w:val="2"/>
  </w:num>
  <w:num w:numId="23" w16cid:durableId="146242296">
    <w:abstractNumId w:val="26"/>
  </w:num>
  <w:num w:numId="24" w16cid:durableId="1231648787">
    <w:abstractNumId w:val="10"/>
  </w:num>
  <w:num w:numId="25" w16cid:durableId="935207137">
    <w:abstractNumId w:val="15"/>
  </w:num>
  <w:num w:numId="26" w16cid:durableId="2105563803">
    <w:abstractNumId w:val="19"/>
  </w:num>
  <w:num w:numId="27" w16cid:durableId="610358066">
    <w:abstractNumId w:val="3"/>
  </w:num>
  <w:num w:numId="28" w16cid:durableId="1870801574">
    <w:abstractNumId w:val="21"/>
  </w:num>
  <w:num w:numId="29" w16cid:durableId="1702776930">
    <w:abstractNumId w:val="5"/>
  </w:num>
  <w:num w:numId="30" w16cid:durableId="2136169603">
    <w:abstractNumId w:val="25"/>
  </w:num>
  <w:num w:numId="31" w16cid:durableId="1412460863">
    <w:abstractNumId w:val="43"/>
  </w:num>
  <w:num w:numId="32" w16cid:durableId="1691953761">
    <w:abstractNumId w:val="0"/>
  </w:num>
  <w:num w:numId="33" w16cid:durableId="1696225039">
    <w:abstractNumId w:val="14"/>
  </w:num>
  <w:num w:numId="34" w16cid:durableId="294457271">
    <w:abstractNumId w:val="11"/>
  </w:num>
  <w:num w:numId="35" w16cid:durableId="289476415">
    <w:abstractNumId w:val="4"/>
  </w:num>
  <w:num w:numId="36" w16cid:durableId="859585116">
    <w:abstractNumId w:val="6"/>
  </w:num>
  <w:num w:numId="37" w16cid:durableId="927618204">
    <w:abstractNumId w:val="20"/>
  </w:num>
  <w:num w:numId="38" w16cid:durableId="1069108539">
    <w:abstractNumId w:val="12"/>
  </w:num>
  <w:num w:numId="39" w16cid:durableId="66271194">
    <w:abstractNumId w:val="34"/>
  </w:num>
  <w:num w:numId="40" w16cid:durableId="1463156794">
    <w:abstractNumId w:val="38"/>
  </w:num>
  <w:num w:numId="41" w16cid:durableId="1881629951">
    <w:abstractNumId w:val="28"/>
  </w:num>
  <w:num w:numId="42" w16cid:durableId="439834214">
    <w:abstractNumId w:val="23"/>
  </w:num>
  <w:num w:numId="43" w16cid:durableId="136924482">
    <w:abstractNumId w:val="7"/>
  </w:num>
  <w:num w:numId="44" w16cid:durableId="51183804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EB"/>
    <w:rsid w:val="00000F51"/>
    <w:rsid w:val="000119D5"/>
    <w:rsid w:val="0003102F"/>
    <w:rsid w:val="00035DE0"/>
    <w:rsid w:val="000373F6"/>
    <w:rsid w:val="0003744C"/>
    <w:rsid w:val="00040919"/>
    <w:rsid w:val="00047096"/>
    <w:rsid w:val="000476EB"/>
    <w:rsid w:val="00050794"/>
    <w:rsid w:val="00052C9C"/>
    <w:rsid w:val="00053D87"/>
    <w:rsid w:val="0005616F"/>
    <w:rsid w:val="00061B57"/>
    <w:rsid w:val="0006679B"/>
    <w:rsid w:val="00073ACB"/>
    <w:rsid w:val="00080C66"/>
    <w:rsid w:val="00083C1E"/>
    <w:rsid w:val="00090702"/>
    <w:rsid w:val="000951D4"/>
    <w:rsid w:val="000958B5"/>
    <w:rsid w:val="000A3361"/>
    <w:rsid w:val="000A40B9"/>
    <w:rsid w:val="000A75E3"/>
    <w:rsid w:val="000B2055"/>
    <w:rsid w:val="000B36B9"/>
    <w:rsid w:val="000B6B13"/>
    <w:rsid w:val="000B7E15"/>
    <w:rsid w:val="000C1AB0"/>
    <w:rsid w:val="000C5DC9"/>
    <w:rsid w:val="000C62B5"/>
    <w:rsid w:val="000D0795"/>
    <w:rsid w:val="000F237B"/>
    <w:rsid w:val="000F6BF2"/>
    <w:rsid w:val="001029AA"/>
    <w:rsid w:val="00104031"/>
    <w:rsid w:val="00112258"/>
    <w:rsid w:val="00116594"/>
    <w:rsid w:val="00123351"/>
    <w:rsid w:val="00133E1C"/>
    <w:rsid w:val="001361E3"/>
    <w:rsid w:val="00150A28"/>
    <w:rsid w:val="001567B9"/>
    <w:rsid w:val="001571B5"/>
    <w:rsid w:val="00160805"/>
    <w:rsid w:val="00161936"/>
    <w:rsid w:val="0016649A"/>
    <w:rsid w:val="00166D97"/>
    <w:rsid w:val="001707AA"/>
    <w:rsid w:val="00191CE7"/>
    <w:rsid w:val="0019468E"/>
    <w:rsid w:val="00194963"/>
    <w:rsid w:val="00197512"/>
    <w:rsid w:val="001A230F"/>
    <w:rsid w:val="001A7410"/>
    <w:rsid w:val="001C00A2"/>
    <w:rsid w:val="001C1550"/>
    <w:rsid w:val="001C67D6"/>
    <w:rsid w:val="001D28E6"/>
    <w:rsid w:val="001E277C"/>
    <w:rsid w:val="00201E03"/>
    <w:rsid w:val="00204CCC"/>
    <w:rsid w:val="00210FD4"/>
    <w:rsid w:val="002145CD"/>
    <w:rsid w:val="00220051"/>
    <w:rsid w:val="00220B65"/>
    <w:rsid w:val="0022426A"/>
    <w:rsid w:val="00226A98"/>
    <w:rsid w:val="00236180"/>
    <w:rsid w:val="00236FFD"/>
    <w:rsid w:val="00237EA0"/>
    <w:rsid w:val="002507BF"/>
    <w:rsid w:val="00262A0C"/>
    <w:rsid w:val="002666DB"/>
    <w:rsid w:val="00271AA8"/>
    <w:rsid w:val="00275BA9"/>
    <w:rsid w:val="002806B4"/>
    <w:rsid w:val="00281BB0"/>
    <w:rsid w:val="0028561B"/>
    <w:rsid w:val="002933C9"/>
    <w:rsid w:val="002A20D0"/>
    <w:rsid w:val="002A5A2C"/>
    <w:rsid w:val="002A5EE1"/>
    <w:rsid w:val="002B23F3"/>
    <w:rsid w:val="002B2D2D"/>
    <w:rsid w:val="002B5357"/>
    <w:rsid w:val="002C4880"/>
    <w:rsid w:val="002D4D61"/>
    <w:rsid w:val="002D5BF5"/>
    <w:rsid w:val="002E1098"/>
    <w:rsid w:val="002F330A"/>
    <w:rsid w:val="002F5A5A"/>
    <w:rsid w:val="002F72C9"/>
    <w:rsid w:val="0030679F"/>
    <w:rsid w:val="003078E3"/>
    <w:rsid w:val="00312DD7"/>
    <w:rsid w:val="003403C1"/>
    <w:rsid w:val="00352387"/>
    <w:rsid w:val="00353FF0"/>
    <w:rsid w:val="003546BE"/>
    <w:rsid w:val="00357A51"/>
    <w:rsid w:val="00364A2B"/>
    <w:rsid w:val="00365CF2"/>
    <w:rsid w:val="00384A03"/>
    <w:rsid w:val="0039252B"/>
    <w:rsid w:val="0039286E"/>
    <w:rsid w:val="00397DC4"/>
    <w:rsid w:val="003A6256"/>
    <w:rsid w:val="003B24FE"/>
    <w:rsid w:val="003B47BC"/>
    <w:rsid w:val="003B6514"/>
    <w:rsid w:val="003B6F5B"/>
    <w:rsid w:val="003C4F40"/>
    <w:rsid w:val="003C6F9D"/>
    <w:rsid w:val="003E60E8"/>
    <w:rsid w:val="003F05DC"/>
    <w:rsid w:val="003F2CA6"/>
    <w:rsid w:val="00400915"/>
    <w:rsid w:val="004030BA"/>
    <w:rsid w:val="00403990"/>
    <w:rsid w:val="004051BF"/>
    <w:rsid w:val="00406BD4"/>
    <w:rsid w:val="0041046E"/>
    <w:rsid w:val="004258BA"/>
    <w:rsid w:val="00434417"/>
    <w:rsid w:val="00436D99"/>
    <w:rsid w:val="00446E44"/>
    <w:rsid w:val="004543C5"/>
    <w:rsid w:val="0046628E"/>
    <w:rsid w:val="00466606"/>
    <w:rsid w:val="00470107"/>
    <w:rsid w:val="00474B77"/>
    <w:rsid w:val="00475185"/>
    <w:rsid w:val="00475A27"/>
    <w:rsid w:val="004843C9"/>
    <w:rsid w:val="004871B8"/>
    <w:rsid w:val="0049511F"/>
    <w:rsid w:val="004A00BD"/>
    <w:rsid w:val="004B0337"/>
    <w:rsid w:val="004C1EE6"/>
    <w:rsid w:val="004D059F"/>
    <w:rsid w:val="004D5DCD"/>
    <w:rsid w:val="004E48EE"/>
    <w:rsid w:val="004E59C1"/>
    <w:rsid w:val="004E6204"/>
    <w:rsid w:val="004E79F9"/>
    <w:rsid w:val="00501AB6"/>
    <w:rsid w:val="005024A5"/>
    <w:rsid w:val="00502D3E"/>
    <w:rsid w:val="00502E11"/>
    <w:rsid w:val="005052CE"/>
    <w:rsid w:val="0051573E"/>
    <w:rsid w:val="00527150"/>
    <w:rsid w:val="00530B7E"/>
    <w:rsid w:val="005379A4"/>
    <w:rsid w:val="005404E8"/>
    <w:rsid w:val="00550490"/>
    <w:rsid w:val="005515EA"/>
    <w:rsid w:val="005617DD"/>
    <w:rsid w:val="005652B5"/>
    <w:rsid w:val="005819C7"/>
    <w:rsid w:val="0058310C"/>
    <w:rsid w:val="00585A4F"/>
    <w:rsid w:val="00595045"/>
    <w:rsid w:val="005A1C18"/>
    <w:rsid w:val="005A23D6"/>
    <w:rsid w:val="005A621C"/>
    <w:rsid w:val="005E3676"/>
    <w:rsid w:val="005F34E1"/>
    <w:rsid w:val="006011CA"/>
    <w:rsid w:val="00606C51"/>
    <w:rsid w:val="0061127F"/>
    <w:rsid w:val="00615022"/>
    <w:rsid w:val="00617E07"/>
    <w:rsid w:val="00622809"/>
    <w:rsid w:val="00624FC4"/>
    <w:rsid w:val="006341FD"/>
    <w:rsid w:val="006348BE"/>
    <w:rsid w:val="00636B8C"/>
    <w:rsid w:val="00636F4A"/>
    <w:rsid w:val="00645BAC"/>
    <w:rsid w:val="00647ACC"/>
    <w:rsid w:val="00650FEE"/>
    <w:rsid w:val="00652014"/>
    <w:rsid w:val="006531BA"/>
    <w:rsid w:val="00654228"/>
    <w:rsid w:val="006577A2"/>
    <w:rsid w:val="00657CAE"/>
    <w:rsid w:val="00660832"/>
    <w:rsid w:val="00660AC8"/>
    <w:rsid w:val="00661EB0"/>
    <w:rsid w:val="00662BBF"/>
    <w:rsid w:val="00670012"/>
    <w:rsid w:val="00671A44"/>
    <w:rsid w:val="00671AF0"/>
    <w:rsid w:val="0067365C"/>
    <w:rsid w:val="006775C0"/>
    <w:rsid w:val="006836B7"/>
    <w:rsid w:val="006860F6"/>
    <w:rsid w:val="0068772E"/>
    <w:rsid w:val="006A45BC"/>
    <w:rsid w:val="006A4B23"/>
    <w:rsid w:val="006B2158"/>
    <w:rsid w:val="006B2804"/>
    <w:rsid w:val="006B6E33"/>
    <w:rsid w:val="006B7A84"/>
    <w:rsid w:val="006C1D38"/>
    <w:rsid w:val="006C3384"/>
    <w:rsid w:val="006D15A1"/>
    <w:rsid w:val="006D1A95"/>
    <w:rsid w:val="006D1C21"/>
    <w:rsid w:val="006D6C01"/>
    <w:rsid w:val="006E1F3B"/>
    <w:rsid w:val="006F3FD2"/>
    <w:rsid w:val="006F56CC"/>
    <w:rsid w:val="00713F1B"/>
    <w:rsid w:val="00717CCB"/>
    <w:rsid w:val="00717D76"/>
    <w:rsid w:val="007213FC"/>
    <w:rsid w:val="00724127"/>
    <w:rsid w:val="00725DF7"/>
    <w:rsid w:val="00730D6F"/>
    <w:rsid w:val="00737023"/>
    <w:rsid w:val="00737618"/>
    <w:rsid w:val="00741250"/>
    <w:rsid w:val="00742D0C"/>
    <w:rsid w:val="00746747"/>
    <w:rsid w:val="00753175"/>
    <w:rsid w:val="007618A1"/>
    <w:rsid w:val="00772247"/>
    <w:rsid w:val="00784FE3"/>
    <w:rsid w:val="00790E42"/>
    <w:rsid w:val="007923BD"/>
    <w:rsid w:val="00793E90"/>
    <w:rsid w:val="00795565"/>
    <w:rsid w:val="007961EF"/>
    <w:rsid w:val="007A44DC"/>
    <w:rsid w:val="007A46B9"/>
    <w:rsid w:val="007A46CE"/>
    <w:rsid w:val="007B37DE"/>
    <w:rsid w:val="007B3E11"/>
    <w:rsid w:val="007C1569"/>
    <w:rsid w:val="007C2D68"/>
    <w:rsid w:val="007C518C"/>
    <w:rsid w:val="007C7F44"/>
    <w:rsid w:val="007D6F3D"/>
    <w:rsid w:val="007F0208"/>
    <w:rsid w:val="008020C9"/>
    <w:rsid w:val="008055C7"/>
    <w:rsid w:val="008062A5"/>
    <w:rsid w:val="00820D4D"/>
    <w:rsid w:val="00825D39"/>
    <w:rsid w:val="008415BC"/>
    <w:rsid w:val="00843AED"/>
    <w:rsid w:val="00844AC0"/>
    <w:rsid w:val="008474A5"/>
    <w:rsid w:val="008479A0"/>
    <w:rsid w:val="008479CF"/>
    <w:rsid w:val="008553FB"/>
    <w:rsid w:val="0085599C"/>
    <w:rsid w:val="008624BD"/>
    <w:rsid w:val="008649E5"/>
    <w:rsid w:val="008678FD"/>
    <w:rsid w:val="00871910"/>
    <w:rsid w:val="008719F0"/>
    <w:rsid w:val="00883946"/>
    <w:rsid w:val="00887BA1"/>
    <w:rsid w:val="00894ACD"/>
    <w:rsid w:val="00895C04"/>
    <w:rsid w:val="008A0492"/>
    <w:rsid w:val="008A28B5"/>
    <w:rsid w:val="008B5459"/>
    <w:rsid w:val="008B6C36"/>
    <w:rsid w:val="008C2028"/>
    <w:rsid w:val="008C335D"/>
    <w:rsid w:val="008C4126"/>
    <w:rsid w:val="008D708F"/>
    <w:rsid w:val="008D77DE"/>
    <w:rsid w:val="008E7E66"/>
    <w:rsid w:val="008F4406"/>
    <w:rsid w:val="008F4688"/>
    <w:rsid w:val="008F73D9"/>
    <w:rsid w:val="008F7926"/>
    <w:rsid w:val="00907A89"/>
    <w:rsid w:val="0091399A"/>
    <w:rsid w:val="00913EA9"/>
    <w:rsid w:val="009209B4"/>
    <w:rsid w:val="009231F1"/>
    <w:rsid w:val="009233EA"/>
    <w:rsid w:val="0092636B"/>
    <w:rsid w:val="009322B8"/>
    <w:rsid w:val="00934940"/>
    <w:rsid w:val="009460EE"/>
    <w:rsid w:val="00947EB8"/>
    <w:rsid w:val="009506ED"/>
    <w:rsid w:val="009517EB"/>
    <w:rsid w:val="00963114"/>
    <w:rsid w:val="00965B3E"/>
    <w:rsid w:val="00983E4A"/>
    <w:rsid w:val="00986606"/>
    <w:rsid w:val="00987B9B"/>
    <w:rsid w:val="0099000B"/>
    <w:rsid w:val="0099267D"/>
    <w:rsid w:val="00993B77"/>
    <w:rsid w:val="0099425F"/>
    <w:rsid w:val="00994450"/>
    <w:rsid w:val="009B68D0"/>
    <w:rsid w:val="009B7ED6"/>
    <w:rsid w:val="009D2199"/>
    <w:rsid w:val="009D39B9"/>
    <w:rsid w:val="009E0727"/>
    <w:rsid w:val="009F0B6E"/>
    <w:rsid w:val="009F305D"/>
    <w:rsid w:val="00A05137"/>
    <w:rsid w:val="00A0559B"/>
    <w:rsid w:val="00A10EA0"/>
    <w:rsid w:val="00A15B32"/>
    <w:rsid w:val="00A25914"/>
    <w:rsid w:val="00A304B1"/>
    <w:rsid w:val="00A315EB"/>
    <w:rsid w:val="00A35AB0"/>
    <w:rsid w:val="00A44D15"/>
    <w:rsid w:val="00A50578"/>
    <w:rsid w:val="00A5732E"/>
    <w:rsid w:val="00A6498A"/>
    <w:rsid w:val="00A93578"/>
    <w:rsid w:val="00A95C24"/>
    <w:rsid w:val="00AA38BC"/>
    <w:rsid w:val="00AA404E"/>
    <w:rsid w:val="00AB2A31"/>
    <w:rsid w:val="00AB52E3"/>
    <w:rsid w:val="00AC374D"/>
    <w:rsid w:val="00AD328F"/>
    <w:rsid w:val="00AF449A"/>
    <w:rsid w:val="00AF7EE6"/>
    <w:rsid w:val="00B02B1A"/>
    <w:rsid w:val="00B04389"/>
    <w:rsid w:val="00B060D3"/>
    <w:rsid w:val="00B13D0B"/>
    <w:rsid w:val="00B143A5"/>
    <w:rsid w:val="00B17BB3"/>
    <w:rsid w:val="00B21A02"/>
    <w:rsid w:val="00B245FB"/>
    <w:rsid w:val="00B30309"/>
    <w:rsid w:val="00B43DB7"/>
    <w:rsid w:val="00B44845"/>
    <w:rsid w:val="00B450BC"/>
    <w:rsid w:val="00B5042E"/>
    <w:rsid w:val="00B51F44"/>
    <w:rsid w:val="00B65F48"/>
    <w:rsid w:val="00B66CEA"/>
    <w:rsid w:val="00B7138F"/>
    <w:rsid w:val="00B7420E"/>
    <w:rsid w:val="00B81685"/>
    <w:rsid w:val="00B93B4F"/>
    <w:rsid w:val="00B95AC6"/>
    <w:rsid w:val="00BA4FB2"/>
    <w:rsid w:val="00BB3191"/>
    <w:rsid w:val="00BB5F42"/>
    <w:rsid w:val="00BC087A"/>
    <w:rsid w:val="00BC3AA3"/>
    <w:rsid w:val="00BC3F0B"/>
    <w:rsid w:val="00BC5C7C"/>
    <w:rsid w:val="00BD0BF2"/>
    <w:rsid w:val="00BD376E"/>
    <w:rsid w:val="00BD3FE8"/>
    <w:rsid w:val="00BD6493"/>
    <w:rsid w:val="00BE4518"/>
    <w:rsid w:val="00BE6B5A"/>
    <w:rsid w:val="00C160E7"/>
    <w:rsid w:val="00C20406"/>
    <w:rsid w:val="00C27075"/>
    <w:rsid w:val="00C34659"/>
    <w:rsid w:val="00C36ABF"/>
    <w:rsid w:val="00C52AA1"/>
    <w:rsid w:val="00C535DF"/>
    <w:rsid w:val="00C71568"/>
    <w:rsid w:val="00C731A3"/>
    <w:rsid w:val="00C73907"/>
    <w:rsid w:val="00C76BAD"/>
    <w:rsid w:val="00C81377"/>
    <w:rsid w:val="00C844BD"/>
    <w:rsid w:val="00C86F40"/>
    <w:rsid w:val="00C92D9F"/>
    <w:rsid w:val="00CA2353"/>
    <w:rsid w:val="00CB5D39"/>
    <w:rsid w:val="00CC16A5"/>
    <w:rsid w:val="00CC387D"/>
    <w:rsid w:val="00CE4C2F"/>
    <w:rsid w:val="00CF2FDE"/>
    <w:rsid w:val="00CF70F8"/>
    <w:rsid w:val="00D04595"/>
    <w:rsid w:val="00D142B9"/>
    <w:rsid w:val="00D20BDA"/>
    <w:rsid w:val="00D25973"/>
    <w:rsid w:val="00D2623B"/>
    <w:rsid w:val="00D26C52"/>
    <w:rsid w:val="00D35C35"/>
    <w:rsid w:val="00D374CE"/>
    <w:rsid w:val="00D42475"/>
    <w:rsid w:val="00D44A37"/>
    <w:rsid w:val="00D54C0E"/>
    <w:rsid w:val="00D57BC6"/>
    <w:rsid w:val="00D61515"/>
    <w:rsid w:val="00D63365"/>
    <w:rsid w:val="00D71E4B"/>
    <w:rsid w:val="00D90211"/>
    <w:rsid w:val="00D92802"/>
    <w:rsid w:val="00D96185"/>
    <w:rsid w:val="00DA218C"/>
    <w:rsid w:val="00DA2774"/>
    <w:rsid w:val="00DA65CB"/>
    <w:rsid w:val="00DA67DF"/>
    <w:rsid w:val="00DC2CE7"/>
    <w:rsid w:val="00DC41AF"/>
    <w:rsid w:val="00DD16CA"/>
    <w:rsid w:val="00DE0B73"/>
    <w:rsid w:val="00DF0428"/>
    <w:rsid w:val="00DF0F23"/>
    <w:rsid w:val="00DF49FC"/>
    <w:rsid w:val="00DF63F2"/>
    <w:rsid w:val="00DF7E20"/>
    <w:rsid w:val="00E00BED"/>
    <w:rsid w:val="00E06EBE"/>
    <w:rsid w:val="00E07AEB"/>
    <w:rsid w:val="00E15C1B"/>
    <w:rsid w:val="00E16CD1"/>
    <w:rsid w:val="00E238FA"/>
    <w:rsid w:val="00E24F29"/>
    <w:rsid w:val="00E263DC"/>
    <w:rsid w:val="00E2765C"/>
    <w:rsid w:val="00E3180A"/>
    <w:rsid w:val="00E3292E"/>
    <w:rsid w:val="00E45916"/>
    <w:rsid w:val="00E45E30"/>
    <w:rsid w:val="00E4657E"/>
    <w:rsid w:val="00E5487E"/>
    <w:rsid w:val="00E6249B"/>
    <w:rsid w:val="00E653D7"/>
    <w:rsid w:val="00E75F18"/>
    <w:rsid w:val="00E77A09"/>
    <w:rsid w:val="00E81FBE"/>
    <w:rsid w:val="00E84774"/>
    <w:rsid w:val="00E85DB3"/>
    <w:rsid w:val="00E9027D"/>
    <w:rsid w:val="00EA0750"/>
    <w:rsid w:val="00EA6D64"/>
    <w:rsid w:val="00EB31A4"/>
    <w:rsid w:val="00EB52A3"/>
    <w:rsid w:val="00EB5EC3"/>
    <w:rsid w:val="00EC2BF9"/>
    <w:rsid w:val="00EC63AC"/>
    <w:rsid w:val="00ED07B1"/>
    <w:rsid w:val="00ED2397"/>
    <w:rsid w:val="00ED319F"/>
    <w:rsid w:val="00EF220B"/>
    <w:rsid w:val="00F00AFD"/>
    <w:rsid w:val="00F01729"/>
    <w:rsid w:val="00F04C84"/>
    <w:rsid w:val="00F04E4E"/>
    <w:rsid w:val="00F05411"/>
    <w:rsid w:val="00F108DA"/>
    <w:rsid w:val="00F12AF5"/>
    <w:rsid w:val="00F13935"/>
    <w:rsid w:val="00F14FA9"/>
    <w:rsid w:val="00F21213"/>
    <w:rsid w:val="00F25355"/>
    <w:rsid w:val="00F25C6F"/>
    <w:rsid w:val="00F34A69"/>
    <w:rsid w:val="00F366C0"/>
    <w:rsid w:val="00F417C9"/>
    <w:rsid w:val="00F424FC"/>
    <w:rsid w:val="00F51410"/>
    <w:rsid w:val="00F530DD"/>
    <w:rsid w:val="00F70B9D"/>
    <w:rsid w:val="00F71779"/>
    <w:rsid w:val="00F7697B"/>
    <w:rsid w:val="00F93AB2"/>
    <w:rsid w:val="00F93C51"/>
    <w:rsid w:val="00FA04D0"/>
    <w:rsid w:val="00FA4223"/>
    <w:rsid w:val="00FA62A4"/>
    <w:rsid w:val="00FB5920"/>
    <w:rsid w:val="00FC03AC"/>
    <w:rsid w:val="00FC6633"/>
    <w:rsid w:val="00FD0142"/>
    <w:rsid w:val="00FD2959"/>
    <w:rsid w:val="00FD784B"/>
    <w:rsid w:val="00FE3E61"/>
    <w:rsid w:val="00FF0308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5F6CB9"/>
  <w15:docId w15:val="{D084C652-F8D7-4453-9D9C-EFDF6D32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P No Space After"/>
    <w:qFormat/>
    <w:rsid w:val="00236180"/>
  </w:style>
  <w:style w:type="paragraph" w:styleId="Heading1">
    <w:name w:val="heading 1"/>
    <w:basedOn w:val="Normal"/>
    <w:next w:val="Normal"/>
    <w:link w:val="Heading1Char"/>
    <w:uiPriority w:val="9"/>
    <w:qFormat/>
    <w:rsid w:val="002361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2A2A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1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2A2A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1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2A2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1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9D9D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9D9D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1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9D9D9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61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9D9D9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61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9D9D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361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9D9D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rsid w:val="00E238FA"/>
    <w:pPr>
      <w:spacing w:line="360" w:lineRule="atLeast"/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80C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F34E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rsid w:val="006D6C01"/>
    <w:pPr>
      <w:spacing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rsid w:val="00133E1C"/>
    <w:pPr>
      <w:spacing w:after="120"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3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rsid w:val="00B93B4F"/>
    <w:pPr>
      <w:tabs>
        <w:tab w:val="right" w:pos="2552"/>
      </w:tabs>
      <w:spacing w:after="130"/>
    </w:pPr>
  </w:style>
  <w:style w:type="paragraph" w:customStyle="1" w:styleId="WPCaptionTitle">
    <w:name w:val="WP Caption Title"/>
    <w:basedOn w:val="WPCaptionText"/>
    <w:next w:val="WPCaptionText"/>
    <w:rsid w:val="00133E1C"/>
    <w:pPr>
      <w:spacing w:after="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3E1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B66CEA"/>
    <w:pPr>
      <w:ind w:left="720"/>
      <w:contextualSpacing/>
    </w:pPr>
  </w:style>
  <w:style w:type="paragraph" w:customStyle="1" w:styleId="WPBullets">
    <w:name w:val="WP Bullets"/>
    <w:basedOn w:val="ListParagraph"/>
    <w:rsid w:val="005819C7"/>
    <w:pPr>
      <w:numPr>
        <w:numId w:val="1"/>
      </w:numPr>
      <w:spacing w:after="130"/>
      <w:ind w:left="216" w:hanging="216"/>
      <w:contextualSpacing w:val="0"/>
    </w:pPr>
  </w:style>
  <w:style w:type="paragraph" w:customStyle="1" w:styleId="WPBodyText">
    <w:name w:val="WP Body Text"/>
    <w:basedOn w:val="Normal"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rsid w:val="00281BB0"/>
    <w:pPr>
      <w:tabs>
        <w:tab w:val="right" w:pos="6804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DefaultParagraphFont"/>
    <w:link w:val="WPLegal"/>
    <w:rsid w:val="00281BB0"/>
    <w:rPr>
      <w:sz w:val="14"/>
      <w:szCs w:val="14"/>
    </w:rPr>
  </w:style>
  <w:style w:type="paragraph" w:customStyle="1" w:styleId="WPBodyTitle">
    <w:name w:val="WP Body Title"/>
    <w:basedOn w:val="WPBodyText"/>
    <w:next w:val="WPBodyText"/>
    <w:rsid w:val="006D6C01"/>
    <w:pPr>
      <w:spacing w:before="260"/>
    </w:pPr>
    <w:rPr>
      <w:b/>
      <w:bCs/>
    </w:rPr>
  </w:style>
  <w:style w:type="character" w:styleId="EndnoteReference">
    <w:name w:val="endnote reference"/>
    <w:basedOn w:val="DefaultParagraphFont"/>
    <w:uiPriority w:val="99"/>
    <w:rsid w:val="005A62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A621C"/>
    <w:pPr>
      <w:spacing w:line="180" w:lineRule="atLeast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621C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A62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A621C"/>
    <w:pPr>
      <w:spacing w:line="180" w:lineRule="atLeast"/>
    </w:pPr>
    <w:rPr>
      <w:sz w:val="14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21C"/>
    <w:rPr>
      <w:sz w:val="14"/>
      <w:szCs w:val="16"/>
    </w:rPr>
  </w:style>
  <w:style w:type="paragraph" w:customStyle="1" w:styleId="WPContactInfo">
    <w:name w:val="WP Contact Info"/>
    <w:basedOn w:val="Normal"/>
    <w:rsid w:val="005A621C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31"/>
    <w:rPr>
      <w:rFonts w:ascii="Tahoma" w:hAnsi="Tahoma" w:cs="Tahoma"/>
      <w:sz w:val="16"/>
      <w:szCs w:val="16"/>
    </w:rPr>
  </w:style>
  <w:style w:type="paragraph" w:customStyle="1" w:styleId="hpeintroduction">
    <w:name w:val="hpe introduction"/>
    <w:basedOn w:val="hpebodycopyARIAL"/>
    <w:rsid w:val="00B02B1A"/>
    <w:pPr>
      <w:spacing w:after="110" w:line="320" w:lineRule="exact"/>
    </w:pPr>
    <w:rPr>
      <w:sz w:val="28"/>
      <w:szCs w:val="28"/>
    </w:rPr>
  </w:style>
  <w:style w:type="paragraph" w:customStyle="1" w:styleId="hpebodycopyheader">
    <w:name w:val="hpe body copy header"/>
    <w:basedOn w:val="hpebodycopyARIAL"/>
    <w:next w:val="hpebodycopyARIAL"/>
    <w:rsid w:val="00B02B1A"/>
    <w:rPr>
      <w:rFonts w:ascii="Arial Bold" w:hAnsi="Arial Bold"/>
    </w:rPr>
  </w:style>
  <w:style w:type="paragraph" w:customStyle="1" w:styleId="hpebodycopyARIAL">
    <w:name w:val="hpe body copy ARIAL"/>
    <w:rsid w:val="00B02B1A"/>
    <w:pPr>
      <w:spacing w:after="0" w:line="220" w:lineRule="exact"/>
    </w:pPr>
    <w:rPr>
      <w:rFonts w:ascii="Arial" w:hAnsi="Arial"/>
      <w:sz w:val="18"/>
      <w:szCs w:val="18"/>
    </w:rPr>
  </w:style>
  <w:style w:type="paragraph" w:customStyle="1" w:styleId="TableHeading">
    <w:name w:val="Table Heading"/>
    <w:autoRedefine/>
    <w:rsid w:val="002666DB"/>
    <w:pPr>
      <w:spacing w:before="60" w:after="60" w:line="240" w:lineRule="auto"/>
      <w:ind w:hanging="18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TableText">
    <w:name w:val="Table Text"/>
    <w:basedOn w:val="Normal"/>
    <w:autoRedefine/>
    <w:rsid w:val="000119D5"/>
    <w:pPr>
      <w:numPr>
        <w:numId w:val="5"/>
      </w:numPr>
      <w:tabs>
        <w:tab w:val="right" w:leader="dot" w:pos="9350"/>
      </w:tabs>
      <w:spacing w:before="60" w:after="60" w:line="240" w:lineRule="auto"/>
    </w:pPr>
    <w:rPr>
      <w:rFonts w:eastAsia="Times New Roman" w:cstheme="minorHAnsi"/>
      <w:noProof/>
    </w:rPr>
  </w:style>
  <w:style w:type="paragraph" w:customStyle="1" w:styleId="hpesubhead">
    <w:name w:val="hpe subhead"/>
    <w:basedOn w:val="hpebodycopyheader"/>
    <w:next w:val="hpebodycopyARIAL"/>
    <w:autoRedefine/>
    <w:rsid w:val="00DF63F2"/>
    <w:pPr>
      <w:spacing w:before="110"/>
      <w:ind w:left="360" w:hanging="360"/>
    </w:pPr>
    <w:rPr>
      <w:color w:val="00B388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36180"/>
    <w:rPr>
      <w:rFonts w:asciiTheme="majorHAnsi" w:eastAsiaTheme="majorEastAsia" w:hAnsiTheme="majorHAnsi" w:cstheme="majorBidi"/>
      <w:color w:val="A2A2A2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361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63F2"/>
    <w:pPr>
      <w:tabs>
        <w:tab w:val="left" w:pos="400"/>
        <w:tab w:val="right" w:leader="dot" w:pos="9350"/>
      </w:tabs>
      <w:spacing w:after="100" w:line="240" w:lineRule="auto"/>
    </w:pPr>
    <w:rPr>
      <w:rFonts w:eastAsia="Times New Roman" w:cstheme="minorHAnsi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F63F2"/>
    <w:pPr>
      <w:spacing w:after="100" w:line="240" w:lineRule="auto"/>
      <w:ind w:left="200"/>
    </w:pPr>
    <w:rPr>
      <w:rFonts w:eastAsia="Times New Roman" w:cstheme="minorHAnsi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63F2"/>
    <w:pPr>
      <w:spacing w:after="100" w:line="240" w:lineRule="auto"/>
      <w:ind w:left="400"/>
    </w:pPr>
    <w:rPr>
      <w:rFonts w:eastAsia="Times New Roman" w:cstheme="minorHAnsi"/>
      <w:noProof/>
      <w:sz w:val="20"/>
      <w:szCs w:val="20"/>
    </w:rPr>
  </w:style>
  <w:style w:type="paragraph" w:customStyle="1" w:styleId="bulletlist">
    <w:name w:val="bullet list"/>
    <w:basedOn w:val="hpebodycopyARIAL"/>
    <w:rsid w:val="00DF63F2"/>
    <w:pPr>
      <w:numPr>
        <w:numId w:val="2"/>
      </w:numPr>
    </w:pPr>
  </w:style>
  <w:style w:type="paragraph" w:customStyle="1" w:styleId="Subhead1">
    <w:name w:val="Subhead 1"/>
    <w:next w:val="Normal"/>
    <w:autoRedefine/>
    <w:rsid w:val="00B04389"/>
    <w:pPr>
      <w:keepNext/>
      <w:pageBreakBefore/>
      <w:numPr>
        <w:numId w:val="7"/>
      </w:numPr>
      <w:spacing w:before="300" w:after="100" w:line="280" w:lineRule="exact"/>
      <w:ind w:left="360"/>
      <w:outlineLvl w:val="0"/>
    </w:pPr>
    <w:rPr>
      <w:rFonts w:asciiTheme="majorHAnsi" w:eastAsia="Times New Roman" w:hAnsiTheme="majorHAnsi" w:cstheme="majorHAnsi"/>
      <w:b/>
      <w:caps/>
      <w:szCs w:val="20"/>
    </w:rPr>
  </w:style>
  <w:style w:type="paragraph" w:customStyle="1" w:styleId="Subhead2">
    <w:name w:val="Subhead 2"/>
    <w:basedOn w:val="Normal"/>
    <w:next w:val="Normal"/>
    <w:autoRedefine/>
    <w:rsid w:val="0085599C"/>
    <w:pPr>
      <w:spacing w:before="300" w:after="100" w:line="360" w:lineRule="auto"/>
      <w:ind w:left="630" w:hanging="360"/>
      <w:outlineLvl w:val="1"/>
    </w:pPr>
    <w:rPr>
      <w:rFonts w:asciiTheme="majorHAnsi" w:eastAsia="Times New Roman" w:hAnsiTheme="majorHAnsi" w:cstheme="majorHAnsi"/>
      <w:b/>
      <w:caps/>
      <w:sz w:val="20"/>
      <w:szCs w:val="20"/>
    </w:rPr>
  </w:style>
  <w:style w:type="paragraph" w:customStyle="1" w:styleId="Subhead3">
    <w:name w:val="Subhead 3"/>
    <w:next w:val="Normal"/>
    <w:autoRedefine/>
    <w:rsid w:val="0085599C"/>
    <w:pPr>
      <w:keepNext/>
      <w:spacing w:before="300" w:after="100" w:line="280" w:lineRule="exact"/>
      <w:ind w:left="720" w:hanging="720"/>
      <w:outlineLvl w:val="2"/>
    </w:pPr>
    <w:rPr>
      <w:rFonts w:ascii="Arial" w:eastAsia="Times New Roman" w:hAnsi="Arial" w:cs="Times New Roman"/>
      <w:b/>
      <w:bCs/>
      <w:caps/>
      <w:sz w:val="18"/>
      <w:szCs w:val="20"/>
    </w:rPr>
  </w:style>
  <w:style w:type="paragraph" w:customStyle="1" w:styleId="TableBody8pt">
    <w:name w:val="Table Body 8pt"/>
    <w:basedOn w:val="Normal"/>
    <w:uiPriority w:val="39"/>
    <w:rsid w:val="00624FC4"/>
    <w:pPr>
      <w:spacing w:before="60" w:after="6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TableRowhead8pt">
    <w:name w:val="Table Rowhead 8 pt"/>
    <w:basedOn w:val="TableSubhead8pt"/>
    <w:uiPriority w:val="99"/>
    <w:rsid w:val="00624FC4"/>
    <w:rPr>
      <w:b w:val="0"/>
      <w:caps/>
    </w:rPr>
  </w:style>
  <w:style w:type="paragraph" w:customStyle="1" w:styleId="MISCTableCaptionHeader8pt">
    <w:name w:val="MISC: Table Caption Header 8pt"/>
    <w:uiPriority w:val="99"/>
    <w:rsid w:val="00624FC4"/>
    <w:pPr>
      <w:spacing w:after="6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TableSubhead8pt">
    <w:name w:val="Table Subhead 8 pt"/>
    <w:uiPriority w:val="99"/>
    <w:rsid w:val="00624FC4"/>
    <w:pPr>
      <w:spacing w:before="60" w:after="60" w:line="240" w:lineRule="auto"/>
    </w:pPr>
    <w:rPr>
      <w:rFonts w:ascii="Arial Bold" w:eastAsia="Times New Roman" w:hAnsi="Arial Bold" w:cs="Times New Roman"/>
      <w:b/>
      <w:sz w:val="16"/>
      <w:szCs w:val="20"/>
    </w:rPr>
  </w:style>
  <w:style w:type="character" w:customStyle="1" w:styleId="MISCTableCaptionHeaderBold8pt">
    <w:name w:val="MISC: Table Caption Header Bold 8pt"/>
    <w:uiPriority w:val="1"/>
    <w:rsid w:val="00624FC4"/>
    <w:rPr>
      <w:rFonts w:ascii="Arial Bold" w:hAnsi="Arial Bold"/>
      <w:b/>
      <w:color w:val="auto"/>
      <w:sz w:val="16"/>
    </w:rPr>
  </w:style>
  <w:style w:type="paragraph" w:styleId="NormalWeb">
    <w:name w:val="Normal (Web)"/>
    <w:basedOn w:val="Normal"/>
    <w:uiPriority w:val="99"/>
    <w:unhideWhenUsed/>
    <w:rsid w:val="00A3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peSubhead1">
    <w:name w:val="hpe Subhead 1"/>
    <w:next w:val="Normal"/>
    <w:autoRedefine/>
    <w:rsid w:val="004D5DCD"/>
    <w:pPr>
      <w:numPr>
        <w:numId w:val="3"/>
      </w:numPr>
      <w:spacing w:before="300" w:after="100" w:line="280" w:lineRule="exact"/>
      <w:ind w:left="540" w:hanging="540"/>
      <w:outlineLvl w:val="0"/>
    </w:pPr>
    <w:rPr>
      <w:rFonts w:asciiTheme="majorHAnsi" w:eastAsia="Times New Roman" w:hAnsiTheme="majorHAnsi" w:cstheme="majorHAnsi"/>
      <w:b/>
      <w:caps/>
      <w:szCs w:val="20"/>
    </w:rPr>
  </w:style>
  <w:style w:type="paragraph" w:customStyle="1" w:styleId="hpeSubhead2">
    <w:name w:val="hpe Subhead 2"/>
    <w:basedOn w:val="Normal"/>
    <w:next w:val="Normal"/>
    <w:autoRedefine/>
    <w:rsid w:val="000F237B"/>
    <w:pPr>
      <w:keepNext/>
      <w:spacing w:before="300" w:after="100" w:line="280" w:lineRule="exact"/>
      <w:ind w:left="576" w:hanging="576"/>
      <w:outlineLvl w:val="1"/>
    </w:pPr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hpeSubhead3">
    <w:name w:val="hpe Subhead 3"/>
    <w:next w:val="Normal"/>
    <w:autoRedefine/>
    <w:rsid w:val="000F237B"/>
    <w:pPr>
      <w:keepNext/>
      <w:tabs>
        <w:tab w:val="num" w:pos="720"/>
      </w:tabs>
      <w:spacing w:before="300" w:after="100" w:line="280" w:lineRule="exact"/>
      <w:ind w:left="720" w:hanging="720"/>
      <w:outlineLvl w:val="2"/>
    </w:pPr>
    <w:rPr>
      <w:rFonts w:ascii="Arial" w:eastAsia="Times New Roman" w:hAnsi="Arial" w:cs="Times New Roman"/>
      <w:b/>
      <w:bCs/>
      <w:caps/>
      <w:sz w:val="18"/>
      <w:szCs w:val="20"/>
    </w:rPr>
  </w:style>
  <w:style w:type="paragraph" w:customStyle="1" w:styleId="Body1">
    <w:name w:val="Body 1"/>
    <w:rsid w:val="000F237B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0F237B"/>
  </w:style>
  <w:style w:type="character" w:styleId="CommentReference">
    <w:name w:val="annotation reference"/>
    <w:basedOn w:val="DefaultParagraphFont"/>
    <w:uiPriority w:val="99"/>
    <w:semiHidden/>
    <w:unhideWhenUsed/>
    <w:rsid w:val="000F2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37B"/>
    <w:pPr>
      <w:tabs>
        <w:tab w:val="right" w:leader="dot" w:pos="9350"/>
      </w:tabs>
      <w:spacing w:line="240" w:lineRule="auto"/>
    </w:pPr>
    <w:rPr>
      <w:rFonts w:eastAsia="Times New Roman" w:cstheme="minorHAnsi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37B"/>
    <w:rPr>
      <w:rFonts w:eastAsia="Times New Roman" w:cstheme="minorHAnsi"/>
      <w:noProof/>
      <w:sz w:val="20"/>
      <w:szCs w:val="20"/>
    </w:rPr>
  </w:style>
  <w:style w:type="paragraph" w:customStyle="1" w:styleId="DXCBodyText">
    <w:name w:val="DXC Body Text"/>
    <w:basedOn w:val="Normal"/>
    <w:rsid w:val="002666DB"/>
    <w:pPr>
      <w:spacing w:after="130"/>
    </w:pPr>
  </w:style>
  <w:style w:type="paragraph" w:customStyle="1" w:styleId="Tabletext0">
    <w:name w:val="Table text"/>
    <w:basedOn w:val="Normal"/>
    <w:rsid w:val="00C86F40"/>
    <w:pPr>
      <w:keepLines/>
      <w:spacing w:line="240" w:lineRule="auto"/>
    </w:pPr>
    <w:rPr>
      <w:rFonts w:ascii="Arial" w:eastAsia="SimSun" w:hAnsi="Arial" w:cs="Times New Roman"/>
      <w:sz w:val="22"/>
      <w:szCs w:val="20"/>
    </w:rPr>
  </w:style>
  <w:style w:type="paragraph" w:customStyle="1" w:styleId="TableHdr1">
    <w:name w:val="Table Hdr 1"/>
    <w:basedOn w:val="Normal"/>
    <w:rsid w:val="00C86F40"/>
    <w:pPr>
      <w:keepLines/>
      <w:spacing w:line="240" w:lineRule="auto"/>
      <w:ind w:left="567"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List">
    <w:name w:val="Table List"/>
    <w:basedOn w:val="Normal"/>
    <w:rsid w:val="00C86F40"/>
    <w:pPr>
      <w:keepLines/>
      <w:suppressLineNumbers/>
      <w:spacing w:line="240" w:lineRule="auto"/>
      <w:jc w:val="center"/>
    </w:pPr>
    <w:rPr>
      <w:rFonts w:ascii="Arial" w:eastAsia="Times New Roman" w:hAnsi="Arial" w:cs="Arial"/>
      <w:b/>
      <w:color w:val="333333"/>
      <w:sz w:val="2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36180"/>
    <w:rPr>
      <w:rFonts w:asciiTheme="majorHAnsi" w:eastAsiaTheme="majorEastAsia" w:hAnsiTheme="majorHAnsi" w:cstheme="majorBidi"/>
      <w:color w:val="A2A2A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180"/>
    <w:rPr>
      <w:rFonts w:asciiTheme="majorHAnsi" w:eastAsiaTheme="majorEastAsia" w:hAnsiTheme="majorHAnsi" w:cstheme="majorBidi"/>
      <w:color w:val="A2A2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6180"/>
    <w:rPr>
      <w:rFonts w:asciiTheme="majorHAnsi" w:eastAsiaTheme="majorEastAsia" w:hAnsiTheme="majorHAnsi" w:cstheme="majorBidi"/>
      <w:color w:val="D9D9D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36180"/>
    <w:rPr>
      <w:rFonts w:asciiTheme="majorHAnsi" w:eastAsiaTheme="majorEastAsia" w:hAnsiTheme="majorHAnsi" w:cstheme="majorBidi"/>
      <w:i/>
      <w:iCs/>
      <w:color w:val="D9D9D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36180"/>
    <w:rPr>
      <w:rFonts w:asciiTheme="majorHAnsi" w:eastAsiaTheme="majorEastAsia" w:hAnsiTheme="majorHAnsi" w:cstheme="majorBidi"/>
      <w:color w:val="D9D9D9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36180"/>
    <w:rPr>
      <w:rFonts w:asciiTheme="majorHAnsi" w:eastAsiaTheme="majorEastAsia" w:hAnsiTheme="majorHAnsi" w:cstheme="majorBidi"/>
      <w:b/>
      <w:bCs/>
      <w:color w:val="D9D9D9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236180"/>
    <w:rPr>
      <w:rFonts w:asciiTheme="majorHAnsi" w:eastAsiaTheme="majorEastAsia" w:hAnsiTheme="majorHAnsi" w:cstheme="majorBidi"/>
      <w:b/>
      <w:bCs/>
      <w:i/>
      <w:iCs/>
      <w:color w:val="D9D9D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36180"/>
    <w:rPr>
      <w:rFonts w:asciiTheme="majorHAnsi" w:eastAsiaTheme="majorEastAsia" w:hAnsiTheme="majorHAnsi" w:cstheme="majorBidi"/>
      <w:i/>
      <w:iCs/>
      <w:color w:val="D9D9D9" w:themeColor="accent6"/>
      <w:sz w:val="20"/>
      <w:szCs w:val="20"/>
    </w:rPr>
  </w:style>
  <w:style w:type="paragraph" w:styleId="DocumentMap">
    <w:name w:val="Document Map"/>
    <w:basedOn w:val="Normal"/>
    <w:link w:val="DocumentMapChar"/>
    <w:rsid w:val="002B23F3"/>
    <w:pPr>
      <w:spacing w:line="240" w:lineRule="auto"/>
    </w:pPr>
    <w:rPr>
      <w:rFonts w:ascii="Tahoma" w:eastAsia="Times New Roman" w:hAnsi="Tahoma" w:cs="Tahoma"/>
      <w:sz w:val="20"/>
      <w:szCs w:val="16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rsid w:val="002B23F3"/>
    <w:rPr>
      <w:rFonts w:ascii="Tahoma" w:eastAsia="Times New Roman" w:hAnsi="Tahoma" w:cs="Tahoma"/>
      <w:sz w:val="20"/>
      <w:szCs w:val="16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01A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rsid w:val="00825D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825D39"/>
    <w:rPr>
      <w:rFonts w:ascii="Consolas" w:hAnsi="Consolas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1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361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361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61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36180"/>
    <w:rPr>
      <w:b/>
      <w:bCs/>
    </w:rPr>
  </w:style>
  <w:style w:type="character" w:styleId="Emphasis">
    <w:name w:val="Emphasis"/>
    <w:basedOn w:val="DefaultParagraphFont"/>
    <w:uiPriority w:val="20"/>
    <w:qFormat/>
    <w:rsid w:val="00236180"/>
    <w:rPr>
      <w:i/>
      <w:iCs/>
      <w:color w:val="D9D9D9" w:themeColor="accent6"/>
    </w:rPr>
  </w:style>
  <w:style w:type="paragraph" w:styleId="NoSpacing">
    <w:name w:val="No Spacing"/>
    <w:uiPriority w:val="1"/>
    <w:qFormat/>
    <w:rsid w:val="002361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1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361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9D9D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80"/>
    <w:rPr>
      <w:rFonts w:asciiTheme="majorHAnsi" w:eastAsiaTheme="majorEastAsia" w:hAnsiTheme="majorHAnsi" w:cstheme="majorBidi"/>
      <w:i/>
      <w:iCs/>
      <w:color w:val="D9D9D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61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361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61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36180"/>
    <w:rPr>
      <w:b/>
      <w:bCs/>
      <w:smallCaps/>
      <w:color w:val="D9D9D9" w:themeColor="accent6"/>
    </w:rPr>
  </w:style>
  <w:style w:type="character" w:styleId="BookTitle">
    <w:name w:val="Book Title"/>
    <w:basedOn w:val="DefaultParagraphFont"/>
    <w:uiPriority w:val="33"/>
    <w:qFormat/>
    <w:rsid w:val="00236180"/>
    <w:rPr>
      <w:b/>
      <w:bCs/>
      <w:caps w:val="0"/>
      <w:smallCaps/>
      <w:spacing w:val="7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236FF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6FFD"/>
    <w:rPr>
      <w:rFonts w:ascii="Cambria" w:eastAsia="Cambria" w:hAnsi="Cambria" w:cs="Cambria"/>
      <w:sz w:val="24"/>
      <w:szCs w:val="24"/>
    </w:rPr>
  </w:style>
  <w:style w:type="paragraph" w:customStyle="1" w:styleId="r-1oszu61">
    <w:name w:val="r-1oszu61"/>
    <w:basedOn w:val="Normal"/>
    <w:rsid w:val="0023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2i10-hana.jenkins.2b82-devops.aws.cloud.airbus.corp/job/2i10-arp-suse-ge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2i10-hana.jenkins.2b82-devops.aws.cloud.airbus.cor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/key-concepts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2i10-hana.jenkins.2b82-devops.aws.cloud.airbus.corp/job/2i10-arp-suse-sr-jea/" TargetMode="External"/><Relationship Id="rId30" Type="http://schemas.openxmlformats.org/officeDocument/2006/relationships/hyperlink" Target="https://docs.google.com.rproxy.goskope.com/document/d/1loeX72ju7hYWwYwcvcMDXEIJ9RQvonMc/edit?usp=share_link&amp;ouid=100423008560575183693&amp;rtpof=true&amp;sd=true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nu\Desktop\DXC.Branding\Word%20Template\dxc_whitepaper_a4_template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4977AF41F5F46A0C2EEDD54DBA616" ma:contentTypeVersion="19" ma:contentTypeDescription="Create a new document." ma:contentTypeScope="" ma:versionID="2f97fba319584f96482fdc793d3d748b">
  <xsd:schema xmlns:xsd="http://www.w3.org/2001/XMLSchema" xmlns:xs="http://www.w3.org/2001/XMLSchema" xmlns:p="http://schemas.microsoft.com/office/2006/metadata/properties" xmlns:ns2="168e0357-5b39-4600-91c2-bfff6e896513" xmlns:ns3="9b8b2960-f7a9-49f6-8827-5c62529d9caa" xmlns:ns4="ea0b97d5-b246-40d0-b4e1-68f7db378cd6" xmlns:ns5="201c6141-dcfe-412b-b3f2-f7c3b99187ae" targetNamespace="http://schemas.microsoft.com/office/2006/metadata/properties" ma:root="true" ma:fieldsID="18bbe4261c2fa958247209a7c1a27537" ns2:_="" ns3:_="" ns4:_="" ns5:_="">
    <xsd:import namespace="168e0357-5b39-4600-91c2-bfff6e896513"/>
    <xsd:import namespace="9b8b2960-f7a9-49f6-8827-5c62529d9caa"/>
    <xsd:import namespace="ea0b97d5-b246-40d0-b4e1-68f7db378cd6"/>
    <xsd:import namespace="201c6141-dcfe-412b-b3f2-f7c3b9918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FY"/>
                <xsd:element ref="ns2:TaxCatchAll" minOccurs="0"/>
                <xsd:element ref="ns2:TaxCatchAllLabel" minOccurs="0"/>
                <xsd:element ref="ns3:TRIM" minOccurs="0"/>
                <xsd:element ref="ns3:Document_Origin" minOccurs="0"/>
                <xsd:element ref="ns3:Document_Type" minOccurs="0"/>
                <xsd:element ref="ns3:Record_Type" minOccurs="0"/>
                <xsd:element ref="ns3:Archive_Date" minOccurs="0"/>
                <xsd:element ref="ns3:Document_Description" minOccurs="0"/>
                <xsd:element ref="ns3:l206ce19dc1a4319ae5b91986607851d" minOccurs="0"/>
                <xsd:element ref="ns2:Record_x0020_Type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5:SharedWithUsers" minOccurs="0"/>
                <xsd:element ref="ns5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2" nillable="true" ma:displayName="Taxonomy Catch All Column" ma:description="" ma:hidden="true" ma:list="{59ccb96f-8693-4167-9b69-b964e324a7fb}" ma:internalName="TaxCatchAll" ma:showField="CatchAllData" ma:web="9b8b2960-f7a9-49f6-8827-5c62529d9c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59ccb96f-8693-4167-9b69-b964e324a7fb}" ma:internalName="TaxCatchAllLabel" ma:readOnly="true" ma:showField="CatchAllDataLabel" ma:web="9b8b2960-f7a9-49f6-8827-5c62529d9c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cord_x0020_Type" ma:index="22" nillable="true" ma:displayName="Document Type" ma:default="Unspecified" ma:description="Active/Inactive Record or Non-Record. Unspecified is the default value. ** Selecting Inactive will process the document for record registration and REMOVE it from its current location! **" ma:format="Dropdown" ma:hidden="true" ma:internalName="Record_x0020_Type" ma:readOnly="false">
      <xsd:simpleType>
        <xsd:restriction base="dms:Choice">
          <xsd:enumeration value="Unspecified"/>
          <xsd:enumeration value="Active Record"/>
          <xsd:enumeration value="Inactive Record"/>
          <xsd:enumeration value="Non-Recor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b2960-f7a9-49f6-8827-5c62529d9caa" elementFormDefault="qualified">
    <xsd:import namespace="http://schemas.microsoft.com/office/2006/documentManagement/types"/>
    <xsd:import namespace="http://schemas.microsoft.com/office/infopath/2007/PartnerControls"/>
    <xsd:element name="FY" ma:index="11" ma:displayName="Fiscal_Year" ma:default="FY20" ma:description="The year the document was created" ma:format="Dropdown" ma:internalName="FY">
      <xsd:simpleType>
        <xsd:restriction base="dms:Choice">
          <xsd:enumeration value="FY05"/>
          <xsd:enumeration value="FY06"/>
          <xsd:enumeration value="FY07"/>
          <xsd:enumeration value="FY08"/>
          <xsd:enumeration value="FY09"/>
          <xsd:enumeration value="FY10"/>
          <xsd:enumeration value="FY11"/>
          <xsd:enumeration value="FY12"/>
          <xsd:enumeration value="FY13"/>
          <xsd:enumeration value="FY14"/>
          <xsd:enumeration value="FY15"/>
          <xsd:enumeration value="FY16"/>
          <xsd:enumeration value="FY17"/>
          <xsd:enumeration value="FY18"/>
          <xsd:enumeration value="FY19"/>
          <xsd:enumeration value="FY20"/>
        </xsd:restriction>
      </xsd:simpleType>
    </xsd:element>
    <xsd:element name="TRIM" ma:index="14" nillable="true" ma:displayName="Record Series Code" ma:description="Choose the most relevant RRS Code from an exhaustive list." ma:format="Dropdown" ma:hidden="true" ma:internalName="TRIM" ma:readOnly="false">
      <xsd:simpleType>
        <xsd:restriction base="dms:Choice">
          <xsd:enumeration value="ERAD ADMINISTRATION: Inventory; Internal Management; Reference Materials and Security"/>
          <xsd:enumeration value="ERLE LEGAL: Contracts; Agreements; MADO; and Customer Obligations"/>
          <xsd:enumeration value="ERFA FINANCE: Accounting"/>
          <xsd:enumeration value="ERPO PROCUREMENT"/>
          <xsd:enumeration value="ERCS CUSTOMER SERVICE"/>
          <xsd:enumeration value="ERCB HUMAN RESOURCES: Compensation and Benefits"/>
          <xsd:enumeration value="ERCG COMPLIANCE: Government Investigations and Audits"/>
          <xsd:enumeration value="ERCM COMPLIANCE: Operational Audits and Compliance Reporting"/>
          <xsd:enumeration value="ERCO CORPORATE: Business Organization"/>
          <xsd:enumeration value="ERCR CORPORATE: Board and Shareholder"/>
          <xsd:enumeration value="EREH ENVIRONMENTAL: Employee Health"/>
          <xsd:enumeration value="EREN ENVIRONMENTAL: Hazardous Material"/>
          <xsd:enumeration value="ERES ENVIRONMENTAL: Employee Safety"/>
          <xsd:enumeration value="ERFI FINANCE: Investment"/>
          <xsd:enumeration value="ERFN FINANCE: Banking and Financing"/>
          <xsd:enumeration value="ERHR HUMAN RESOURCES:  Employees"/>
          <xsd:enumeration value="ERIM HUMAN RESOURCES: Immigration and Naturalization"/>
          <xsd:enumeration value="ERLI LEGAL: Intellectual Property"/>
          <xsd:enumeration value="ERLL LEGAL: Labor Relations; Projects; Licenses; Rulings; Litigation and Warranties"/>
          <xsd:enumeration value="ERLT LEGAL: Litigation Final Judgments"/>
          <xsd:enumeration value="ERPA FINANCE: Payroll"/>
          <xsd:enumeration value="ERPP PUBLIC AND GOVERNMENT RELATIONS: Political Contributions"/>
          <xsd:enumeration value="ERRS RISK MANAGEMENT: Insurance Policies"/>
          <xsd:enumeration value="ERRW RISK MANAGEMENT: Workers' Compensation"/>
          <xsd:enumeration value="ERTR TRANSPORTATION AND TRADE: Aviation and Fleet Management"/>
          <xsd:enumeration value="ERTS TRANSPORTATION AND TRADE: Shipping and Receiving"/>
          <xsd:enumeration value="ERTX TAX"/>
        </xsd:restriction>
      </xsd:simpleType>
    </xsd:element>
    <xsd:element name="Document_Origin" ma:index="15" nillable="true" ma:displayName="Document_Origin" ma:format="Dropdown" ma:internalName="Document_Origin" ma:readOnly="false">
      <xsd:simpleType>
        <xsd:restriction base="dms:Choice">
          <xsd:enumeration value="System Extract"/>
          <xsd:enumeration value="Self-Created"/>
        </xsd:restriction>
      </xsd:simpleType>
    </xsd:element>
    <xsd:element name="Document_Type" ma:index="16" nillable="true" ma:displayName="Document_Type" ma:format="Dropdown" ma:internalName="Document_Type" ma:readOnly="false">
      <xsd:simpleType>
        <xsd:restriction base="dms:Choice">
          <xsd:enumeration value="Information"/>
          <xsd:enumeration value="DXC Record"/>
          <xsd:enumeration value="HPE Record"/>
          <xsd:enumeration value="HPQ Record"/>
        </xsd:restriction>
      </xsd:simpleType>
    </xsd:element>
    <xsd:element name="Record_Type" ma:index="17" nillable="true" ma:displayName="Record_Type" ma:format="Dropdown" ma:internalName="Record_Type" ma:readOnly="false">
      <xsd:simpleType>
        <xsd:restriction base="dms:Choice">
          <xsd:enumeration value="Active Record"/>
          <xsd:enumeration value="Record for Storage"/>
        </xsd:restriction>
      </xsd:simpleType>
    </xsd:element>
    <xsd:element name="Archive_Date" ma:index="19" nillable="true" ma:displayName="Archive_Date" ma:format="DateOnly" ma:internalName="Archive_Date" ma:readOnly="false">
      <xsd:simpleType>
        <xsd:restriction base="dms:DateTime"/>
      </xsd:simpleType>
    </xsd:element>
    <xsd:element name="Document_Description" ma:index="20" nillable="true" ma:displayName="Document_Description" ma:internalName="Document_Description" ma:readOnly="false">
      <xsd:simpleType>
        <xsd:restriction base="dms:Note">
          <xsd:maxLength value="255"/>
        </xsd:restriction>
      </xsd:simpleType>
    </xsd:element>
    <xsd:element name="l206ce19dc1a4319ae5b91986607851d" ma:index="21" nillable="true" ma:taxonomy="true" ma:internalName="l206ce19dc1a4319ae5b91986607851d" ma:taxonomyFieldName="Record_Series_Code1" ma:displayName="Record_Series_Code" ma:readOnly="false" ma:default="" ma:fieldId="{5206ce19-dc1a-4319-ae5b-91986607851d}" ma:sspId="25aa102e-2e4d-4f82-9951-c6a7f8de6b7f" ma:termSetId="13ece2ce-5d70-40a7-8921-8ba6497f890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b97d5-b246-40d0-b4e1-68f7db378cd6" elementFormDefault="qualified">
    <xsd:import namespace="http://schemas.microsoft.com/office/2006/documentManagement/types"/>
    <xsd:import namespace="http://schemas.microsoft.com/office/infopath/2007/PartnerControls"/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c6141-dcfe-412b-b3f2-f7c3b99187ae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Y xmlns="9b8b2960-f7a9-49f6-8827-5c62529d9caa">FY20</FY>
    <Record_Type xmlns="9b8b2960-f7a9-49f6-8827-5c62529d9caa" xsi:nil="true"/>
    <Document_Type xmlns="9b8b2960-f7a9-49f6-8827-5c62529d9caa" xsi:nil="true"/>
    <Document_Origin xmlns="9b8b2960-f7a9-49f6-8827-5c62529d9caa" xsi:nil="true"/>
    <Archive_Date xmlns="9b8b2960-f7a9-49f6-8827-5c62529d9caa" xsi:nil="true"/>
    <_dlc_DocId xmlns="168e0357-5b39-4600-91c2-bfff6e896513" xsi:nil="true"/>
    <_dlc_DocIdPersistId xmlns="168e0357-5b39-4600-91c2-bfff6e896513" xsi:nil="true"/>
    <Record_x0020_Type xmlns="168e0357-5b39-4600-91c2-bfff6e896513">Unspecified</Record_x0020_Type>
    <_dlc_DocIdUrl xmlns="168e0357-5b39-4600-91c2-bfff6e896513">
      <Url xsi:nil="true"/>
      <Description xsi:nil="true"/>
    </_dlc_DocIdUrl>
    <TaxCatchAll xmlns="168e0357-5b39-4600-91c2-bfff6e896513"/>
    <Document_Description xmlns="9b8b2960-f7a9-49f6-8827-5c62529d9caa" xsi:nil="true"/>
    <TRIM xmlns="9b8b2960-f7a9-49f6-8827-5c62529d9caa" xsi:nil="true"/>
    <l206ce19dc1a4319ae5b91986607851d xmlns="9b8b2960-f7a9-49f6-8827-5c62529d9caa">
      <Terms xmlns="http://schemas.microsoft.com/office/infopath/2007/PartnerControls"/>
    </l206ce19dc1a4319ae5b91986607851d>
  </documentManagement>
</p:properties>
</file>

<file path=customXml/itemProps1.xml><?xml version="1.0" encoding="utf-8"?>
<ds:datastoreItem xmlns:ds="http://schemas.openxmlformats.org/officeDocument/2006/customXml" ds:itemID="{987F1080-020C-4863-A486-CEEC35E415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82B05-6A20-4C28-903A-91004DA89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9b8b2960-f7a9-49f6-8827-5c62529d9caa"/>
    <ds:schemaRef ds:uri="ea0b97d5-b246-40d0-b4e1-68f7db378cd6"/>
    <ds:schemaRef ds:uri="201c6141-dcfe-412b-b3f2-f7c3b9918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3A4A5-2EA3-4E19-94B8-6E9B1C8604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B6AB7-D4C3-4FC8-B424-1068CA72B6BC}">
  <ds:schemaRefs>
    <ds:schemaRef ds:uri="http://schemas.microsoft.com/office/2006/metadata/properties"/>
    <ds:schemaRef ds:uri="http://schemas.microsoft.com/office/infopath/2007/PartnerControls"/>
    <ds:schemaRef ds:uri="9b8b2960-f7a9-49f6-8827-5c62529d9caa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dxc_whitepaper_a4_template</Template>
  <TotalTime>442</TotalTime>
  <Pages>13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DXC</Company>
  <LinksUpToDate>false</LinksUpToDate>
  <CharactersWithSpaces>8755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Gibner, Jaroslav (DATAGROUP, Germany)</dc:creator>
  <cp:keywords/>
  <dc:description/>
  <cp:lastModifiedBy>Swami, Ghanshyam</cp:lastModifiedBy>
  <cp:revision>219</cp:revision>
  <cp:lastPrinted>2017-03-22T18:56:00Z</cp:lastPrinted>
  <dcterms:created xsi:type="dcterms:W3CDTF">2020-08-07T10:41:00Z</dcterms:created>
  <dcterms:modified xsi:type="dcterms:W3CDTF">2023-05-08T17:42:00Z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0x0101000524977AF41F5F46A0C2EEDD54DBA616</vt:lpwstr>
  </property>
  <property fmtid="{D5CDD505-2E9C-101B-9397-08002B2CF9AE}" pid="3" name="Record_Series_Code1">
    <vt:lpwstr/>
  </property>
  <property fmtid="{D5CDD505-2E9C-101B-9397-08002B2CF9AE}" pid="4" name="Document_x0020_Type">
    <vt:lpwstr/>
  </property>
  <property fmtid="{D5CDD505-2E9C-101B-9397-08002B2CF9AE}" pid="5" name="n57503c7e9014b81b40d17df3be43947">
    <vt:lpwstr/>
  </property>
  <property fmtid="{D5CDD505-2E9C-101B-9397-08002B2CF9AE}" pid="6" name="Record_Series_Code">
    <vt:lpwstr/>
  </property>
  <property fmtid="{D5CDD505-2E9C-101B-9397-08002B2CF9AE}" pid="7" name="ke91c2f7b356467080f7b937fe42a3290">
    <vt:lpwstr/>
  </property>
  <property fmtid="{D5CDD505-2E9C-101B-9397-08002B2CF9AE}" pid="8" name="Document Type">
    <vt:lpwstr/>
  </property>
</Properties>
</file>