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22A" w14:textId="3A2D2540" w:rsidR="00824016" w:rsidRDefault="00BA3694">
      <w:proofErr w:type="spellStart"/>
      <w:r>
        <w:t>LoRA</w:t>
      </w:r>
      <w:proofErr w:type="spellEnd"/>
      <w:r>
        <w:t>: Low Rank Adaptation of LLM</w:t>
      </w:r>
    </w:p>
    <w:p w14:paraId="71E0901C" w14:textId="77777777" w:rsidR="00BA3694" w:rsidRDefault="00BA3694"/>
    <w:p w14:paraId="27014674" w14:textId="77777777" w:rsidR="00BA3694" w:rsidRDefault="00BA3694" w:rsidP="00BA3694">
      <w:r>
        <w:t xml:space="preserve">Fine tuning means training a pre trained network on new data to improve its performance </w:t>
      </w:r>
    </w:p>
    <w:p w14:paraId="76F88CE8" w14:textId="77777777" w:rsidR="00BA3694" w:rsidRDefault="00BA3694" w:rsidP="00BA3694">
      <w:r>
        <w:t>on specific task. But the problem with full fine tuning is that it is computationally expensive.</w:t>
      </w:r>
    </w:p>
    <w:p w14:paraId="38428609" w14:textId="77777777" w:rsidR="00BA3694" w:rsidRDefault="00BA3694" w:rsidP="00BA3694">
      <w:r>
        <w:t xml:space="preserve"> Storage requirements for checkpoints are expensive.</w:t>
      </w:r>
    </w:p>
    <w:p w14:paraId="6B1CD485" w14:textId="77777777" w:rsidR="00BA3694" w:rsidRDefault="00BA3694" w:rsidP="00BA3694"/>
    <w:p w14:paraId="4C11D692" w14:textId="77777777" w:rsidR="00BA3694" w:rsidRDefault="00BA3694" w:rsidP="00BA3694">
      <w:proofErr w:type="gramStart"/>
      <w:r>
        <w:t>Hence</w:t>
      </w:r>
      <w:proofErr w:type="gramEnd"/>
      <w:r>
        <w:t xml:space="preserve"> we introduce </w:t>
      </w:r>
      <w:proofErr w:type="spellStart"/>
      <w:r>
        <w:t>LoRA</w:t>
      </w:r>
      <w:proofErr w:type="spellEnd"/>
      <w:r>
        <w:t xml:space="preserve"> (Low Rank Adaptation of LLM)</w:t>
      </w:r>
    </w:p>
    <w:p w14:paraId="63617A60" w14:textId="77777777" w:rsidR="00BA3694" w:rsidRDefault="00BA3694" w:rsidP="00BA3694">
      <w:r>
        <w:t>We freeze the model weights. Let's call it matrix 1.</w:t>
      </w:r>
    </w:p>
    <w:p w14:paraId="2DA09ED3" w14:textId="77777777" w:rsidR="00BA3694" w:rsidRDefault="00BA3694" w:rsidP="00BA3694"/>
    <w:p w14:paraId="05F9D85A" w14:textId="77777777" w:rsidR="00BA3694" w:rsidRDefault="00BA3694" w:rsidP="00BA3694">
      <w:r>
        <w:t>We divide the model weight matrix into 2 parts, where original matrix d*k is broken into d*r and r*k</w:t>
      </w:r>
    </w:p>
    <w:p w14:paraId="5CEDA40C" w14:textId="77777777" w:rsidR="00BA3694" w:rsidRDefault="00BA3694" w:rsidP="00BA3694">
      <w:r>
        <w:t>where r&lt;&lt; min(</w:t>
      </w:r>
      <w:proofErr w:type="spellStart"/>
      <w:proofErr w:type="gramStart"/>
      <w:r>
        <w:t>d,k</w:t>
      </w:r>
      <w:proofErr w:type="spellEnd"/>
      <w:proofErr w:type="gramEnd"/>
      <w:r>
        <w:t>). Let's call it matrix 2.</w:t>
      </w:r>
    </w:p>
    <w:p w14:paraId="23BB58C5" w14:textId="77777777" w:rsidR="00BA3694" w:rsidRDefault="00BA3694" w:rsidP="00BA3694"/>
    <w:p w14:paraId="6549536F" w14:textId="77777777" w:rsidR="00BA3694" w:rsidRDefault="00BA3694" w:rsidP="00BA3694">
      <w:r>
        <w:t>We then add matrix 1 and matrix 2</w:t>
      </w:r>
    </w:p>
    <w:p w14:paraId="4912A94F" w14:textId="77777777" w:rsidR="00BA3694" w:rsidRDefault="00BA3694" w:rsidP="00BA3694"/>
    <w:p w14:paraId="214AAFEB" w14:textId="6BF60953" w:rsidR="00BA3694" w:rsidRDefault="00BA3694" w:rsidP="00BA3694">
      <w:r>
        <w:t>We backpropagate the loss only through matrix 2.</w:t>
      </w:r>
    </w:p>
    <w:p w14:paraId="5512EC1F" w14:textId="7F13ECC1" w:rsidR="00BA3694" w:rsidRDefault="00BA3694" w:rsidP="00BA3694">
      <w:r w:rsidRPr="00BA3694">
        <w:drawing>
          <wp:inline distT="0" distB="0" distL="0" distR="0" wp14:anchorId="3A6EB56E" wp14:editId="69BA92E3">
            <wp:extent cx="5731510" cy="2720340"/>
            <wp:effectExtent l="0" t="0" r="0" b="0"/>
            <wp:docPr id="2003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F34" w14:textId="77777777" w:rsidR="00BA3694" w:rsidRDefault="00BA3694" w:rsidP="00BA3694"/>
    <w:p w14:paraId="712953FE" w14:textId="0717A6B7" w:rsidR="00BB692C" w:rsidRDefault="00BB692C" w:rsidP="00BA3694">
      <w:r>
        <w:t>Benefits?</w:t>
      </w:r>
    </w:p>
    <w:p w14:paraId="5107C473" w14:textId="79BF31E3" w:rsidR="00BB692C" w:rsidRDefault="00BB692C" w:rsidP="00BB692C">
      <w:pPr>
        <w:pStyle w:val="ListParagraph"/>
        <w:numPr>
          <w:ilvl w:val="0"/>
          <w:numId w:val="1"/>
        </w:numPr>
      </w:pPr>
      <w:r>
        <w:t>Less parameters to train</w:t>
      </w:r>
    </w:p>
    <w:p w14:paraId="41ECAC94" w14:textId="730AE4CB" w:rsidR="00BB692C" w:rsidRDefault="00BB692C" w:rsidP="00BB692C">
      <w:pPr>
        <w:pStyle w:val="ListParagraph"/>
        <w:numPr>
          <w:ilvl w:val="0"/>
          <w:numId w:val="1"/>
        </w:numPr>
      </w:pPr>
      <w:r>
        <w:t>Faster backpropagation</w:t>
      </w:r>
    </w:p>
    <w:p w14:paraId="641951D9" w14:textId="7C3531A4" w:rsidR="00BB692C" w:rsidRDefault="00BB692C" w:rsidP="00BB692C">
      <w:pPr>
        <w:pStyle w:val="ListParagraph"/>
        <w:numPr>
          <w:ilvl w:val="0"/>
          <w:numId w:val="1"/>
        </w:numPr>
      </w:pPr>
      <w:r>
        <w:t>We can easily switch between 2 models</w:t>
      </w:r>
    </w:p>
    <w:p w14:paraId="28B77F88" w14:textId="2F82E1C0" w:rsidR="00CC3203" w:rsidRDefault="00CC3203" w:rsidP="00BB692C">
      <w:pPr>
        <w:pStyle w:val="ListParagraph"/>
        <w:numPr>
          <w:ilvl w:val="0"/>
          <w:numId w:val="1"/>
        </w:numPr>
      </w:pPr>
      <w:r>
        <w:t>We don’t need to care about the weight matrix of the entire model since it is frozen as well as the optimizer states</w:t>
      </w:r>
      <w:r w:rsidR="00635979">
        <w:t>.</w:t>
      </w:r>
    </w:p>
    <w:p w14:paraId="743778F7" w14:textId="1177947B" w:rsidR="00635979" w:rsidRDefault="00635979" w:rsidP="00BB692C">
      <w:r>
        <w:lastRenderedPageBreak/>
        <w:t xml:space="preserve">In the paper the authors have applied </w:t>
      </w:r>
      <w:proofErr w:type="spellStart"/>
      <w:r>
        <w:t>LoRA</w:t>
      </w:r>
      <w:proofErr w:type="spellEnd"/>
      <w:r>
        <w:t xml:space="preserve"> on attention weight matrices.</w:t>
      </w:r>
    </w:p>
    <w:p w14:paraId="279C2187" w14:textId="4B1B5FD0" w:rsidR="00BB692C" w:rsidRDefault="00B621FD" w:rsidP="00BB692C">
      <w:r>
        <w:t xml:space="preserve">Pretrained models have very low intrinsic dimension. In other </w:t>
      </w:r>
      <w:proofErr w:type="gramStart"/>
      <w:r>
        <w:t>words</w:t>
      </w:r>
      <w:proofErr w:type="gramEnd"/>
      <w:r>
        <w:t xml:space="preserve"> there exists a low dimension reparametrized that is as effective for fine tuning as full parameter space. </w:t>
      </w:r>
    </w:p>
    <w:p w14:paraId="399B9253" w14:textId="72D0019F" w:rsidR="00B621FD" w:rsidRDefault="00355C8B" w:rsidP="00BB692C">
      <w:r>
        <w:t>Rank of a matrix is not necessarily equal to the dimension of the matrix but equal to the number of linearly independent column. Hence, we use the method of matrix decomposition.</w:t>
      </w:r>
    </w:p>
    <w:p w14:paraId="51C2BC36" w14:textId="6B884521" w:rsidR="00355C8B" w:rsidRDefault="00355C8B" w:rsidP="00BB692C">
      <w:r>
        <w:t>In the decomposition matrix r is the hyperparameter.</w:t>
      </w:r>
    </w:p>
    <w:p w14:paraId="5507648E" w14:textId="77777777" w:rsidR="00AB34F9" w:rsidRDefault="00AB34F9" w:rsidP="00BB692C"/>
    <w:p w14:paraId="5B1347E1" w14:textId="77777777" w:rsidR="00AB34F9" w:rsidRDefault="00AB34F9" w:rsidP="00BB692C"/>
    <w:p w14:paraId="46B232F3" w14:textId="77777777" w:rsidR="00CC3203" w:rsidRDefault="00CC3203" w:rsidP="00BB692C"/>
    <w:p w14:paraId="7517C76A" w14:textId="77777777" w:rsidR="00BA3694" w:rsidRDefault="00BA3694"/>
    <w:sectPr w:rsidR="00BA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54D7"/>
    <w:multiLevelType w:val="hybridMultilevel"/>
    <w:tmpl w:val="064A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94"/>
    <w:rsid w:val="00355C8B"/>
    <w:rsid w:val="003A5C39"/>
    <w:rsid w:val="00581996"/>
    <w:rsid w:val="0060388C"/>
    <w:rsid w:val="00635979"/>
    <w:rsid w:val="00824016"/>
    <w:rsid w:val="00947BC7"/>
    <w:rsid w:val="00AA4EF6"/>
    <w:rsid w:val="00AB34F9"/>
    <w:rsid w:val="00B621FD"/>
    <w:rsid w:val="00BA3694"/>
    <w:rsid w:val="00BB692C"/>
    <w:rsid w:val="00CC3203"/>
    <w:rsid w:val="00E56DD5"/>
    <w:rsid w:val="00E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92FF"/>
  <w15:chartTrackingRefBased/>
  <w15:docId w15:val="{ADBBFB89-C43F-4E56-B743-BB47BFAA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5</cp:revision>
  <dcterms:created xsi:type="dcterms:W3CDTF">2025-03-12T18:57:00Z</dcterms:created>
  <dcterms:modified xsi:type="dcterms:W3CDTF">2025-03-22T05:28:00Z</dcterms:modified>
</cp:coreProperties>
</file>