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48A" w:rsidRDefault="00E9248A" w:rsidP="00E25F8C">
      <w:pPr>
        <w:spacing w:line="240" w:lineRule="auto"/>
        <w:rPr>
          <w:rFonts w:ascii="Arial" w:eastAsia="Times New Roman" w:hAnsi="Arial" w:cs="Arial"/>
          <w:b/>
          <w:sz w:val="24"/>
          <w:szCs w:val="24"/>
        </w:rPr>
      </w:pPr>
      <w:r>
        <w:rPr>
          <w:rFonts w:ascii="Arial" w:eastAsia="Times New Roman" w:hAnsi="Arial" w:cs="Arial"/>
          <w:b/>
          <w:sz w:val="24"/>
          <w:szCs w:val="24"/>
        </w:rPr>
        <w:t xml:space="preserve">Assignment: </w:t>
      </w:r>
    </w:p>
    <w:p w:rsidR="00E9248A" w:rsidRDefault="00E9248A" w:rsidP="00E25F8C">
      <w:pPr>
        <w:spacing w:line="240" w:lineRule="auto"/>
        <w:rPr>
          <w:rFonts w:ascii="Arial" w:eastAsia="Times New Roman" w:hAnsi="Arial" w:cs="Arial"/>
          <w:b/>
          <w:sz w:val="24"/>
          <w:szCs w:val="24"/>
        </w:rPr>
      </w:pPr>
    </w:p>
    <w:p w:rsidR="00E9248A" w:rsidRDefault="00E9248A" w:rsidP="00E9248A">
      <w:pPr>
        <w:pStyle w:val="ListParagraph"/>
        <w:numPr>
          <w:ilvl w:val="0"/>
          <w:numId w:val="3"/>
        </w:numPr>
        <w:spacing w:line="240" w:lineRule="auto"/>
        <w:rPr>
          <w:rFonts w:ascii="Arial" w:eastAsia="Times New Roman" w:hAnsi="Arial" w:cs="Arial"/>
          <w:b/>
          <w:sz w:val="24"/>
          <w:szCs w:val="24"/>
        </w:rPr>
      </w:pPr>
      <w:r>
        <w:rPr>
          <w:rFonts w:ascii="Arial" w:eastAsia="Times New Roman" w:hAnsi="Arial" w:cs="Arial"/>
          <w:b/>
          <w:sz w:val="24"/>
          <w:szCs w:val="24"/>
        </w:rPr>
        <w:t xml:space="preserve">Source files: </w:t>
      </w:r>
      <w:r w:rsidR="00EE0D4B">
        <w:rPr>
          <w:rFonts w:ascii="Arial" w:eastAsia="Times New Roman" w:hAnsi="Arial" w:cs="Arial"/>
          <w:b/>
          <w:sz w:val="24"/>
          <w:szCs w:val="24"/>
        </w:rPr>
        <w:t>(check BB)</w:t>
      </w:r>
    </w:p>
    <w:p w:rsidR="00E9248A" w:rsidRDefault="00E9248A" w:rsidP="00E9248A">
      <w:pPr>
        <w:pStyle w:val="ListParagraph"/>
        <w:numPr>
          <w:ilvl w:val="1"/>
          <w:numId w:val="3"/>
        </w:numPr>
        <w:spacing w:line="240" w:lineRule="auto"/>
        <w:rPr>
          <w:rFonts w:ascii="Arial" w:eastAsia="Times New Roman" w:hAnsi="Arial" w:cs="Arial"/>
          <w:b/>
          <w:sz w:val="24"/>
          <w:szCs w:val="24"/>
        </w:rPr>
      </w:pPr>
      <w:r>
        <w:rPr>
          <w:rFonts w:ascii="Arial" w:eastAsia="Times New Roman" w:hAnsi="Arial" w:cs="Arial"/>
          <w:b/>
          <w:sz w:val="24"/>
          <w:szCs w:val="24"/>
        </w:rPr>
        <w:t xml:space="preserve">Server file: </w:t>
      </w:r>
      <w:proofErr w:type="spellStart"/>
      <w:r>
        <w:rPr>
          <w:rFonts w:ascii="Arial" w:eastAsia="Times New Roman" w:hAnsi="Arial" w:cs="Arial"/>
          <w:b/>
          <w:sz w:val="24"/>
          <w:szCs w:val="24"/>
        </w:rPr>
        <w:t>server.c</w:t>
      </w:r>
      <w:proofErr w:type="spellEnd"/>
      <w:r>
        <w:rPr>
          <w:rFonts w:ascii="Arial" w:eastAsia="Times New Roman" w:hAnsi="Arial" w:cs="Arial"/>
          <w:b/>
          <w:sz w:val="24"/>
          <w:szCs w:val="24"/>
        </w:rPr>
        <w:t xml:space="preserve"> </w:t>
      </w:r>
    </w:p>
    <w:p w:rsidR="00E9248A" w:rsidRDefault="00E9248A" w:rsidP="00E9248A">
      <w:pPr>
        <w:pStyle w:val="ListParagraph"/>
        <w:numPr>
          <w:ilvl w:val="1"/>
          <w:numId w:val="3"/>
        </w:numPr>
        <w:spacing w:line="240" w:lineRule="auto"/>
        <w:rPr>
          <w:rFonts w:ascii="Arial" w:eastAsia="Times New Roman" w:hAnsi="Arial" w:cs="Arial"/>
          <w:b/>
          <w:sz w:val="24"/>
          <w:szCs w:val="24"/>
        </w:rPr>
      </w:pPr>
      <w:r>
        <w:rPr>
          <w:rFonts w:ascii="Arial" w:eastAsia="Times New Roman" w:hAnsi="Arial" w:cs="Arial"/>
          <w:b/>
          <w:sz w:val="24"/>
          <w:szCs w:val="24"/>
        </w:rPr>
        <w:t xml:space="preserve">Client file: </w:t>
      </w:r>
      <w:proofErr w:type="spellStart"/>
      <w:proofErr w:type="gramStart"/>
      <w:r>
        <w:rPr>
          <w:rFonts w:ascii="Arial" w:eastAsia="Times New Roman" w:hAnsi="Arial" w:cs="Arial"/>
          <w:b/>
          <w:sz w:val="24"/>
          <w:szCs w:val="24"/>
        </w:rPr>
        <w:t>client,c</w:t>
      </w:r>
      <w:proofErr w:type="spellEnd"/>
      <w:proofErr w:type="gramEnd"/>
    </w:p>
    <w:p w:rsidR="00E9248A" w:rsidRDefault="00E9248A" w:rsidP="00E9248A">
      <w:pPr>
        <w:pStyle w:val="ListParagraph"/>
        <w:spacing w:line="240" w:lineRule="auto"/>
        <w:ind w:left="1440"/>
        <w:rPr>
          <w:rFonts w:ascii="Arial" w:eastAsia="Times New Roman" w:hAnsi="Arial" w:cs="Arial"/>
          <w:b/>
          <w:sz w:val="24"/>
          <w:szCs w:val="24"/>
        </w:rPr>
      </w:pPr>
    </w:p>
    <w:p w:rsidR="00E9248A" w:rsidRDefault="00E9248A" w:rsidP="00E9248A">
      <w:pPr>
        <w:pStyle w:val="ListParagraph"/>
        <w:numPr>
          <w:ilvl w:val="0"/>
          <w:numId w:val="3"/>
        </w:numPr>
        <w:spacing w:line="240" w:lineRule="auto"/>
        <w:rPr>
          <w:rFonts w:ascii="Arial" w:eastAsia="Times New Roman" w:hAnsi="Arial" w:cs="Arial"/>
          <w:b/>
          <w:sz w:val="24"/>
          <w:szCs w:val="24"/>
        </w:rPr>
      </w:pPr>
      <w:r>
        <w:rPr>
          <w:rFonts w:ascii="Arial" w:eastAsia="Times New Roman" w:hAnsi="Arial" w:cs="Arial"/>
          <w:b/>
          <w:sz w:val="24"/>
          <w:szCs w:val="24"/>
        </w:rPr>
        <w:t>Screenshot of program running</w:t>
      </w:r>
      <w:r w:rsidR="00EE0D4B">
        <w:rPr>
          <w:rFonts w:ascii="Arial" w:eastAsia="Times New Roman" w:hAnsi="Arial" w:cs="Arial"/>
          <w:b/>
          <w:sz w:val="24"/>
          <w:szCs w:val="24"/>
        </w:rPr>
        <w:t xml:space="preserve"> (Check BB)</w:t>
      </w:r>
    </w:p>
    <w:p w:rsidR="00E9248A" w:rsidRDefault="00E9248A" w:rsidP="00E9248A">
      <w:pPr>
        <w:pStyle w:val="ListParagraph"/>
        <w:spacing w:line="240" w:lineRule="auto"/>
        <w:rPr>
          <w:rFonts w:ascii="Arial" w:eastAsia="Times New Roman" w:hAnsi="Arial" w:cs="Arial"/>
          <w:b/>
          <w:sz w:val="24"/>
          <w:szCs w:val="24"/>
        </w:rPr>
      </w:pPr>
    </w:p>
    <w:p w:rsidR="00E9248A" w:rsidRDefault="00A1560F" w:rsidP="00E9248A">
      <w:pPr>
        <w:pStyle w:val="ListParagraph"/>
        <w:numPr>
          <w:ilvl w:val="0"/>
          <w:numId w:val="3"/>
        </w:numPr>
        <w:spacing w:line="240" w:lineRule="auto"/>
        <w:rPr>
          <w:rFonts w:ascii="Arial" w:eastAsia="Times New Roman" w:hAnsi="Arial" w:cs="Arial"/>
          <w:b/>
          <w:sz w:val="24"/>
          <w:szCs w:val="24"/>
        </w:rPr>
      </w:pPr>
      <w:r>
        <w:rPr>
          <w:rFonts w:ascii="Arial" w:eastAsia="Times New Roman" w:hAnsi="Arial" w:cs="Arial"/>
          <w:b/>
          <w:sz w:val="24"/>
          <w:szCs w:val="24"/>
        </w:rPr>
        <w:t>Screenshot of W</w:t>
      </w:r>
      <w:r w:rsidR="00E9248A">
        <w:rPr>
          <w:rFonts w:ascii="Arial" w:eastAsia="Times New Roman" w:hAnsi="Arial" w:cs="Arial"/>
          <w:b/>
          <w:sz w:val="24"/>
          <w:szCs w:val="24"/>
        </w:rPr>
        <w:t>ireshark capture summary</w:t>
      </w:r>
      <w:r>
        <w:rPr>
          <w:rFonts w:ascii="Arial" w:eastAsia="Times New Roman" w:hAnsi="Arial" w:cs="Arial"/>
          <w:b/>
          <w:sz w:val="24"/>
          <w:szCs w:val="24"/>
        </w:rPr>
        <w:t xml:space="preserve"> page</w:t>
      </w:r>
      <w:r w:rsidR="00EE0D4B">
        <w:rPr>
          <w:rFonts w:ascii="Arial" w:eastAsia="Times New Roman" w:hAnsi="Arial" w:cs="Arial"/>
          <w:b/>
          <w:sz w:val="24"/>
          <w:szCs w:val="24"/>
        </w:rPr>
        <w:t xml:space="preserve"> (Check BB)</w:t>
      </w:r>
    </w:p>
    <w:p w:rsidR="00E9248A" w:rsidRDefault="00E9248A" w:rsidP="00E9248A">
      <w:pPr>
        <w:pStyle w:val="ListParagraph"/>
        <w:spacing w:line="240" w:lineRule="auto"/>
        <w:rPr>
          <w:rFonts w:ascii="Arial" w:eastAsia="Times New Roman" w:hAnsi="Arial" w:cs="Arial"/>
          <w:b/>
          <w:sz w:val="24"/>
          <w:szCs w:val="24"/>
        </w:rPr>
      </w:pPr>
    </w:p>
    <w:p w:rsidR="00E9248A" w:rsidRDefault="00E9248A" w:rsidP="00E9248A">
      <w:pPr>
        <w:pStyle w:val="ListParagraph"/>
        <w:numPr>
          <w:ilvl w:val="0"/>
          <w:numId w:val="3"/>
        </w:numPr>
        <w:spacing w:line="240" w:lineRule="auto"/>
        <w:rPr>
          <w:rFonts w:ascii="Arial" w:eastAsia="Times New Roman" w:hAnsi="Arial" w:cs="Arial"/>
          <w:b/>
          <w:sz w:val="24"/>
          <w:szCs w:val="24"/>
        </w:rPr>
      </w:pPr>
      <w:r>
        <w:rPr>
          <w:rFonts w:ascii="Arial" w:eastAsia="Times New Roman" w:hAnsi="Arial" w:cs="Arial"/>
          <w:b/>
          <w:sz w:val="24"/>
          <w:szCs w:val="24"/>
        </w:rPr>
        <w:t>Table Summary</w:t>
      </w:r>
      <w:r w:rsidR="00EE0D4B">
        <w:rPr>
          <w:rFonts w:ascii="Arial" w:eastAsia="Times New Roman" w:hAnsi="Arial" w:cs="Arial"/>
          <w:b/>
          <w:sz w:val="24"/>
          <w:szCs w:val="24"/>
        </w:rPr>
        <w:t>:</w:t>
      </w:r>
    </w:p>
    <w:p w:rsidR="00E9248A" w:rsidRDefault="00E9248A" w:rsidP="00E9248A">
      <w:pPr>
        <w:pStyle w:val="ListParagraph"/>
        <w:rPr>
          <w:rFonts w:ascii="Arial" w:eastAsia="Times New Roman" w:hAnsi="Arial" w:cs="Arial"/>
          <w:b/>
          <w:sz w:val="24"/>
          <w:szCs w:val="24"/>
        </w:rPr>
      </w:pPr>
    </w:p>
    <w:tbl>
      <w:tblPr>
        <w:tblStyle w:val="TableGrid"/>
        <w:tblW w:w="0" w:type="auto"/>
        <w:tblLook w:val="04A0" w:firstRow="1" w:lastRow="0" w:firstColumn="1" w:lastColumn="0" w:noHBand="0" w:noVBand="1"/>
      </w:tblPr>
      <w:tblGrid>
        <w:gridCol w:w="1545"/>
        <w:gridCol w:w="1545"/>
        <w:gridCol w:w="1545"/>
        <w:gridCol w:w="1545"/>
        <w:gridCol w:w="1545"/>
        <w:gridCol w:w="1545"/>
      </w:tblGrid>
      <w:tr w:rsidR="00E9248A" w:rsidTr="002631B5">
        <w:trPr>
          <w:trHeight w:val="329"/>
        </w:trPr>
        <w:tc>
          <w:tcPr>
            <w:tcW w:w="1545" w:type="dxa"/>
          </w:tcPr>
          <w:p w:rsidR="00E9248A" w:rsidRDefault="00E9248A" w:rsidP="002631B5">
            <w:pPr>
              <w:spacing w:before="240"/>
              <w:jc w:val="center"/>
              <w:rPr>
                <w:rFonts w:ascii="Arial" w:eastAsia="Times New Roman" w:hAnsi="Arial" w:cs="Arial"/>
                <w:sz w:val="24"/>
                <w:szCs w:val="24"/>
              </w:rPr>
            </w:pP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10KB</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20KB</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30KB</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40KB</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50KB</w:t>
            </w:r>
          </w:p>
        </w:tc>
      </w:tr>
      <w:tr w:rsidR="00E9248A" w:rsidTr="002631B5">
        <w:trPr>
          <w:trHeight w:val="989"/>
        </w:trPr>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TCP total IP payload bytes</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10000</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20000</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30000</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40000</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50000</w:t>
            </w:r>
          </w:p>
        </w:tc>
      </w:tr>
      <w:tr w:rsidR="00E9248A" w:rsidTr="002631B5">
        <w:trPr>
          <w:trHeight w:val="989"/>
        </w:trPr>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TCP total header bytes</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1004</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1804</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2604</w:t>
            </w:r>
          </w:p>
        </w:tc>
        <w:tc>
          <w:tcPr>
            <w:tcW w:w="1545" w:type="dxa"/>
          </w:tcPr>
          <w:p w:rsidR="00E9248A" w:rsidRDefault="00E9248A" w:rsidP="002631B5">
            <w:pPr>
              <w:tabs>
                <w:tab w:val="left" w:pos="1050"/>
              </w:tabs>
              <w:spacing w:before="240"/>
              <w:jc w:val="center"/>
              <w:rPr>
                <w:rFonts w:ascii="Arial" w:eastAsia="Times New Roman" w:hAnsi="Arial" w:cs="Arial"/>
                <w:sz w:val="24"/>
                <w:szCs w:val="24"/>
              </w:rPr>
            </w:pPr>
            <w:r>
              <w:rPr>
                <w:rFonts w:ascii="Arial" w:eastAsia="Times New Roman" w:hAnsi="Arial" w:cs="Arial"/>
                <w:sz w:val="24"/>
                <w:szCs w:val="24"/>
              </w:rPr>
              <w:t>3404</w:t>
            </w:r>
          </w:p>
        </w:tc>
        <w:tc>
          <w:tcPr>
            <w:tcW w:w="1545" w:type="dxa"/>
          </w:tcPr>
          <w:p w:rsidR="00E9248A" w:rsidRDefault="00E9248A" w:rsidP="002631B5">
            <w:pPr>
              <w:spacing w:before="240"/>
              <w:jc w:val="center"/>
              <w:rPr>
                <w:rFonts w:ascii="Arial" w:eastAsia="Times New Roman" w:hAnsi="Arial" w:cs="Arial"/>
                <w:sz w:val="24"/>
                <w:szCs w:val="24"/>
              </w:rPr>
            </w:pPr>
            <w:r>
              <w:rPr>
                <w:rFonts w:ascii="Arial" w:eastAsia="Times New Roman" w:hAnsi="Arial" w:cs="Arial"/>
                <w:sz w:val="24"/>
                <w:szCs w:val="24"/>
              </w:rPr>
              <w:t>4204</w:t>
            </w:r>
          </w:p>
        </w:tc>
      </w:tr>
    </w:tbl>
    <w:p w:rsidR="00E9248A" w:rsidRDefault="00E9248A" w:rsidP="00E9248A">
      <w:pPr>
        <w:spacing w:line="240" w:lineRule="auto"/>
        <w:rPr>
          <w:rFonts w:ascii="Arial" w:eastAsia="Times New Roman" w:hAnsi="Arial" w:cs="Arial"/>
          <w:sz w:val="24"/>
          <w:szCs w:val="24"/>
        </w:rPr>
      </w:pPr>
    </w:p>
    <w:p w:rsidR="00E9248A" w:rsidRDefault="00E9248A" w:rsidP="00E9248A">
      <w:pPr>
        <w:spacing w:line="240" w:lineRule="auto"/>
        <w:rPr>
          <w:rFonts w:ascii="Arial" w:eastAsia="Times New Roman" w:hAnsi="Arial" w:cs="Arial"/>
          <w:sz w:val="24"/>
          <w:szCs w:val="24"/>
        </w:rPr>
      </w:pPr>
      <w:r>
        <w:rPr>
          <w:rFonts w:ascii="Arial" w:eastAsia="Times New Roman" w:hAnsi="Arial" w:cs="Arial"/>
          <w:sz w:val="24"/>
          <w:szCs w:val="24"/>
        </w:rPr>
        <w:t>*Note we are using KB to 1000 bytes not 1024 for simplicity</w:t>
      </w:r>
    </w:p>
    <w:p w:rsidR="00E9248A" w:rsidRPr="00E9248A" w:rsidRDefault="00E9248A" w:rsidP="00E9248A">
      <w:pPr>
        <w:pStyle w:val="ListParagraph"/>
        <w:rPr>
          <w:rFonts w:ascii="Arial" w:eastAsia="Times New Roman" w:hAnsi="Arial" w:cs="Arial"/>
          <w:b/>
          <w:sz w:val="24"/>
          <w:szCs w:val="24"/>
        </w:rPr>
      </w:pPr>
    </w:p>
    <w:p w:rsidR="00E9248A" w:rsidRDefault="00E9248A" w:rsidP="00E9248A">
      <w:pPr>
        <w:pStyle w:val="ListParagraph"/>
        <w:numPr>
          <w:ilvl w:val="0"/>
          <w:numId w:val="3"/>
        </w:numPr>
        <w:spacing w:line="240" w:lineRule="auto"/>
        <w:rPr>
          <w:rFonts w:ascii="Arial" w:eastAsia="Times New Roman" w:hAnsi="Arial" w:cs="Arial"/>
          <w:b/>
          <w:sz w:val="24"/>
          <w:szCs w:val="24"/>
        </w:rPr>
      </w:pPr>
      <w:r>
        <w:rPr>
          <w:rFonts w:ascii="Arial" w:eastAsia="Times New Roman" w:hAnsi="Arial" w:cs="Arial"/>
          <w:b/>
          <w:sz w:val="24"/>
          <w:szCs w:val="24"/>
        </w:rPr>
        <w:t>Questions and answers</w:t>
      </w:r>
      <w:r w:rsidR="00EE0D4B">
        <w:rPr>
          <w:rFonts w:ascii="Arial" w:eastAsia="Times New Roman" w:hAnsi="Arial" w:cs="Arial"/>
          <w:b/>
          <w:sz w:val="24"/>
          <w:szCs w:val="24"/>
        </w:rPr>
        <w:t>:</w:t>
      </w:r>
    </w:p>
    <w:p w:rsidR="00AD4E06" w:rsidRDefault="00E25F8C" w:rsidP="00E25F8C">
      <w:pPr>
        <w:spacing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AD4E06" w:rsidTr="000E526F">
        <w:trPr>
          <w:trHeight w:val="432"/>
        </w:trPr>
        <w:tc>
          <w:tcPr>
            <w:tcW w:w="895" w:type="dxa"/>
          </w:tcPr>
          <w:p w:rsidR="00AD4E06" w:rsidRDefault="00B40F28" w:rsidP="00E25F8C">
            <w:pPr>
              <w:spacing w:line="240" w:lineRule="auto"/>
              <w:rPr>
                <w:rFonts w:ascii="Arial" w:eastAsia="Times New Roman" w:hAnsi="Arial" w:cs="Arial"/>
                <w:sz w:val="24"/>
                <w:szCs w:val="24"/>
              </w:rPr>
            </w:pPr>
            <w:r>
              <w:rPr>
                <w:rFonts w:ascii="Arial" w:eastAsia="Times New Roman" w:hAnsi="Arial" w:cs="Arial"/>
                <w:sz w:val="24"/>
                <w:szCs w:val="24"/>
              </w:rPr>
              <w:t>Q</w:t>
            </w:r>
            <w:r w:rsidR="00AD4E06">
              <w:rPr>
                <w:rFonts w:ascii="Arial" w:eastAsia="Times New Roman" w:hAnsi="Arial" w:cs="Arial"/>
                <w:sz w:val="24"/>
                <w:szCs w:val="24"/>
              </w:rPr>
              <w:t>. 1</w:t>
            </w:r>
          </w:p>
        </w:tc>
        <w:tc>
          <w:tcPr>
            <w:tcW w:w="8455" w:type="dxa"/>
          </w:tcPr>
          <w:p w:rsidR="00AD4E06" w:rsidRPr="00AD4E06" w:rsidRDefault="00AD4E06" w:rsidP="00AD4E06">
            <w:pPr>
              <w:spacing w:before="100" w:beforeAutospacing="1" w:line="240" w:lineRule="auto"/>
              <w:rPr>
                <w:rFonts w:ascii="Arial" w:eastAsia="Times New Roman" w:hAnsi="Arial" w:cs="Arial"/>
                <w:sz w:val="24"/>
                <w:szCs w:val="24"/>
              </w:rPr>
            </w:pPr>
            <w:r w:rsidRPr="00EC0631">
              <w:rPr>
                <w:rFonts w:ascii="Arial" w:eastAsia="Times New Roman" w:hAnsi="Arial" w:cs="Arial"/>
                <w:sz w:val="24"/>
                <w:szCs w:val="24"/>
              </w:rPr>
              <w:t>Wha</w:t>
            </w:r>
            <w:r>
              <w:rPr>
                <w:rFonts w:ascii="Arial" w:eastAsia="Times New Roman" w:hAnsi="Arial" w:cs="Arial"/>
                <w:sz w:val="24"/>
                <w:szCs w:val="24"/>
              </w:rPr>
              <w:t>t operating systems did you use ?</w:t>
            </w:r>
          </w:p>
        </w:tc>
      </w:tr>
      <w:tr w:rsidR="00AD4E06" w:rsidTr="00375DE7">
        <w:trPr>
          <w:trHeight w:val="917"/>
        </w:trPr>
        <w:tc>
          <w:tcPr>
            <w:tcW w:w="895" w:type="dxa"/>
          </w:tcPr>
          <w:p w:rsidR="00AD4E06" w:rsidRDefault="00AD4E06" w:rsidP="00E25F8C">
            <w:pPr>
              <w:spacing w:line="240" w:lineRule="auto"/>
              <w:rPr>
                <w:rFonts w:ascii="Arial" w:eastAsia="Times New Roman" w:hAnsi="Arial" w:cs="Arial"/>
                <w:sz w:val="24"/>
                <w:szCs w:val="24"/>
              </w:rPr>
            </w:pPr>
            <w:r>
              <w:rPr>
                <w:rFonts w:ascii="Arial" w:eastAsia="Times New Roman" w:hAnsi="Arial" w:cs="Arial"/>
                <w:sz w:val="24"/>
                <w:szCs w:val="24"/>
              </w:rPr>
              <w:t>Ans.</w:t>
            </w:r>
          </w:p>
        </w:tc>
        <w:tc>
          <w:tcPr>
            <w:tcW w:w="8455" w:type="dxa"/>
          </w:tcPr>
          <w:p w:rsidR="00AD4E06" w:rsidRDefault="002B04AC" w:rsidP="00AD4E06">
            <w:pPr>
              <w:spacing w:before="100" w:beforeAutospacing="1" w:line="240" w:lineRule="auto"/>
              <w:rPr>
                <w:rFonts w:ascii="Arial" w:eastAsia="Times New Roman" w:hAnsi="Arial" w:cs="Arial"/>
                <w:sz w:val="24"/>
                <w:szCs w:val="24"/>
              </w:rPr>
            </w:pPr>
            <w:r>
              <w:rPr>
                <w:rFonts w:ascii="Arial" w:eastAsia="Times New Roman" w:hAnsi="Arial" w:cs="Arial"/>
                <w:sz w:val="24"/>
                <w:szCs w:val="24"/>
              </w:rPr>
              <w:t xml:space="preserve">Client: </w:t>
            </w:r>
            <w:r w:rsidR="00AD4E06">
              <w:rPr>
                <w:rFonts w:ascii="Arial" w:eastAsia="Times New Roman" w:hAnsi="Arial" w:cs="Arial"/>
                <w:sz w:val="24"/>
                <w:szCs w:val="24"/>
              </w:rPr>
              <w:t>Linux</w:t>
            </w:r>
            <w:r w:rsidR="00B40F28">
              <w:rPr>
                <w:rFonts w:ascii="Arial" w:eastAsia="Times New Roman" w:hAnsi="Arial" w:cs="Arial"/>
                <w:sz w:val="24"/>
                <w:szCs w:val="24"/>
              </w:rPr>
              <w:t xml:space="preserve"> (Ubuntu)</w:t>
            </w:r>
          </w:p>
          <w:p w:rsidR="002B04AC" w:rsidRPr="00EC0631" w:rsidRDefault="002B04AC" w:rsidP="00AD4E06">
            <w:pPr>
              <w:spacing w:before="100" w:beforeAutospacing="1" w:line="240" w:lineRule="auto"/>
              <w:rPr>
                <w:rFonts w:ascii="Arial" w:eastAsia="Times New Roman" w:hAnsi="Arial" w:cs="Arial"/>
                <w:sz w:val="24"/>
                <w:szCs w:val="24"/>
              </w:rPr>
            </w:pPr>
            <w:r>
              <w:rPr>
                <w:rFonts w:ascii="Arial" w:eastAsia="Times New Roman" w:hAnsi="Arial" w:cs="Arial"/>
                <w:sz w:val="24"/>
                <w:szCs w:val="24"/>
              </w:rPr>
              <w:t>Server: trig.sci.csueastbay.edu</w:t>
            </w:r>
          </w:p>
        </w:tc>
      </w:tr>
      <w:tr w:rsidR="00AD4E06" w:rsidTr="00375DE7">
        <w:tc>
          <w:tcPr>
            <w:tcW w:w="895" w:type="dxa"/>
          </w:tcPr>
          <w:p w:rsidR="00AD4E06" w:rsidRDefault="00AD4E06" w:rsidP="00E25F8C">
            <w:pPr>
              <w:spacing w:line="240" w:lineRule="auto"/>
              <w:rPr>
                <w:rFonts w:ascii="Arial" w:eastAsia="Times New Roman" w:hAnsi="Arial" w:cs="Arial"/>
                <w:sz w:val="24"/>
                <w:szCs w:val="24"/>
              </w:rPr>
            </w:pPr>
          </w:p>
        </w:tc>
        <w:tc>
          <w:tcPr>
            <w:tcW w:w="8455" w:type="dxa"/>
          </w:tcPr>
          <w:p w:rsidR="00AD4E06" w:rsidRPr="00EC0631" w:rsidRDefault="00AD4E06" w:rsidP="00AD4E06">
            <w:pPr>
              <w:spacing w:before="100" w:beforeAutospacing="1" w:line="240" w:lineRule="auto"/>
              <w:ind w:left="1080"/>
              <w:rPr>
                <w:rFonts w:ascii="Arial" w:eastAsia="Times New Roman" w:hAnsi="Arial" w:cs="Arial"/>
                <w:sz w:val="24"/>
                <w:szCs w:val="24"/>
              </w:rPr>
            </w:pPr>
          </w:p>
        </w:tc>
      </w:tr>
      <w:tr w:rsidR="002B04AC" w:rsidTr="000E526F">
        <w:trPr>
          <w:trHeight w:val="522"/>
        </w:trPr>
        <w:tc>
          <w:tcPr>
            <w:tcW w:w="895" w:type="dxa"/>
          </w:tcPr>
          <w:p w:rsidR="002B04AC" w:rsidRDefault="00B40F28" w:rsidP="002B04AC">
            <w:pPr>
              <w:spacing w:line="240" w:lineRule="auto"/>
              <w:rPr>
                <w:rFonts w:ascii="Arial" w:eastAsia="Times New Roman" w:hAnsi="Arial" w:cs="Arial"/>
                <w:sz w:val="24"/>
                <w:szCs w:val="24"/>
              </w:rPr>
            </w:pPr>
            <w:r>
              <w:rPr>
                <w:rFonts w:ascii="Arial" w:eastAsia="Times New Roman" w:hAnsi="Arial" w:cs="Arial"/>
                <w:sz w:val="24"/>
                <w:szCs w:val="24"/>
              </w:rPr>
              <w:t>Q</w:t>
            </w:r>
            <w:r w:rsidR="002B04AC">
              <w:rPr>
                <w:rFonts w:ascii="Arial" w:eastAsia="Times New Roman" w:hAnsi="Arial" w:cs="Arial"/>
                <w:sz w:val="24"/>
                <w:szCs w:val="24"/>
              </w:rPr>
              <w:t>. 2</w:t>
            </w:r>
          </w:p>
        </w:tc>
        <w:tc>
          <w:tcPr>
            <w:tcW w:w="8455" w:type="dxa"/>
          </w:tcPr>
          <w:p w:rsidR="002B04AC" w:rsidRPr="00AD4E06" w:rsidRDefault="002B04AC" w:rsidP="002B04AC">
            <w:pPr>
              <w:spacing w:before="100" w:beforeAutospacing="1" w:after="100" w:afterAutospacing="1" w:line="240" w:lineRule="auto"/>
              <w:rPr>
                <w:rFonts w:ascii="Arial" w:eastAsia="Times New Roman" w:hAnsi="Arial" w:cs="Arial"/>
                <w:sz w:val="24"/>
                <w:szCs w:val="24"/>
              </w:rPr>
            </w:pPr>
            <w:r w:rsidRPr="00EC0631">
              <w:rPr>
                <w:rFonts w:ascii="Arial" w:eastAsia="Times New Roman" w:hAnsi="Arial" w:cs="Arial"/>
                <w:sz w:val="24"/>
                <w:szCs w:val="24"/>
              </w:rPr>
              <w:t>What were the IP addresses and n</w:t>
            </w:r>
            <w:r>
              <w:rPr>
                <w:rFonts w:ascii="Arial" w:eastAsia="Times New Roman" w:hAnsi="Arial" w:cs="Arial"/>
                <w:sz w:val="24"/>
                <w:szCs w:val="24"/>
              </w:rPr>
              <w:t>etmasks for your two machines? </w:t>
            </w:r>
          </w:p>
        </w:tc>
      </w:tr>
      <w:tr w:rsidR="002B04AC" w:rsidTr="00375DE7">
        <w:tc>
          <w:tcPr>
            <w:tcW w:w="895" w:type="dxa"/>
          </w:tcPr>
          <w:p w:rsidR="002B04AC" w:rsidRDefault="002B04AC" w:rsidP="002B04AC">
            <w:pPr>
              <w:spacing w:line="240" w:lineRule="auto"/>
              <w:rPr>
                <w:rFonts w:ascii="Arial" w:eastAsia="Times New Roman" w:hAnsi="Arial" w:cs="Arial"/>
                <w:sz w:val="24"/>
                <w:szCs w:val="24"/>
              </w:rPr>
            </w:pPr>
            <w:r>
              <w:rPr>
                <w:rFonts w:ascii="Arial" w:eastAsia="Times New Roman" w:hAnsi="Arial" w:cs="Arial"/>
                <w:sz w:val="24"/>
                <w:szCs w:val="24"/>
              </w:rPr>
              <w:t>Ans.</w:t>
            </w:r>
          </w:p>
        </w:tc>
        <w:tc>
          <w:tcPr>
            <w:tcW w:w="8455" w:type="dxa"/>
          </w:tcPr>
          <w:p w:rsidR="002B04AC" w:rsidRPr="00EC0631" w:rsidRDefault="002B04AC" w:rsidP="002B04AC">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Client Machine:</w:t>
            </w:r>
            <w:r>
              <w:rPr>
                <w:rFonts w:ascii="Arial" w:eastAsia="Times New Roman" w:hAnsi="Arial" w:cs="Arial"/>
                <w:sz w:val="24"/>
                <w:szCs w:val="24"/>
              </w:rPr>
              <w:br/>
              <w:t>IP Address:134.154.44.133</w:t>
            </w:r>
            <w:r>
              <w:rPr>
                <w:rFonts w:ascii="Arial" w:eastAsia="Times New Roman" w:hAnsi="Arial" w:cs="Arial"/>
                <w:sz w:val="24"/>
                <w:szCs w:val="24"/>
              </w:rPr>
              <w:br/>
              <w:t>Subnet mask:255.255.248.0</w:t>
            </w:r>
          </w:p>
        </w:tc>
      </w:tr>
      <w:tr w:rsidR="002B04AC" w:rsidTr="00375DE7">
        <w:tc>
          <w:tcPr>
            <w:tcW w:w="895" w:type="dxa"/>
          </w:tcPr>
          <w:p w:rsidR="002B04AC" w:rsidRDefault="002B04AC" w:rsidP="002B04AC">
            <w:pPr>
              <w:spacing w:line="240" w:lineRule="auto"/>
              <w:rPr>
                <w:rFonts w:ascii="Arial" w:eastAsia="Times New Roman" w:hAnsi="Arial" w:cs="Arial"/>
                <w:sz w:val="24"/>
                <w:szCs w:val="24"/>
              </w:rPr>
            </w:pPr>
          </w:p>
        </w:tc>
        <w:tc>
          <w:tcPr>
            <w:tcW w:w="8455" w:type="dxa"/>
          </w:tcPr>
          <w:p w:rsidR="002B04AC" w:rsidRPr="00EC0631" w:rsidRDefault="00B40F28" w:rsidP="002B04AC">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4648200" cy="22232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5">
                            <a:extLst>
                              <a:ext uri="{28A0092B-C50C-407E-A947-70E740481C1C}">
                                <a14:useLocalDpi xmlns:a14="http://schemas.microsoft.com/office/drawing/2010/main" val="0"/>
                              </a:ext>
                            </a:extLst>
                          </a:blip>
                          <a:stretch>
                            <a:fillRect/>
                          </a:stretch>
                        </pic:blipFill>
                        <pic:spPr>
                          <a:xfrm>
                            <a:off x="0" y="0"/>
                            <a:ext cx="4656670" cy="2227341"/>
                          </a:xfrm>
                          <a:prstGeom prst="rect">
                            <a:avLst/>
                          </a:prstGeom>
                        </pic:spPr>
                      </pic:pic>
                    </a:graphicData>
                  </a:graphic>
                </wp:inline>
              </w:drawing>
            </w:r>
          </w:p>
        </w:tc>
      </w:tr>
      <w:tr w:rsidR="00B40F28" w:rsidTr="00375DE7">
        <w:tc>
          <w:tcPr>
            <w:tcW w:w="895" w:type="dxa"/>
          </w:tcPr>
          <w:p w:rsidR="00B40F28" w:rsidRDefault="00B40F28" w:rsidP="002B04AC">
            <w:pPr>
              <w:spacing w:line="240" w:lineRule="auto"/>
              <w:rPr>
                <w:rFonts w:ascii="Arial" w:eastAsia="Times New Roman" w:hAnsi="Arial" w:cs="Arial"/>
                <w:sz w:val="24"/>
                <w:szCs w:val="24"/>
              </w:rPr>
            </w:pPr>
          </w:p>
        </w:tc>
        <w:tc>
          <w:tcPr>
            <w:tcW w:w="8455" w:type="dxa"/>
          </w:tcPr>
          <w:p w:rsidR="00B40F28" w:rsidRPr="00EC0631" w:rsidRDefault="00B40F28" w:rsidP="002B04AC">
            <w:pPr>
              <w:spacing w:before="100" w:beforeAutospacing="1" w:after="100" w:afterAutospacing="1" w:line="240" w:lineRule="auto"/>
              <w:rPr>
                <w:rFonts w:ascii="Arial" w:eastAsia="Times New Roman" w:hAnsi="Arial" w:cs="Arial"/>
                <w:sz w:val="24"/>
                <w:szCs w:val="24"/>
              </w:rPr>
            </w:pPr>
          </w:p>
        </w:tc>
      </w:tr>
      <w:tr w:rsidR="002B04AC" w:rsidTr="00375DE7">
        <w:tc>
          <w:tcPr>
            <w:tcW w:w="895" w:type="dxa"/>
          </w:tcPr>
          <w:p w:rsidR="002B04AC" w:rsidRDefault="002B04AC" w:rsidP="002B04AC">
            <w:pPr>
              <w:spacing w:line="240" w:lineRule="auto"/>
              <w:rPr>
                <w:rFonts w:ascii="Arial" w:eastAsia="Times New Roman" w:hAnsi="Arial" w:cs="Arial"/>
                <w:sz w:val="24"/>
                <w:szCs w:val="24"/>
              </w:rPr>
            </w:pPr>
          </w:p>
        </w:tc>
        <w:tc>
          <w:tcPr>
            <w:tcW w:w="8455" w:type="dxa"/>
          </w:tcPr>
          <w:p w:rsidR="000E526F" w:rsidRPr="00EC0631" w:rsidRDefault="002B04AC" w:rsidP="000E526F">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Server Machine:</w:t>
            </w:r>
            <w:r>
              <w:rPr>
                <w:rFonts w:ascii="Arial" w:eastAsia="Times New Roman" w:hAnsi="Arial" w:cs="Arial"/>
                <w:sz w:val="24"/>
                <w:szCs w:val="24"/>
              </w:rPr>
              <w:br/>
              <w:t>IP Address:134.154.190.159</w:t>
            </w:r>
            <w:r>
              <w:rPr>
                <w:rFonts w:ascii="Arial" w:eastAsia="Times New Roman" w:hAnsi="Arial" w:cs="Arial"/>
                <w:sz w:val="24"/>
                <w:szCs w:val="24"/>
              </w:rPr>
              <w:br/>
              <w:t>Subnet mask:255.255.255.128</w:t>
            </w:r>
          </w:p>
        </w:tc>
      </w:tr>
      <w:tr w:rsidR="002B04AC" w:rsidTr="00375DE7">
        <w:tc>
          <w:tcPr>
            <w:tcW w:w="895" w:type="dxa"/>
          </w:tcPr>
          <w:p w:rsidR="002B04AC" w:rsidRDefault="002B04AC" w:rsidP="002B04AC">
            <w:pPr>
              <w:spacing w:line="240" w:lineRule="auto"/>
              <w:rPr>
                <w:rFonts w:ascii="Arial" w:eastAsia="Times New Roman" w:hAnsi="Arial" w:cs="Arial"/>
                <w:sz w:val="24"/>
                <w:szCs w:val="24"/>
              </w:rPr>
            </w:pPr>
          </w:p>
        </w:tc>
        <w:tc>
          <w:tcPr>
            <w:tcW w:w="8455" w:type="dxa"/>
          </w:tcPr>
          <w:p w:rsidR="002B04AC" w:rsidRPr="00EC0631" w:rsidRDefault="00B40F28" w:rsidP="002B04AC">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4427229" cy="470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4437103" cy="4715844"/>
                          </a:xfrm>
                          <a:prstGeom prst="rect">
                            <a:avLst/>
                          </a:prstGeom>
                        </pic:spPr>
                      </pic:pic>
                    </a:graphicData>
                  </a:graphic>
                </wp:inline>
              </w:drawing>
            </w:r>
          </w:p>
        </w:tc>
      </w:tr>
      <w:tr w:rsidR="002B04AC" w:rsidTr="00375DE7">
        <w:tc>
          <w:tcPr>
            <w:tcW w:w="895" w:type="dxa"/>
          </w:tcPr>
          <w:p w:rsidR="002B04AC" w:rsidRDefault="002B04AC" w:rsidP="002B04AC">
            <w:pPr>
              <w:spacing w:line="240" w:lineRule="auto"/>
              <w:rPr>
                <w:rFonts w:ascii="Arial" w:eastAsia="Times New Roman" w:hAnsi="Arial" w:cs="Arial"/>
                <w:sz w:val="24"/>
                <w:szCs w:val="24"/>
              </w:rPr>
            </w:pPr>
          </w:p>
        </w:tc>
        <w:tc>
          <w:tcPr>
            <w:tcW w:w="8455" w:type="dxa"/>
          </w:tcPr>
          <w:p w:rsidR="002B04AC" w:rsidRDefault="002B04AC" w:rsidP="002B04AC">
            <w:pPr>
              <w:spacing w:before="100" w:beforeAutospacing="1" w:after="100" w:afterAutospacing="1" w:line="240" w:lineRule="auto"/>
              <w:rPr>
                <w:rFonts w:ascii="Arial" w:eastAsia="Times New Roman" w:hAnsi="Arial" w:cs="Arial"/>
                <w:sz w:val="24"/>
                <w:szCs w:val="24"/>
              </w:rPr>
            </w:pPr>
          </w:p>
          <w:p w:rsidR="000E526F" w:rsidRPr="00EC0631" w:rsidRDefault="000E526F" w:rsidP="002B04AC">
            <w:pPr>
              <w:spacing w:before="100" w:beforeAutospacing="1" w:after="100" w:afterAutospacing="1" w:line="240" w:lineRule="auto"/>
              <w:rPr>
                <w:rFonts w:ascii="Arial" w:eastAsia="Times New Roman" w:hAnsi="Arial" w:cs="Arial"/>
                <w:sz w:val="24"/>
                <w:szCs w:val="24"/>
              </w:rPr>
            </w:pPr>
          </w:p>
        </w:tc>
      </w:tr>
      <w:tr w:rsidR="002B04AC" w:rsidTr="00ED4358">
        <w:trPr>
          <w:trHeight w:val="1350"/>
        </w:trPr>
        <w:tc>
          <w:tcPr>
            <w:tcW w:w="895" w:type="dxa"/>
          </w:tcPr>
          <w:p w:rsidR="002B04AC" w:rsidRDefault="00B40F28" w:rsidP="002B04AC">
            <w:pPr>
              <w:spacing w:line="240" w:lineRule="auto"/>
              <w:rPr>
                <w:rFonts w:ascii="Arial" w:eastAsia="Times New Roman" w:hAnsi="Arial" w:cs="Arial"/>
                <w:sz w:val="24"/>
                <w:szCs w:val="24"/>
              </w:rPr>
            </w:pPr>
            <w:r>
              <w:rPr>
                <w:rFonts w:ascii="Arial" w:eastAsia="Times New Roman" w:hAnsi="Arial" w:cs="Arial"/>
                <w:sz w:val="24"/>
                <w:szCs w:val="24"/>
              </w:rPr>
              <w:lastRenderedPageBreak/>
              <w:t>Q. 3</w:t>
            </w:r>
          </w:p>
        </w:tc>
        <w:tc>
          <w:tcPr>
            <w:tcW w:w="8455" w:type="dxa"/>
          </w:tcPr>
          <w:p w:rsidR="002B04AC" w:rsidRPr="00EC0631" w:rsidRDefault="002B04AC" w:rsidP="002B04AC">
            <w:pPr>
              <w:spacing w:before="100" w:beforeAutospacing="1" w:after="100" w:afterAutospacing="1" w:line="240" w:lineRule="auto"/>
              <w:rPr>
                <w:rFonts w:ascii="Arial" w:eastAsia="Times New Roman" w:hAnsi="Arial" w:cs="Arial"/>
                <w:sz w:val="24"/>
                <w:szCs w:val="24"/>
              </w:rPr>
            </w:pPr>
            <w:r w:rsidRPr="00EC0631">
              <w:rPr>
                <w:rFonts w:ascii="Arial" w:eastAsia="Times New Roman" w:hAnsi="Arial" w:cs="Arial"/>
                <w:sz w:val="24"/>
                <w:szCs w:val="24"/>
              </w:rPr>
              <w:t xml:space="preserve">Did the amount of overhead for TCP increase proportionally as the file size increased?  In other words, was the overhead twice as much for the 20 KB file as the 10 KB file and so on?  Why or why not?  Again, </w:t>
            </w:r>
            <w:r>
              <w:rPr>
                <w:rFonts w:ascii="Arial" w:eastAsia="Times New Roman" w:hAnsi="Arial" w:cs="Arial"/>
                <w:sz w:val="24"/>
                <w:szCs w:val="24"/>
              </w:rPr>
              <w:t>provide calculations to support.</w:t>
            </w:r>
          </w:p>
        </w:tc>
      </w:tr>
      <w:tr w:rsidR="002B04AC" w:rsidTr="00375DE7">
        <w:tc>
          <w:tcPr>
            <w:tcW w:w="895" w:type="dxa"/>
          </w:tcPr>
          <w:p w:rsidR="002B04AC" w:rsidRDefault="002B04AC" w:rsidP="002B04AC">
            <w:pPr>
              <w:spacing w:line="240" w:lineRule="auto"/>
              <w:rPr>
                <w:rFonts w:ascii="Arial" w:eastAsia="Times New Roman" w:hAnsi="Arial" w:cs="Arial"/>
                <w:sz w:val="24"/>
                <w:szCs w:val="24"/>
              </w:rPr>
            </w:pPr>
            <w:r>
              <w:rPr>
                <w:rFonts w:ascii="Arial" w:eastAsia="Times New Roman" w:hAnsi="Arial" w:cs="Arial"/>
                <w:sz w:val="24"/>
                <w:szCs w:val="24"/>
              </w:rPr>
              <w:t>Ans.</w:t>
            </w:r>
          </w:p>
        </w:tc>
        <w:tc>
          <w:tcPr>
            <w:tcW w:w="8455" w:type="dxa"/>
          </w:tcPr>
          <w:p w:rsidR="00E9248A"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Yes. From following graph is linear. It shows that amount of overhead for TCP increase proportionally as the file size increase. </w:t>
            </w:r>
          </w:p>
          <w:p w:rsidR="00375DE7"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For </w:t>
            </w:r>
          </w:p>
          <w:p w:rsidR="00375DE7"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first file (10KB) – overhead is 1004</w:t>
            </w:r>
          </w:p>
          <w:p w:rsidR="00375DE7"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second file (20KB) – overhead is 1804</w:t>
            </w:r>
          </w:p>
          <w:p w:rsidR="00375DE7"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third file (30KB) – overhead is 2604</w:t>
            </w:r>
          </w:p>
          <w:p w:rsidR="00375DE7"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fourth file (40KB) – overhead is 3404</w:t>
            </w:r>
          </w:p>
          <w:p w:rsidR="00375DE7"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fifth file (50KB) – overhead is 4204</w:t>
            </w:r>
          </w:p>
          <w:p w:rsidR="00375DE7" w:rsidRDefault="00375DE7" w:rsidP="00375DE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From above it shows that overhead is increased 80% of the initial. </w:t>
            </w:r>
          </w:p>
          <w:p w:rsidR="004A5522" w:rsidRDefault="004A5522" w:rsidP="004A5522">
            <w:pPr>
              <w:spacing w:line="240" w:lineRule="auto"/>
              <w:rPr>
                <w:rFonts w:ascii="Arial" w:eastAsia="Times New Roman" w:hAnsi="Arial" w:cs="Arial"/>
                <w:sz w:val="24"/>
                <w:szCs w:val="24"/>
              </w:rPr>
            </w:pPr>
            <w:r>
              <w:rPr>
                <w:rFonts w:ascii="Arial" w:eastAsia="Times New Roman" w:hAnsi="Arial" w:cs="Arial"/>
                <w:sz w:val="24"/>
                <w:szCs w:val="24"/>
              </w:rPr>
              <w:t xml:space="preserve">Overhead is not twice as much for the 20 KB file as the 10 KB file because </w:t>
            </w:r>
          </w:p>
          <w:p w:rsidR="004A5522" w:rsidRDefault="004A5522" w:rsidP="004A5522">
            <w:pPr>
              <w:spacing w:line="240" w:lineRule="auto"/>
              <w:rPr>
                <w:rFonts w:ascii="Arial" w:eastAsia="Times New Roman" w:hAnsi="Arial" w:cs="Arial"/>
                <w:sz w:val="24"/>
                <w:szCs w:val="24"/>
              </w:rPr>
            </w:pPr>
            <w:r>
              <w:rPr>
                <w:rFonts w:ascii="Arial" w:eastAsia="Times New Roman" w:hAnsi="Arial" w:cs="Arial"/>
                <w:sz w:val="24"/>
                <w:szCs w:val="24"/>
              </w:rPr>
              <w:t>While sending the 10 KB file all SYN, ACK, etc. are present and for 20 KB file only actual data is increased and rest of all message are same.</w:t>
            </w:r>
          </w:p>
          <w:p w:rsidR="00375DE7" w:rsidRDefault="00375DE7" w:rsidP="00375DE7">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526EC0E2" wp14:editId="2AE21DD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75DE7" w:rsidRPr="00EC0631" w:rsidRDefault="00375DE7" w:rsidP="00375DE7">
            <w:pPr>
              <w:spacing w:before="100" w:beforeAutospacing="1" w:after="100" w:afterAutospacing="1" w:line="240" w:lineRule="auto"/>
              <w:rPr>
                <w:rFonts w:ascii="Arial" w:eastAsia="Times New Roman" w:hAnsi="Arial" w:cs="Arial"/>
                <w:sz w:val="24"/>
                <w:szCs w:val="24"/>
              </w:rPr>
            </w:pPr>
          </w:p>
        </w:tc>
      </w:tr>
    </w:tbl>
    <w:p w:rsidR="00E25F8C" w:rsidRDefault="00E25F8C" w:rsidP="00E25F8C">
      <w:pPr>
        <w:spacing w:line="240" w:lineRule="auto"/>
        <w:rPr>
          <w:rFonts w:ascii="Arial" w:eastAsia="Times New Roman" w:hAnsi="Arial" w:cs="Arial"/>
          <w:sz w:val="24"/>
          <w:szCs w:val="24"/>
        </w:rPr>
      </w:pPr>
    </w:p>
    <w:p w:rsidR="004C5AB7" w:rsidRDefault="004C5AB7">
      <w:bookmarkStart w:id="0" w:name="_GoBack"/>
      <w:bookmarkEnd w:id="0"/>
    </w:p>
    <w:sectPr w:rsidR="004C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2793"/>
    <w:multiLevelType w:val="multilevel"/>
    <w:tmpl w:val="DBE689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25D0911"/>
    <w:multiLevelType w:val="hybridMultilevel"/>
    <w:tmpl w:val="FF6A2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331C0"/>
    <w:multiLevelType w:val="hybridMultilevel"/>
    <w:tmpl w:val="A1C6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75777"/>
    <w:multiLevelType w:val="hybridMultilevel"/>
    <w:tmpl w:val="86945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8C"/>
    <w:rsid w:val="000E526F"/>
    <w:rsid w:val="00185CCF"/>
    <w:rsid w:val="002B04AC"/>
    <w:rsid w:val="00375DE7"/>
    <w:rsid w:val="00431A1E"/>
    <w:rsid w:val="004A5522"/>
    <w:rsid w:val="004C5AB7"/>
    <w:rsid w:val="00A1560F"/>
    <w:rsid w:val="00AB65BC"/>
    <w:rsid w:val="00AD4E06"/>
    <w:rsid w:val="00AE1956"/>
    <w:rsid w:val="00B40F28"/>
    <w:rsid w:val="00E25F8C"/>
    <w:rsid w:val="00E9248A"/>
    <w:rsid w:val="00ED4358"/>
    <w:rsid w:val="00EE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ADB2"/>
  <w15:chartTrackingRefBased/>
  <w15:docId w15:val="{4BC05F79-4DC4-4E99-886E-8FC9596A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F8C"/>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F8C"/>
    <w:pPr>
      <w:ind w:left="720"/>
      <w:contextualSpacing/>
    </w:pPr>
  </w:style>
  <w:style w:type="table" w:styleId="TableGrid">
    <w:name w:val="Table Grid"/>
    <w:basedOn w:val="TableNormal"/>
    <w:uiPriority w:val="59"/>
    <w:rsid w:val="00E25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Socket Programming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10000</c:v>
                </c:pt>
                <c:pt idx="1">
                  <c:v>20000</c:v>
                </c:pt>
                <c:pt idx="2">
                  <c:v>30000</c:v>
                </c:pt>
                <c:pt idx="3">
                  <c:v>40000</c:v>
                </c:pt>
                <c:pt idx="4">
                  <c:v>50000</c:v>
                </c:pt>
              </c:numCache>
            </c:numRef>
          </c:xVal>
          <c:yVal>
            <c:numRef>
              <c:f>Sheet1!$B$1:$B$5</c:f>
              <c:numCache>
                <c:formatCode>General</c:formatCode>
                <c:ptCount val="5"/>
                <c:pt idx="0">
                  <c:v>1004</c:v>
                </c:pt>
                <c:pt idx="1">
                  <c:v>1804</c:v>
                </c:pt>
                <c:pt idx="2">
                  <c:v>2604</c:v>
                </c:pt>
                <c:pt idx="3">
                  <c:v>3404</c:v>
                </c:pt>
                <c:pt idx="4">
                  <c:v>4204</c:v>
                </c:pt>
              </c:numCache>
            </c:numRef>
          </c:yVal>
          <c:smooth val="0"/>
          <c:extLst>
            <c:ext xmlns:c16="http://schemas.microsoft.com/office/drawing/2014/chart" uri="{C3380CC4-5D6E-409C-BE32-E72D297353CC}">
              <c16:uniqueId val="{00000000-E203-4898-BB47-5C351E03152F}"/>
            </c:ext>
          </c:extLst>
        </c:ser>
        <c:dLbls>
          <c:showLegendKey val="0"/>
          <c:showVal val="0"/>
          <c:showCatName val="0"/>
          <c:showSerName val="0"/>
          <c:showPercent val="0"/>
          <c:showBubbleSize val="0"/>
        </c:dLbls>
        <c:axId val="356390728"/>
        <c:axId val="354534824"/>
      </c:scatterChart>
      <c:valAx>
        <c:axId val="356390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Payload</a:t>
                </a:r>
                <a:r>
                  <a:rPr lang="en-US" baseline="0"/>
                  <a:t> (Bytes)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534824"/>
        <c:crosses val="autoZero"/>
        <c:crossBetween val="midCat"/>
      </c:valAx>
      <c:valAx>
        <c:axId val="354534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Overhead</a:t>
                </a:r>
                <a:r>
                  <a:rPr lang="en-US" baseline="0"/>
                  <a:t>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390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 Suryawanshi</dc:creator>
  <cp:keywords/>
  <dc:description/>
  <cp:lastModifiedBy>Unmesh Suryawanshi</cp:lastModifiedBy>
  <cp:revision>13</cp:revision>
  <dcterms:created xsi:type="dcterms:W3CDTF">2016-02-22T19:02:00Z</dcterms:created>
  <dcterms:modified xsi:type="dcterms:W3CDTF">2016-02-23T04:04:00Z</dcterms:modified>
</cp:coreProperties>
</file>