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353" w:rsidRPr="009A17E2" w:rsidRDefault="007D469D" w:rsidP="00F97650">
      <w:pPr>
        <w:jc w:val="center"/>
        <w:rPr>
          <w:rStyle w:val="Heading2Char"/>
        </w:rPr>
      </w:pPr>
      <w:r w:rsidRPr="009A17E2">
        <w:rPr>
          <w:rStyle w:val="Heading2Char"/>
        </w:rPr>
        <w:t>Generati</w:t>
      </w:r>
      <w:r w:rsidR="00C70146" w:rsidRPr="009A17E2">
        <w:rPr>
          <w:rStyle w:val="Heading2Char"/>
        </w:rPr>
        <w:t>ve AI</w:t>
      </w:r>
      <w:r w:rsidRPr="009A17E2">
        <w:rPr>
          <w:rStyle w:val="Heading2Char"/>
        </w:rPr>
        <w:t xml:space="preserve"> for Encrypted Traffic</w:t>
      </w:r>
      <w:r w:rsidR="00C70146" w:rsidRPr="009A17E2">
        <w:rPr>
          <w:rStyle w:val="Heading2Char"/>
        </w:rPr>
        <w:t xml:space="preserve"> </w:t>
      </w:r>
      <w:r w:rsidR="00F35509" w:rsidRPr="009A17E2">
        <w:rPr>
          <w:rStyle w:val="Heading2Char"/>
        </w:rPr>
        <w:t>analysis</w:t>
      </w:r>
      <w:r w:rsidR="00B47416">
        <w:rPr>
          <w:rStyle w:val="Heading2Char"/>
        </w:rPr>
        <w:t xml:space="preserve"> </w:t>
      </w:r>
      <w:bookmarkStart w:id="0" w:name="_GoBack"/>
      <w:bookmarkEnd w:id="0"/>
    </w:p>
    <w:p w:rsidR="000353F9" w:rsidRDefault="000B2353" w:rsidP="000B2353">
      <w:pPr>
        <w:jc w:val="right"/>
        <w:rPr>
          <w:rFonts w:ascii="Times New Roman" w:hAnsi="Times New Roman" w:cs="Times New Roman"/>
          <w:lang w:eastAsia="en-IN"/>
        </w:rPr>
      </w:pPr>
      <w:r>
        <w:rPr>
          <w:rFonts w:ascii="Times New Roman" w:hAnsi="Times New Roman" w:cs="Times New Roman"/>
          <w:lang w:eastAsia="en-IN"/>
        </w:rPr>
        <w:t xml:space="preserve"> Saravanan A </w:t>
      </w:r>
    </w:p>
    <w:p w:rsidR="000B2353" w:rsidRPr="000B2353" w:rsidRDefault="000B2353" w:rsidP="000B2353">
      <w:pPr>
        <w:jc w:val="right"/>
        <w:rPr>
          <w:rFonts w:ascii="Times New Roman" w:hAnsi="Times New Roman" w:cs="Times New Roman"/>
          <w:lang w:eastAsia="en-IN"/>
        </w:rPr>
      </w:pPr>
      <w:r>
        <w:rPr>
          <w:rFonts w:ascii="Times New Roman" w:hAnsi="Times New Roman" w:cs="Times New Roman"/>
          <w:lang w:eastAsia="en-IN"/>
        </w:rPr>
        <w:t xml:space="preserve">22BIT0663 </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9E5B22">
        <w:rPr>
          <w:rFonts w:ascii="Times New Roman" w:eastAsia="Times New Roman" w:hAnsi="Times New Roman" w:cs="Times New Roman"/>
          <w:b/>
          <w:bCs/>
          <w:sz w:val="28"/>
          <w:szCs w:val="24"/>
          <w:lang w:eastAsia="en-IN"/>
        </w:rPr>
        <w:t>Abstract:</w:t>
      </w:r>
    </w:p>
    <w:p w:rsidR="00FF531B" w:rsidRPr="009E5B22"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Encrypted network traffic poses significant challenges for intrusion detection due to the lack of payload visibility, limited </w:t>
      </w:r>
      <w:proofErr w:type="spellStart"/>
      <w:r w:rsidRPr="00A35A1E">
        <w:rPr>
          <w:rFonts w:ascii="Times New Roman" w:eastAsia="Times New Roman" w:hAnsi="Times New Roman" w:cs="Times New Roman"/>
          <w:sz w:val="24"/>
          <w:szCs w:val="24"/>
          <w:lang w:eastAsia="en-IN"/>
        </w:rPr>
        <w:t>labeled</w:t>
      </w:r>
      <w:proofErr w:type="spellEnd"/>
      <w:r w:rsidRPr="00A35A1E">
        <w:rPr>
          <w:rFonts w:ascii="Times New Roman" w:eastAsia="Times New Roman" w:hAnsi="Times New Roman" w:cs="Times New Roman"/>
          <w:sz w:val="24"/>
          <w:szCs w:val="24"/>
          <w:lang w:eastAsia="en-IN"/>
        </w:rPr>
        <w:t xml:space="preserve"> datasets, and high class imbalance between benign and malicious activities. Traditional data augmentation methods struggle to preserve the complex temporal and statistical characteristics of real network traffic. To address these issues, this work explores the use of Generative AI (GAI) models to synthesize realistic and diverse encrypted traffic traces. </w:t>
      </w:r>
    </w:p>
    <w:p w:rsidR="00CB2602"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We evaluate three approaches: </w:t>
      </w:r>
      <w:proofErr w:type="spellStart"/>
      <w:r w:rsidRPr="00A35A1E">
        <w:rPr>
          <w:rFonts w:ascii="Times New Roman" w:eastAsia="Times New Roman" w:hAnsi="Times New Roman" w:cs="Times New Roman"/>
          <w:sz w:val="24"/>
          <w:szCs w:val="24"/>
          <w:lang w:eastAsia="en-IN"/>
        </w:rPr>
        <w:t>Variational</w:t>
      </w:r>
      <w:proofErr w:type="spellEnd"/>
      <w:r w:rsidRPr="00A35A1E">
        <w:rPr>
          <w:rFonts w:ascii="Times New Roman" w:eastAsia="Times New Roman" w:hAnsi="Times New Roman" w:cs="Times New Roman"/>
          <w:sz w:val="24"/>
          <w:szCs w:val="24"/>
          <w:lang w:eastAsia="en-IN"/>
        </w:rPr>
        <w:t xml:space="preserve"> </w:t>
      </w:r>
      <w:proofErr w:type="spellStart"/>
      <w:r w:rsidRPr="00A35A1E">
        <w:rPr>
          <w:rFonts w:ascii="Times New Roman" w:eastAsia="Times New Roman" w:hAnsi="Times New Roman" w:cs="Times New Roman"/>
          <w:sz w:val="24"/>
          <w:szCs w:val="24"/>
          <w:lang w:eastAsia="en-IN"/>
        </w:rPr>
        <w:t>Autoencoders</w:t>
      </w:r>
      <w:proofErr w:type="spellEnd"/>
      <w:r w:rsidRPr="00A35A1E">
        <w:rPr>
          <w:rFonts w:ascii="Times New Roman" w:eastAsia="Times New Roman" w:hAnsi="Times New Roman" w:cs="Times New Roman"/>
          <w:sz w:val="24"/>
          <w:szCs w:val="24"/>
          <w:lang w:eastAsia="en-IN"/>
        </w:rPr>
        <w:t xml:space="preserve"> (VAE), Generative Adversarial Networks (GAN), and SMOTE (Synthetic Minority Over-sampling Technique), each integrated with a </w:t>
      </w:r>
      <w:proofErr w:type="spellStart"/>
      <w:r w:rsidRPr="00A35A1E">
        <w:rPr>
          <w:rFonts w:ascii="Times New Roman" w:eastAsia="Times New Roman" w:hAnsi="Times New Roman" w:cs="Times New Roman"/>
          <w:sz w:val="24"/>
          <w:szCs w:val="24"/>
          <w:lang w:eastAsia="en-IN"/>
        </w:rPr>
        <w:t>preprocessing</w:t>
      </w:r>
      <w:proofErr w:type="spellEnd"/>
      <w:r w:rsidRPr="00A35A1E">
        <w:rPr>
          <w:rFonts w:ascii="Times New Roman" w:eastAsia="Times New Roman" w:hAnsi="Times New Roman" w:cs="Times New Roman"/>
          <w:sz w:val="24"/>
          <w:szCs w:val="24"/>
          <w:lang w:eastAsia="en-IN"/>
        </w:rPr>
        <w:t xml:space="preserve"> pipeline that includes feature selection and class balancing. The </w:t>
      </w:r>
      <w:r w:rsidR="00FF531B" w:rsidRPr="009E5B22">
        <w:rPr>
          <w:rFonts w:ascii="Times New Roman" w:eastAsia="Times New Roman" w:hAnsi="Times New Roman" w:cs="Times New Roman"/>
          <w:sz w:val="24"/>
          <w:szCs w:val="24"/>
          <w:lang w:eastAsia="en-IN"/>
        </w:rPr>
        <w:t>UNSW NB-15</w:t>
      </w:r>
      <w:r w:rsidRPr="00A35A1E">
        <w:rPr>
          <w:rFonts w:ascii="Times New Roman" w:eastAsia="Times New Roman" w:hAnsi="Times New Roman" w:cs="Times New Roman"/>
          <w:sz w:val="24"/>
          <w:szCs w:val="24"/>
          <w:lang w:eastAsia="en-IN"/>
        </w:rPr>
        <w:t xml:space="preserve"> dataset is used as the primary benchmark, focusing on Tor traffic as anomalies. We </w:t>
      </w:r>
      <w:proofErr w:type="spellStart"/>
      <w:r w:rsidRPr="00A35A1E">
        <w:rPr>
          <w:rFonts w:ascii="Times New Roman" w:eastAsia="Times New Roman" w:hAnsi="Times New Roman" w:cs="Times New Roman"/>
          <w:sz w:val="24"/>
          <w:szCs w:val="24"/>
          <w:lang w:eastAsia="en-IN"/>
        </w:rPr>
        <w:t>analyze</w:t>
      </w:r>
      <w:proofErr w:type="spellEnd"/>
      <w:r w:rsidRPr="00A35A1E">
        <w:rPr>
          <w:rFonts w:ascii="Times New Roman" w:eastAsia="Times New Roman" w:hAnsi="Times New Roman" w:cs="Times New Roman"/>
          <w:sz w:val="24"/>
          <w:szCs w:val="24"/>
          <w:lang w:eastAsia="en-IN"/>
        </w:rPr>
        <w:t xml:space="preserve"> statistical similarity between real and synthetic data, and assess classifier performance using metrics</w:t>
      </w:r>
      <w:r w:rsidR="00C70525" w:rsidRPr="009E5B22">
        <w:rPr>
          <w:rFonts w:ascii="Times New Roman" w:eastAsia="Times New Roman" w:hAnsi="Times New Roman" w:cs="Times New Roman"/>
          <w:sz w:val="24"/>
          <w:szCs w:val="24"/>
          <w:lang w:eastAsia="en-IN"/>
        </w:rPr>
        <w:t xml:space="preserve"> such as Accuracy, F</w:t>
      </w:r>
      <w:r w:rsidR="00110BA2" w:rsidRPr="009E5B22">
        <w:rPr>
          <w:rFonts w:ascii="Times New Roman" w:eastAsia="Times New Roman" w:hAnsi="Times New Roman" w:cs="Times New Roman"/>
          <w:sz w:val="24"/>
          <w:szCs w:val="24"/>
          <w:lang w:eastAsia="en-IN"/>
        </w:rPr>
        <w:t>1</w:t>
      </w:r>
      <w:r w:rsidRPr="00A35A1E">
        <w:rPr>
          <w:rFonts w:ascii="Times New Roman" w:eastAsia="Times New Roman" w:hAnsi="Times New Roman" w:cs="Times New Roman"/>
          <w:sz w:val="24"/>
          <w:szCs w:val="24"/>
          <w:lang w:eastAsia="en-IN"/>
        </w:rPr>
        <w:t xml:space="preserve">-score, and AUC-ROC. </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Results show that VAE-generated data provides the best balance between privacy and performance, while GANs offer higher fidelity but risk overfitting. SMOTE, though simple, enhances recall but may lack diversity. The findings demonstrate that GAI methods can significantly improve encrypted traffic detection when trained with privacy-preserving synthetic data </w:t>
      </w:r>
      <w:hyperlink w:anchor="1" w:history="1">
        <w:r w:rsidRPr="009E5B22">
          <w:rPr>
            <w:rStyle w:val="Hyperlink"/>
            <w:rFonts w:ascii="Times New Roman" w:eastAsia="Times New Roman" w:hAnsi="Times New Roman" w:cs="Times New Roman"/>
            <w:sz w:val="24"/>
            <w:szCs w:val="24"/>
            <w:lang w:eastAsia="en-IN"/>
          </w:rPr>
          <w:t>[1].</w:t>
        </w:r>
      </w:hyperlink>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1. Introduction</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The increasing prevalence of encrypted communication protocols, while enhancing user privacy, complicates the task of detecting malicious </w:t>
      </w:r>
      <w:proofErr w:type="spellStart"/>
      <w:r w:rsidRPr="00A35A1E">
        <w:rPr>
          <w:rFonts w:ascii="Times New Roman" w:eastAsia="Times New Roman" w:hAnsi="Times New Roman" w:cs="Times New Roman"/>
          <w:sz w:val="24"/>
          <w:szCs w:val="24"/>
          <w:lang w:eastAsia="en-IN"/>
        </w:rPr>
        <w:t>behavior</w:t>
      </w:r>
      <w:proofErr w:type="spellEnd"/>
      <w:r w:rsidRPr="00A35A1E">
        <w:rPr>
          <w:rFonts w:ascii="Times New Roman" w:eastAsia="Times New Roman" w:hAnsi="Times New Roman" w:cs="Times New Roman"/>
          <w:sz w:val="24"/>
          <w:szCs w:val="24"/>
          <w:lang w:eastAsia="en-IN"/>
        </w:rPr>
        <w:t xml:space="preserve"> using traditional inspection methods. Network Intrusion Detection Systems (NIDS) must now rely on metadata and statistical features rather than packet payloads. A key limitation in this context is the scarcity of high-quality, </w:t>
      </w:r>
      <w:proofErr w:type="spellStart"/>
      <w:r w:rsidRPr="00A35A1E">
        <w:rPr>
          <w:rFonts w:ascii="Times New Roman" w:eastAsia="Times New Roman" w:hAnsi="Times New Roman" w:cs="Times New Roman"/>
          <w:sz w:val="24"/>
          <w:szCs w:val="24"/>
          <w:lang w:eastAsia="en-IN"/>
        </w:rPr>
        <w:t>labeled</w:t>
      </w:r>
      <w:proofErr w:type="spellEnd"/>
      <w:r w:rsidRPr="00A35A1E">
        <w:rPr>
          <w:rFonts w:ascii="Times New Roman" w:eastAsia="Times New Roman" w:hAnsi="Times New Roman" w:cs="Times New Roman"/>
          <w:sz w:val="24"/>
          <w:szCs w:val="24"/>
          <w:lang w:eastAsia="en-IN"/>
        </w:rPr>
        <w:t xml:space="preserve"> encrypted traffic datasets, compounded by extreme class imbalance </w:t>
      </w:r>
      <w:hyperlink w:anchor="r1" w:history="1">
        <w:r w:rsidR="00827ADC" w:rsidRPr="009E5B22">
          <w:rPr>
            <w:rStyle w:val="Hyperlink"/>
            <w:rFonts w:ascii="Times New Roman" w:eastAsia="Times New Roman" w:hAnsi="Times New Roman" w:cs="Times New Roman"/>
            <w:sz w:val="24"/>
            <w:szCs w:val="24"/>
            <w:lang w:eastAsia="en-IN"/>
          </w:rPr>
          <w:t>[1].</w:t>
        </w:r>
      </w:hyperlink>
      <w:r w:rsidR="00827ADC" w:rsidRPr="009E5B22">
        <w:rPr>
          <w:rFonts w:ascii="Times New Roman" w:eastAsia="Times New Roman" w:hAnsi="Times New Roman" w:cs="Times New Roman"/>
          <w:sz w:val="24"/>
          <w:szCs w:val="24"/>
          <w:lang w:eastAsia="en-IN"/>
        </w:rPr>
        <w:t xml:space="preserve"> </w:t>
      </w:r>
      <w:r w:rsidRPr="00A35A1E">
        <w:rPr>
          <w:rFonts w:ascii="Times New Roman" w:eastAsia="Times New Roman" w:hAnsi="Times New Roman" w:cs="Times New Roman"/>
          <w:sz w:val="24"/>
          <w:szCs w:val="24"/>
          <w:lang w:eastAsia="en-IN"/>
        </w:rPr>
        <w:t xml:space="preserve">Generative AI offers a promising solution by synthesizing realistic traffic traces that are both privacy-preserving and statistically representative. This study investigates three data </w:t>
      </w:r>
      <w:r w:rsidRPr="00A35A1E">
        <w:rPr>
          <w:rFonts w:ascii="Times New Roman" w:eastAsia="Times New Roman" w:hAnsi="Times New Roman" w:cs="Times New Roman"/>
          <w:sz w:val="24"/>
          <w:szCs w:val="24"/>
          <w:lang w:eastAsia="en-IN"/>
        </w:rPr>
        <w:lastRenderedPageBreak/>
        <w:t>generation methods—VAE, GAN, and SMOTE—for their effectiveness in augmenting encrypted traffic datasets and improving the performance of NIDS classifiers.</w:t>
      </w:r>
    </w:p>
    <w:p w:rsidR="00A35A1E" w:rsidRPr="00A35A1E" w:rsidRDefault="00A35A1E" w:rsidP="005E7A79">
      <w:pPr>
        <w:spacing w:before="100" w:beforeAutospacing="1" w:after="100" w:afterAutospacing="1"/>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Objectives:</w:t>
      </w:r>
    </w:p>
    <w:p w:rsidR="00A35A1E" w:rsidRPr="00A35A1E" w:rsidRDefault="00A35A1E" w:rsidP="005E7A7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Generate synthetic encrypted traffic to balance normal and anomalous classes.</w:t>
      </w:r>
    </w:p>
    <w:p w:rsidR="00A35A1E" w:rsidRPr="00A35A1E" w:rsidRDefault="00A35A1E" w:rsidP="005E7A7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Evaluate VAE, GAN, and SMOTE models.</w:t>
      </w:r>
    </w:p>
    <w:p w:rsidR="00A35A1E" w:rsidRPr="00A35A1E" w:rsidRDefault="00A35A1E" w:rsidP="005E7A79">
      <w:pPr>
        <w:numPr>
          <w:ilvl w:val="0"/>
          <w:numId w:val="1"/>
        </w:numPr>
        <w:spacing w:before="100" w:beforeAutospacing="1" w:after="100" w:afterAutospacing="1"/>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Assess impact on NIDS classifiers using real + synthetic data.</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2. Related Work</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Early works in encrypted traffic analysis relied on statistical classifiers or DPI (Deep Packet Inspection), which fail under encryption. Machine Learning (ML) approaches using metadata features gained popularity, but required large </w:t>
      </w:r>
      <w:proofErr w:type="spellStart"/>
      <w:r w:rsidRPr="00A35A1E">
        <w:rPr>
          <w:rFonts w:ascii="Times New Roman" w:eastAsia="Times New Roman" w:hAnsi="Times New Roman" w:cs="Times New Roman"/>
          <w:sz w:val="24"/>
          <w:szCs w:val="24"/>
          <w:lang w:eastAsia="en-IN"/>
        </w:rPr>
        <w:t>labeled</w:t>
      </w:r>
      <w:proofErr w:type="spellEnd"/>
      <w:r w:rsidRPr="00A35A1E">
        <w:rPr>
          <w:rFonts w:ascii="Times New Roman" w:eastAsia="Times New Roman" w:hAnsi="Times New Roman" w:cs="Times New Roman"/>
          <w:sz w:val="24"/>
          <w:szCs w:val="24"/>
          <w:lang w:eastAsia="en-IN"/>
        </w:rPr>
        <w:t xml:space="preserve"> datasets </w:t>
      </w:r>
      <w:hyperlink w:anchor="r2" w:history="1">
        <w:r w:rsidRPr="009E5B22">
          <w:rPr>
            <w:rStyle w:val="Hyperlink"/>
            <w:rFonts w:ascii="Times New Roman" w:eastAsia="Times New Roman" w:hAnsi="Times New Roman" w:cs="Times New Roman"/>
            <w:sz w:val="24"/>
            <w:szCs w:val="24"/>
            <w:lang w:eastAsia="en-IN"/>
          </w:rPr>
          <w:t>[2]</w:t>
        </w:r>
      </w:hyperlink>
      <w:r w:rsidRPr="00A35A1E">
        <w:rPr>
          <w:rFonts w:ascii="Times New Roman" w:eastAsia="Times New Roman" w:hAnsi="Times New Roman" w:cs="Times New Roman"/>
          <w:sz w:val="24"/>
          <w:szCs w:val="24"/>
          <w:lang w:eastAsia="en-IN"/>
        </w:rPr>
        <w:t xml:space="preserve">. Techniques like SMOTE were introduced to address imbalance, but lacked diversity </w:t>
      </w:r>
      <w:hyperlink w:anchor="r3" w:history="1">
        <w:r w:rsidR="00F51D17" w:rsidRPr="009E5B22">
          <w:rPr>
            <w:rStyle w:val="Hyperlink"/>
            <w:rFonts w:ascii="Times New Roman" w:eastAsia="Times New Roman" w:hAnsi="Times New Roman" w:cs="Times New Roman"/>
            <w:sz w:val="24"/>
            <w:szCs w:val="24"/>
            <w:lang w:eastAsia="en-IN"/>
          </w:rPr>
          <w:t>[3]</w:t>
        </w:r>
      </w:hyperlink>
      <w:r w:rsidR="00F51D17" w:rsidRPr="009E5B22">
        <w:rPr>
          <w:rFonts w:ascii="Times New Roman" w:eastAsia="Times New Roman" w:hAnsi="Times New Roman" w:cs="Times New Roman"/>
          <w:sz w:val="24"/>
          <w:szCs w:val="24"/>
          <w:lang w:eastAsia="en-IN"/>
        </w:rPr>
        <w:t xml:space="preserve">. </w:t>
      </w:r>
      <w:r w:rsidRPr="00A35A1E">
        <w:rPr>
          <w:rFonts w:ascii="Times New Roman" w:eastAsia="Times New Roman" w:hAnsi="Times New Roman" w:cs="Times New Roman"/>
          <w:sz w:val="24"/>
          <w:szCs w:val="24"/>
          <w:lang w:eastAsia="en-IN"/>
        </w:rPr>
        <w:t xml:space="preserve">Recent works have explored Deep Learning and Generative AI methods, including GANs, </w:t>
      </w:r>
      <w:proofErr w:type="spellStart"/>
      <w:r w:rsidRPr="00A35A1E">
        <w:rPr>
          <w:rFonts w:ascii="Times New Roman" w:eastAsia="Times New Roman" w:hAnsi="Times New Roman" w:cs="Times New Roman"/>
          <w:sz w:val="24"/>
          <w:szCs w:val="24"/>
          <w:lang w:eastAsia="en-IN"/>
        </w:rPr>
        <w:t>Autoencoders</w:t>
      </w:r>
      <w:proofErr w:type="spellEnd"/>
      <w:r w:rsidRPr="00A35A1E">
        <w:rPr>
          <w:rFonts w:ascii="Times New Roman" w:eastAsia="Times New Roman" w:hAnsi="Times New Roman" w:cs="Times New Roman"/>
          <w:sz w:val="24"/>
          <w:szCs w:val="24"/>
          <w:lang w:eastAsia="en-IN"/>
        </w:rPr>
        <w:t xml:space="preserve">, and Diffusion Models. VAEs have been praised for preserving data distribution while offering inherent privacy through stochastic encoding </w:t>
      </w:r>
      <w:hyperlink w:anchor="1" w:history="1">
        <w:r w:rsidR="00811AB6" w:rsidRPr="009E5B22">
          <w:rPr>
            <w:rStyle w:val="Hyperlink"/>
            <w:rFonts w:ascii="Times New Roman" w:eastAsia="Times New Roman" w:hAnsi="Times New Roman" w:cs="Times New Roman"/>
            <w:sz w:val="24"/>
            <w:szCs w:val="24"/>
            <w:lang w:eastAsia="en-IN"/>
          </w:rPr>
          <w:t>[1].</w:t>
        </w:r>
      </w:hyperlink>
      <w:r w:rsidR="00811AB6" w:rsidRPr="009E5B22">
        <w:rPr>
          <w:rFonts w:ascii="Times New Roman" w:eastAsia="Times New Roman" w:hAnsi="Times New Roman" w:cs="Times New Roman"/>
          <w:sz w:val="24"/>
          <w:szCs w:val="24"/>
          <w:lang w:eastAsia="en-IN"/>
        </w:rPr>
        <w:t xml:space="preserve"> </w:t>
      </w:r>
      <w:r w:rsidRPr="00A35A1E">
        <w:rPr>
          <w:rFonts w:ascii="Times New Roman" w:eastAsia="Times New Roman" w:hAnsi="Times New Roman" w:cs="Times New Roman"/>
          <w:sz w:val="24"/>
          <w:szCs w:val="24"/>
          <w:lang w:eastAsia="en-IN"/>
        </w:rPr>
        <w:t xml:space="preserve">GANs, while powerful, often suffer from mode collapse or memorization </w:t>
      </w:r>
      <w:hyperlink w:anchor="r4" w:history="1">
        <w:r w:rsidR="00F87269" w:rsidRPr="009E5B22">
          <w:rPr>
            <w:rStyle w:val="Hyperlink"/>
            <w:rFonts w:ascii="Times New Roman" w:eastAsia="Times New Roman" w:hAnsi="Times New Roman" w:cs="Times New Roman"/>
            <w:sz w:val="24"/>
            <w:szCs w:val="24"/>
            <w:lang w:eastAsia="en-IN"/>
          </w:rPr>
          <w:t>[4].</w:t>
        </w:r>
      </w:hyperlink>
      <w:r w:rsidR="00F87269" w:rsidRPr="009E5B22">
        <w:rPr>
          <w:rFonts w:ascii="Times New Roman" w:eastAsia="Times New Roman" w:hAnsi="Times New Roman" w:cs="Times New Roman"/>
          <w:sz w:val="24"/>
          <w:szCs w:val="24"/>
          <w:lang w:eastAsia="en-IN"/>
        </w:rPr>
        <w:t xml:space="preserve"> </w:t>
      </w:r>
      <w:r w:rsidRPr="00A35A1E">
        <w:rPr>
          <w:rFonts w:ascii="Times New Roman" w:eastAsia="Times New Roman" w:hAnsi="Times New Roman" w:cs="Times New Roman"/>
          <w:sz w:val="24"/>
          <w:szCs w:val="24"/>
          <w:lang w:eastAsia="en-IN"/>
        </w:rPr>
        <w:t xml:space="preserve">Literature also highlights the risks of privacy leakage in GANs and the need for privacy-aware training </w:t>
      </w:r>
      <w:hyperlink w:anchor="r5" w:history="1">
        <w:r w:rsidRPr="009E5B22">
          <w:rPr>
            <w:rStyle w:val="Hyperlink"/>
            <w:rFonts w:ascii="Times New Roman" w:eastAsia="Times New Roman" w:hAnsi="Times New Roman" w:cs="Times New Roman"/>
            <w:sz w:val="24"/>
            <w:szCs w:val="24"/>
            <w:lang w:eastAsia="en-IN"/>
          </w:rPr>
          <w:t>[5].</w:t>
        </w:r>
      </w:hyperlink>
      <w:r w:rsidRPr="00A35A1E">
        <w:rPr>
          <w:rFonts w:ascii="Times New Roman" w:eastAsia="Times New Roman" w:hAnsi="Times New Roman" w:cs="Times New Roman"/>
          <w:sz w:val="24"/>
          <w:szCs w:val="24"/>
          <w:lang w:eastAsia="en-IN"/>
        </w:rPr>
        <w:t xml:space="preserve"> Our work builds upon these foundations by applying VAE, GAN, and SMOTE to encrypted traffic and evaluating their practical efficacy.</w:t>
      </w:r>
    </w:p>
    <w:p w:rsidR="00A35A1E" w:rsidRPr="00A35A1E" w:rsidRDefault="00A35A1E" w:rsidP="005E7A79">
      <w:pPr>
        <w:spacing w:before="100" w:beforeAutospacing="1" w:after="100" w:afterAutospacing="1"/>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 xml:space="preserve">3. Datasets and </w:t>
      </w:r>
      <w:proofErr w:type="spellStart"/>
      <w:r w:rsidRPr="009E5B22">
        <w:rPr>
          <w:rFonts w:ascii="Times New Roman" w:eastAsia="Times New Roman" w:hAnsi="Times New Roman" w:cs="Times New Roman"/>
          <w:b/>
          <w:bCs/>
          <w:sz w:val="24"/>
          <w:szCs w:val="24"/>
          <w:lang w:eastAsia="en-IN"/>
        </w:rPr>
        <w:t>Preprocessing</w:t>
      </w:r>
      <w:proofErr w:type="spellEnd"/>
    </w:p>
    <w:p w:rsidR="001C0C92" w:rsidRDefault="00A35A1E" w:rsidP="005E7A79">
      <w:pPr>
        <w:spacing w:before="100" w:beforeAutospacing="1" w:after="100" w:afterAutospacing="1"/>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We use the </w:t>
      </w:r>
      <w:r w:rsidR="00110BA2" w:rsidRPr="009E5B22">
        <w:rPr>
          <w:rFonts w:ascii="Times New Roman" w:eastAsia="Times New Roman" w:hAnsi="Times New Roman" w:cs="Times New Roman"/>
          <w:sz w:val="24"/>
          <w:szCs w:val="24"/>
          <w:lang w:eastAsia="en-IN"/>
        </w:rPr>
        <w:t>UNSW NB15</w:t>
      </w:r>
      <w:r w:rsidRPr="00A35A1E">
        <w:rPr>
          <w:rFonts w:ascii="Times New Roman" w:eastAsia="Times New Roman" w:hAnsi="Times New Roman" w:cs="Times New Roman"/>
          <w:sz w:val="24"/>
          <w:szCs w:val="24"/>
          <w:lang w:eastAsia="en-IN"/>
        </w:rPr>
        <w:t xml:space="preserve"> dataset, with traffic </w:t>
      </w:r>
      <w:proofErr w:type="spellStart"/>
      <w:r w:rsidRPr="00A35A1E">
        <w:rPr>
          <w:rFonts w:ascii="Times New Roman" w:eastAsia="Times New Roman" w:hAnsi="Times New Roman" w:cs="Times New Roman"/>
          <w:sz w:val="24"/>
          <w:szCs w:val="24"/>
          <w:lang w:eastAsia="en-IN"/>
        </w:rPr>
        <w:t>labeled</w:t>
      </w:r>
      <w:proofErr w:type="spellEnd"/>
      <w:r w:rsidRPr="00A35A1E">
        <w:rPr>
          <w:rFonts w:ascii="Times New Roman" w:eastAsia="Times New Roman" w:hAnsi="Times New Roman" w:cs="Times New Roman"/>
          <w:sz w:val="24"/>
          <w:szCs w:val="24"/>
          <w:lang w:eastAsia="en-IN"/>
        </w:rPr>
        <w:t xml:space="preserve"> as </w:t>
      </w:r>
      <w:r w:rsidR="00110BA2" w:rsidRPr="009E5B22">
        <w:rPr>
          <w:rFonts w:ascii="Times New Roman" w:eastAsia="Times New Roman" w:hAnsi="Times New Roman" w:cs="Times New Roman"/>
          <w:sz w:val="24"/>
          <w:szCs w:val="24"/>
          <w:lang w:eastAsia="en-IN"/>
        </w:rPr>
        <w:t>anomalous</w:t>
      </w:r>
      <w:r w:rsidRPr="00A35A1E">
        <w:rPr>
          <w:rFonts w:ascii="Times New Roman" w:eastAsia="Times New Roman" w:hAnsi="Times New Roman" w:cs="Times New Roman"/>
          <w:sz w:val="24"/>
          <w:szCs w:val="24"/>
          <w:lang w:eastAsia="en-IN"/>
        </w:rPr>
        <w:t xml:space="preserve"> and others (normal). After loading the dataset in Parquet format, features were extracted from flow-level data (packet length, inter-arrival time, TCP flags, etc.). The dataset initially had a strong imbalance </w:t>
      </w:r>
      <w:proofErr w:type="spellStart"/>
      <w:r w:rsidRPr="00A35A1E">
        <w:rPr>
          <w:rFonts w:ascii="Times New Roman" w:eastAsia="Times New Roman" w:hAnsi="Times New Roman" w:cs="Times New Roman"/>
          <w:sz w:val="24"/>
          <w:szCs w:val="24"/>
          <w:lang w:eastAsia="en-IN"/>
        </w:rPr>
        <w:t>favoring</w:t>
      </w:r>
      <w:proofErr w:type="spellEnd"/>
      <w:r w:rsidRPr="00A35A1E">
        <w:rPr>
          <w:rFonts w:ascii="Times New Roman" w:eastAsia="Times New Roman" w:hAnsi="Times New Roman" w:cs="Times New Roman"/>
          <w:sz w:val="24"/>
          <w:szCs w:val="24"/>
          <w:lang w:eastAsia="en-IN"/>
        </w:rPr>
        <w:t xml:space="preserve"> normal traffic. We selected 26 middle-correlation features after analysis, and created a balanced dataset by </w:t>
      </w:r>
      <w:proofErr w:type="gramStart"/>
      <w:r w:rsidRPr="00A35A1E">
        <w:rPr>
          <w:rFonts w:ascii="Times New Roman" w:eastAsia="Times New Roman" w:hAnsi="Times New Roman" w:cs="Times New Roman"/>
          <w:sz w:val="24"/>
          <w:szCs w:val="24"/>
          <w:lang w:eastAsia="en-IN"/>
        </w:rPr>
        <w:t>down</w:t>
      </w:r>
      <w:r w:rsidR="00C86C7C" w:rsidRPr="009E5B22">
        <w:rPr>
          <w:rFonts w:ascii="Times New Roman" w:eastAsia="Times New Roman" w:hAnsi="Times New Roman" w:cs="Times New Roman"/>
          <w:sz w:val="24"/>
          <w:szCs w:val="24"/>
          <w:lang w:eastAsia="en-IN"/>
        </w:rPr>
        <w:t xml:space="preserve">  </w:t>
      </w:r>
      <w:r w:rsidRPr="00A35A1E">
        <w:rPr>
          <w:rFonts w:ascii="Times New Roman" w:eastAsia="Times New Roman" w:hAnsi="Times New Roman" w:cs="Times New Roman"/>
          <w:sz w:val="24"/>
          <w:szCs w:val="24"/>
          <w:lang w:eastAsia="en-IN"/>
        </w:rPr>
        <w:t>sampling</w:t>
      </w:r>
      <w:proofErr w:type="gramEnd"/>
      <w:r w:rsidRPr="00A35A1E">
        <w:rPr>
          <w:rFonts w:ascii="Times New Roman" w:eastAsia="Times New Roman" w:hAnsi="Times New Roman" w:cs="Times New Roman"/>
          <w:sz w:val="24"/>
          <w:szCs w:val="24"/>
          <w:lang w:eastAsia="en-IN"/>
        </w:rPr>
        <w:t xml:space="preserve"> label 0 (normal) to match label 1 (</w:t>
      </w:r>
      <w:r w:rsidR="00827ADC" w:rsidRPr="009E5B22">
        <w:rPr>
          <w:rFonts w:ascii="Times New Roman" w:eastAsia="Times New Roman" w:hAnsi="Times New Roman" w:cs="Times New Roman"/>
          <w:sz w:val="24"/>
          <w:szCs w:val="24"/>
          <w:lang w:eastAsia="en-IN"/>
        </w:rPr>
        <w:t>abnormal</w:t>
      </w:r>
      <w:r w:rsidRPr="00A35A1E">
        <w:rPr>
          <w:rFonts w:ascii="Times New Roman" w:eastAsia="Times New Roman" w:hAnsi="Times New Roman" w:cs="Times New Roman"/>
          <w:sz w:val="24"/>
          <w:szCs w:val="24"/>
          <w:lang w:eastAsia="en-IN"/>
        </w:rPr>
        <w:t>). This resulted in a final shape of (</w:t>
      </w:r>
      <w:r w:rsidR="00827ADC" w:rsidRPr="009E5B22">
        <w:rPr>
          <w:rFonts w:ascii="Times New Roman" w:eastAsia="Times New Roman" w:hAnsi="Times New Roman" w:cs="Times New Roman"/>
          <w:sz w:val="24"/>
          <w:szCs w:val="24"/>
          <w:lang w:eastAsia="en-IN"/>
        </w:rPr>
        <w:t>410929</w:t>
      </w:r>
      <w:r w:rsidRPr="00A35A1E">
        <w:rPr>
          <w:rFonts w:ascii="Times New Roman" w:eastAsia="Times New Roman" w:hAnsi="Times New Roman" w:cs="Times New Roman"/>
          <w:sz w:val="24"/>
          <w:szCs w:val="24"/>
          <w:lang w:eastAsia="en-IN"/>
        </w:rPr>
        <w:t>, 27). Feature selection and normalization were applied before synthetic data generation.</w:t>
      </w:r>
    </w:p>
    <w:p w:rsidR="005A529E" w:rsidRPr="005A529E" w:rsidRDefault="005A529E" w:rsidP="005E7A79">
      <w:pPr>
        <w:spacing w:before="100" w:beforeAutospacing="1" w:after="100" w:afterAutospacing="1"/>
        <w:jc w:val="both"/>
        <w:rPr>
          <w:rFonts w:ascii="Times New Roman" w:eastAsia="Times New Roman" w:hAnsi="Times New Roman" w:cs="Times New Roman"/>
          <w:b/>
          <w:sz w:val="24"/>
          <w:szCs w:val="24"/>
          <w:lang w:eastAsia="en-IN"/>
        </w:rPr>
      </w:pPr>
      <w:r w:rsidRPr="005A529E">
        <w:rPr>
          <w:rFonts w:ascii="Times New Roman" w:eastAsia="Times New Roman" w:hAnsi="Times New Roman" w:cs="Times New Roman"/>
          <w:b/>
          <w:sz w:val="24"/>
          <w:szCs w:val="24"/>
          <w:lang w:eastAsia="en-IN"/>
        </w:rPr>
        <w:t>3.1 System Architecture</w:t>
      </w:r>
    </w:p>
    <w:p w:rsidR="005A529E" w:rsidRPr="005A529E" w:rsidRDefault="005A529E" w:rsidP="005E7A79">
      <w:pPr>
        <w:spacing w:before="100" w:beforeAutospacing="1" w:after="100" w:afterAutospacing="1"/>
        <w:jc w:val="both"/>
        <w:rPr>
          <w:rFonts w:ascii="Times New Roman" w:eastAsia="Times New Roman" w:hAnsi="Times New Roman" w:cs="Times New Roman"/>
          <w:sz w:val="24"/>
          <w:szCs w:val="24"/>
          <w:lang w:eastAsia="en-IN"/>
        </w:rPr>
      </w:pPr>
      <w:r w:rsidRPr="005A529E">
        <w:rPr>
          <w:rFonts w:ascii="Times New Roman" w:eastAsia="Times New Roman" w:hAnsi="Times New Roman" w:cs="Times New Roman"/>
          <w:sz w:val="24"/>
          <w:szCs w:val="24"/>
          <w:lang w:eastAsia="en-IN"/>
        </w:rPr>
        <w:t>The system architecture of the propos</w:t>
      </w:r>
      <w:r w:rsidR="008B1842">
        <w:rPr>
          <w:rFonts w:ascii="Times New Roman" w:eastAsia="Times New Roman" w:hAnsi="Times New Roman" w:cs="Times New Roman"/>
          <w:sz w:val="24"/>
          <w:szCs w:val="24"/>
          <w:lang w:eastAsia="en-IN"/>
        </w:rPr>
        <w:t>ed approach is shown in Figure 1</w:t>
      </w:r>
      <w:r w:rsidRPr="005A529E">
        <w:rPr>
          <w:rFonts w:ascii="Times New Roman" w:eastAsia="Times New Roman" w:hAnsi="Times New Roman" w:cs="Times New Roman"/>
          <w:sz w:val="24"/>
          <w:szCs w:val="24"/>
          <w:lang w:eastAsia="en-IN"/>
        </w:rPr>
        <w:t xml:space="preserve">. It begins with the UNSW-NB15 dataset, which undergoes </w:t>
      </w:r>
      <w:proofErr w:type="spellStart"/>
      <w:r w:rsidRPr="005A529E">
        <w:rPr>
          <w:rFonts w:ascii="Times New Roman" w:eastAsia="Times New Roman" w:hAnsi="Times New Roman" w:cs="Times New Roman"/>
          <w:sz w:val="24"/>
          <w:szCs w:val="24"/>
          <w:lang w:eastAsia="en-IN"/>
        </w:rPr>
        <w:t>preprocessing</w:t>
      </w:r>
      <w:proofErr w:type="spellEnd"/>
      <w:r w:rsidRPr="005A529E">
        <w:rPr>
          <w:rFonts w:ascii="Times New Roman" w:eastAsia="Times New Roman" w:hAnsi="Times New Roman" w:cs="Times New Roman"/>
          <w:sz w:val="24"/>
          <w:szCs w:val="24"/>
          <w:lang w:eastAsia="en-IN"/>
        </w:rPr>
        <w:t xml:space="preserve"> steps such as duplicate removal, missing value handling, and feature selection. Three synthetic data generation techniques are used: </w:t>
      </w:r>
      <w:proofErr w:type="spellStart"/>
      <w:r w:rsidRPr="005A529E">
        <w:rPr>
          <w:rFonts w:ascii="Times New Roman" w:eastAsia="Times New Roman" w:hAnsi="Times New Roman" w:cs="Times New Roman"/>
          <w:sz w:val="24"/>
          <w:szCs w:val="24"/>
          <w:lang w:eastAsia="en-IN"/>
        </w:rPr>
        <w:t>Variational</w:t>
      </w:r>
      <w:proofErr w:type="spellEnd"/>
      <w:r w:rsidRPr="005A529E">
        <w:rPr>
          <w:rFonts w:ascii="Times New Roman" w:eastAsia="Times New Roman" w:hAnsi="Times New Roman" w:cs="Times New Roman"/>
          <w:sz w:val="24"/>
          <w:szCs w:val="24"/>
          <w:lang w:eastAsia="en-IN"/>
        </w:rPr>
        <w:t xml:space="preserve"> </w:t>
      </w:r>
      <w:proofErr w:type="spellStart"/>
      <w:r w:rsidRPr="005A529E">
        <w:rPr>
          <w:rFonts w:ascii="Times New Roman" w:eastAsia="Times New Roman" w:hAnsi="Times New Roman" w:cs="Times New Roman"/>
          <w:sz w:val="24"/>
          <w:szCs w:val="24"/>
          <w:lang w:eastAsia="en-IN"/>
        </w:rPr>
        <w:t>Autoencoder</w:t>
      </w:r>
      <w:proofErr w:type="spellEnd"/>
      <w:r w:rsidRPr="005A529E">
        <w:rPr>
          <w:rFonts w:ascii="Times New Roman" w:eastAsia="Times New Roman" w:hAnsi="Times New Roman" w:cs="Times New Roman"/>
          <w:sz w:val="24"/>
          <w:szCs w:val="24"/>
          <w:lang w:eastAsia="en-IN"/>
        </w:rPr>
        <w:t xml:space="preserve"> (VAE) </w:t>
      </w:r>
      <w:hyperlink w:anchor="r1" w:history="1">
        <w:r w:rsidRPr="00073E9F">
          <w:rPr>
            <w:rStyle w:val="Hyperlink"/>
            <w:rFonts w:ascii="Times New Roman" w:eastAsia="Times New Roman" w:hAnsi="Times New Roman" w:cs="Times New Roman"/>
            <w:sz w:val="24"/>
            <w:szCs w:val="24"/>
            <w:lang w:eastAsia="en-IN"/>
          </w:rPr>
          <w:t>[1],</w:t>
        </w:r>
      </w:hyperlink>
      <w:r w:rsidRPr="005A529E">
        <w:rPr>
          <w:rFonts w:ascii="Times New Roman" w:eastAsia="Times New Roman" w:hAnsi="Times New Roman" w:cs="Times New Roman"/>
          <w:sz w:val="24"/>
          <w:szCs w:val="24"/>
          <w:lang w:eastAsia="en-IN"/>
        </w:rPr>
        <w:t xml:space="preserve"> Generative Adversarial Network (GAN) </w:t>
      </w:r>
      <w:hyperlink w:anchor="r4" w:history="1">
        <w:r w:rsidRPr="00073E9F">
          <w:rPr>
            <w:rStyle w:val="Hyperlink"/>
            <w:rFonts w:ascii="Times New Roman" w:eastAsia="Times New Roman" w:hAnsi="Times New Roman" w:cs="Times New Roman"/>
            <w:sz w:val="24"/>
            <w:szCs w:val="24"/>
            <w:lang w:eastAsia="en-IN"/>
          </w:rPr>
          <w:t>[4]</w:t>
        </w:r>
      </w:hyperlink>
      <w:r w:rsidRPr="005A529E">
        <w:rPr>
          <w:rFonts w:ascii="Times New Roman" w:eastAsia="Times New Roman" w:hAnsi="Times New Roman" w:cs="Times New Roman"/>
          <w:sz w:val="24"/>
          <w:szCs w:val="24"/>
          <w:lang w:eastAsia="en-IN"/>
        </w:rPr>
        <w:t xml:space="preserve">, and SMOTE (Synthetic Minority Over-sampling Technique) </w:t>
      </w:r>
      <w:hyperlink w:anchor="r3" w:history="1">
        <w:r w:rsidRPr="00073E9F">
          <w:rPr>
            <w:rStyle w:val="Hyperlink"/>
            <w:rFonts w:ascii="Times New Roman" w:eastAsia="Times New Roman" w:hAnsi="Times New Roman" w:cs="Times New Roman"/>
            <w:sz w:val="24"/>
            <w:szCs w:val="24"/>
            <w:lang w:eastAsia="en-IN"/>
          </w:rPr>
          <w:t>[3]</w:t>
        </w:r>
      </w:hyperlink>
      <w:r w:rsidRPr="005A529E">
        <w:rPr>
          <w:rFonts w:ascii="Times New Roman" w:eastAsia="Times New Roman" w:hAnsi="Times New Roman" w:cs="Times New Roman"/>
          <w:sz w:val="24"/>
          <w:szCs w:val="24"/>
          <w:lang w:eastAsia="en-IN"/>
        </w:rPr>
        <w:t>.</w:t>
      </w:r>
    </w:p>
    <w:p w:rsidR="005A529E" w:rsidRPr="005A529E" w:rsidRDefault="005A529E" w:rsidP="005E7A79">
      <w:pPr>
        <w:spacing w:before="100" w:beforeAutospacing="1" w:after="100" w:afterAutospacing="1"/>
        <w:jc w:val="both"/>
        <w:rPr>
          <w:rFonts w:ascii="Times New Roman" w:eastAsia="Times New Roman" w:hAnsi="Times New Roman" w:cs="Times New Roman"/>
          <w:sz w:val="24"/>
          <w:szCs w:val="24"/>
          <w:lang w:eastAsia="en-IN"/>
        </w:rPr>
      </w:pPr>
      <w:r w:rsidRPr="005A529E">
        <w:rPr>
          <w:rFonts w:ascii="Times New Roman" w:eastAsia="Times New Roman" w:hAnsi="Times New Roman" w:cs="Times New Roman"/>
          <w:sz w:val="24"/>
          <w:szCs w:val="24"/>
          <w:lang w:eastAsia="en-IN"/>
        </w:rPr>
        <w:lastRenderedPageBreak/>
        <w:t>The generated samples are compiled into a balanced dataset, which</w:t>
      </w:r>
      <w:r w:rsidR="007F0761">
        <w:rPr>
          <w:rFonts w:ascii="Times New Roman" w:eastAsia="Times New Roman" w:hAnsi="Times New Roman" w:cs="Times New Roman"/>
          <w:sz w:val="24"/>
          <w:szCs w:val="24"/>
          <w:lang w:eastAsia="en-IN"/>
        </w:rPr>
        <w:t xml:space="preserve"> is used to train classifiers </w:t>
      </w:r>
      <w:r w:rsidRPr="005A529E">
        <w:rPr>
          <w:rFonts w:ascii="Times New Roman" w:eastAsia="Times New Roman" w:hAnsi="Times New Roman" w:cs="Times New Roman"/>
          <w:sz w:val="24"/>
          <w:szCs w:val="24"/>
          <w:lang w:eastAsia="en-IN"/>
        </w:rPr>
        <w:t xml:space="preserve">Random Forest and </w:t>
      </w:r>
      <w:proofErr w:type="spellStart"/>
      <w:r w:rsidRPr="005A529E">
        <w:rPr>
          <w:rFonts w:ascii="Times New Roman" w:eastAsia="Times New Roman" w:hAnsi="Times New Roman" w:cs="Times New Roman"/>
          <w:sz w:val="24"/>
          <w:szCs w:val="24"/>
          <w:lang w:eastAsia="en-IN"/>
        </w:rPr>
        <w:t>XGBoost</w:t>
      </w:r>
      <w:proofErr w:type="spellEnd"/>
      <w:r w:rsidRPr="005A529E">
        <w:rPr>
          <w:rFonts w:ascii="Times New Roman" w:eastAsia="Times New Roman" w:hAnsi="Times New Roman" w:cs="Times New Roman"/>
          <w:sz w:val="24"/>
          <w:szCs w:val="24"/>
          <w:lang w:eastAsia="en-IN"/>
        </w:rPr>
        <w:t>. Finally, the models are evaluated using accuracy, precision, recall, F1-score, confusion matrix, and AUC-ROC metrics.</w:t>
      </w:r>
    </w:p>
    <w:p w:rsidR="00073E9F" w:rsidRDefault="00156DE2" w:rsidP="005E7A79">
      <w:pPr>
        <w:keepNext/>
        <w:spacing w:before="100" w:beforeAutospacing="1" w:after="100" w:afterAutospacing="1"/>
        <w:jc w:val="both"/>
      </w:pPr>
      <w:r w:rsidRPr="00156DE2">
        <w:rPr>
          <w:noProof/>
          <w:lang w:eastAsia="en-IN"/>
        </w:rPr>
        <w:drawing>
          <wp:inline distT="0" distB="0" distL="0" distR="0" wp14:anchorId="231B3563" wp14:editId="3E67A667">
            <wp:extent cx="5731260" cy="242247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2422584"/>
                    </a:xfrm>
                    <a:prstGeom prst="rect">
                      <a:avLst/>
                    </a:prstGeom>
                  </pic:spPr>
                </pic:pic>
              </a:graphicData>
            </a:graphic>
          </wp:inline>
        </w:drawing>
      </w:r>
    </w:p>
    <w:p w:rsidR="005A529E" w:rsidRPr="00A35A1E" w:rsidRDefault="00073E9F" w:rsidP="006F1C02">
      <w:pPr>
        <w:pStyle w:val="Caption"/>
        <w:spacing w:line="276" w:lineRule="auto"/>
        <w:jc w:val="center"/>
        <w:rPr>
          <w:rFonts w:ascii="Times New Roman" w:eastAsia="Times New Roman" w:hAnsi="Times New Roman" w:cs="Times New Roman"/>
          <w:sz w:val="24"/>
          <w:szCs w:val="24"/>
          <w:lang w:eastAsia="en-IN"/>
        </w:rPr>
      </w:pPr>
      <w:r>
        <w:t xml:space="preserve">Figure </w:t>
      </w:r>
      <w:fldSimple w:instr=" SEQ Figure \* ARABIC ">
        <w:r w:rsidR="00E0459F">
          <w:rPr>
            <w:noProof/>
          </w:rPr>
          <w:t>1</w:t>
        </w:r>
      </w:fldSimple>
      <w:r w:rsidR="004F6A69">
        <w:t xml:space="preserve"> </w:t>
      </w:r>
      <w:r w:rsidRPr="00443114">
        <w:t>System Architecture of the Proposed Method</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4. Synthetic Data Generation Using Generative AI</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We explore three synthetic data generation methods:</w:t>
      </w:r>
    </w:p>
    <w:p w:rsidR="009A03E4" w:rsidRPr="009A03E4" w:rsidRDefault="00A35A1E" w:rsidP="00156DE2">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9E5B22">
        <w:rPr>
          <w:rFonts w:ascii="Times New Roman" w:eastAsia="Times New Roman" w:hAnsi="Times New Roman" w:cs="Times New Roman"/>
          <w:b/>
          <w:bCs/>
          <w:sz w:val="24"/>
          <w:szCs w:val="24"/>
          <w:lang w:eastAsia="en-IN"/>
        </w:rPr>
        <w:t>Variational</w:t>
      </w:r>
      <w:proofErr w:type="spellEnd"/>
      <w:r w:rsidRPr="009E5B22">
        <w:rPr>
          <w:rFonts w:ascii="Times New Roman" w:eastAsia="Times New Roman" w:hAnsi="Times New Roman" w:cs="Times New Roman"/>
          <w:b/>
          <w:bCs/>
          <w:sz w:val="24"/>
          <w:szCs w:val="24"/>
          <w:lang w:eastAsia="en-IN"/>
        </w:rPr>
        <w:t xml:space="preserve"> </w:t>
      </w:r>
      <w:proofErr w:type="spellStart"/>
      <w:r w:rsidRPr="009E5B22">
        <w:rPr>
          <w:rFonts w:ascii="Times New Roman" w:eastAsia="Times New Roman" w:hAnsi="Times New Roman" w:cs="Times New Roman"/>
          <w:b/>
          <w:bCs/>
          <w:sz w:val="24"/>
          <w:szCs w:val="24"/>
          <w:lang w:eastAsia="en-IN"/>
        </w:rPr>
        <w:t>Autoencoder</w:t>
      </w:r>
      <w:proofErr w:type="spellEnd"/>
      <w:r w:rsidRPr="009E5B22">
        <w:rPr>
          <w:rFonts w:ascii="Times New Roman" w:eastAsia="Times New Roman" w:hAnsi="Times New Roman" w:cs="Times New Roman"/>
          <w:b/>
          <w:bCs/>
          <w:sz w:val="24"/>
          <w:szCs w:val="24"/>
          <w:lang w:eastAsia="en-IN"/>
        </w:rPr>
        <w:t xml:space="preserve"> (VAE):</w:t>
      </w:r>
      <w:r w:rsidRPr="00A35A1E">
        <w:rPr>
          <w:rFonts w:ascii="Times New Roman" w:eastAsia="Times New Roman" w:hAnsi="Times New Roman" w:cs="Times New Roman"/>
          <w:sz w:val="24"/>
          <w:szCs w:val="24"/>
          <w:lang w:eastAsia="en-IN"/>
        </w:rPr>
        <w:t xml:space="preserve"> A DL-based model that encodes inputs into a latent space and reconstructs them with controlled stochasticity. The VAE was trained using reconstruction + KL-divergence loss to balance fidelity and variability. The encoded latent vector captures traffic characteristics without directly memorizing inputs, ensuring privacy </w:t>
      </w:r>
      <w:hyperlink w:anchor="r1" w:history="1">
        <w:r w:rsidR="00EC1BDA" w:rsidRPr="009E5B22">
          <w:rPr>
            <w:rStyle w:val="Hyperlink"/>
            <w:rFonts w:ascii="Times New Roman" w:eastAsia="Times New Roman" w:hAnsi="Times New Roman" w:cs="Times New Roman"/>
            <w:sz w:val="24"/>
            <w:szCs w:val="24"/>
            <w:lang w:eastAsia="en-IN"/>
          </w:rPr>
          <w:t>[1].</w:t>
        </w:r>
      </w:hyperlink>
      <w:r w:rsidR="009A03E4" w:rsidRPr="009A03E4">
        <w:rPr>
          <w:noProof/>
          <w:lang w:eastAsia="en-IN"/>
        </w:rPr>
        <w:t xml:space="preserve"> </w:t>
      </w:r>
    </w:p>
    <w:p w:rsidR="001C0C92" w:rsidRPr="004F55A1" w:rsidRDefault="009A03E4" w:rsidP="004F55A1">
      <w:pPr>
        <w:rPr>
          <w:rFonts w:ascii="Times New Roman" w:eastAsia="Times New Roman" w:hAnsi="Times New Roman" w:cs="Times New Roman"/>
          <w:sz w:val="24"/>
          <w:szCs w:val="24"/>
          <w:lang w:eastAsia="en-IN"/>
        </w:rPr>
      </w:pPr>
      <w:r w:rsidRPr="009A03E4">
        <w:rPr>
          <w:noProof/>
          <w:lang w:eastAsia="en-IN"/>
        </w:rPr>
        <w:drawing>
          <wp:inline distT="0" distB="0" distL="0" distR="0" wp14:anchorId="370ED6A8" wp14:editId="4F4DAC5E">
            <wp:extent cx="6008168" cy="2388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12830" cy="2390211"/>
                    </a:xfrm>
                    <a:prstGeom prst="rect">
                      <a:avLst/>
                    </a:prstGeom>
                  </pic:spPr>
                </pic:pic>
              </a:graphicData>
            </a:graphic>
          </wp:inline>
        </w:drawing>
      </w:r>
    </w:p>
    <w:p w:rsidR="001C0C92" w:rsidRDefault="001C0C92" w:rsidP="006F1C02">
      <w:pPr>
        <w:pStyle w:val="Caption"/>
        <w:spacing w:line="276" w:lineRule="auto"/>
        <w:jc w:val="center"/>
      </w:pPr>
      <w:r>
        <w:t xml:space="preserve">Figure </w:t>
      </w:r>
      <w:fldSimple w:instr=" SEQ Figure \* ARABIC ">
        <w:r w:rsidR="00E0459F">
          <w:rPr>
            <w:noProof/>
          </w:rPr>
          <w:t>2</w:t>
        </w:r>
      </w:fldSimple>
      <w:r>
        <w:t xml:space="preserve"> Architecture diagram for VAE Model</w:t>
      </w:r>
    </w:p>
    <w:p w:rsidR="00064639" w:rsidRPr="00064639" w:rsidRDefault="00064639" w:rsidP="005E7A79">
      <w:pPr>
        <w:jc w:val="both"/>
        <w:rPr>
          <w:rFonts w:ascii="Times New Roman" w:hAnsi="Times New Roman" w:cs="Times New Roman"/>
          <w:sz w:val="24"/>
        </w:rPr>
      </w:pPr>
      <w:r>
        <w:rPr>
          <w:rFonts w:ascii="Times New Roman" w:hAnsi="Times New Roman" w:cs="Times New Roman"/>
          <w:sz w:val="24"/>
        </w:rPr>
        <w:lastRenderedPageBreak/>
        <w:t xml:space="preserve">Figure 2 illustrate that </w:t>
      </w:r>
      <w:r w:rsidR="006E20E2">
        <w:rPr>
          <w:rFonts w:ascii="Times New Roman" w:hAnsi="Times New Roman" w:cs="Times New Roman"/>
          <w:sz w:val="24"/>
        </w:rPr>
        <w:t>Architecture of the</w:t>
      </w:r>
      <w:r w:rsidRPr="00064639">
        <w:rPr>
          <w:rFonts w:ascii="Times New Roman" w:hAnsi="Times New Roman" w:cs="Times New Roman"/>
          <w:sz w:val="24"/>
        </w:rPr>
        <w:t xml:space="preserve"> (VAE) used for synthetic encrypted traffic generation. The encoder compresses the input feature vector into a 16-dimensional latent space through two dense layers. The latent space is defined by the learned mean and variance, from which samples are drawn using the re</w:t>
      </w:r>
      <w:r w:rsidR="006E20E2">
        <w:rPr>
          <w:rFonts w:ascii="Times New Roman" w:hAnsi="Times New Roman" w:cs="Times New Roman"/>
          <w:sz w:val="24"/>
        </w:rPr>
        <w:t xml:space="preserve"> </w:t>
      </w:r>
      <w:r w:rsidRPr="00064639">
        <w:rPr>
          <w:rFonts w:ascii="Times New Roman" w:hAnsi="Times New Roman" w:cs="Times New Roman"/>
          <w:sz w:val="24"/>
        </w:rPr>
        <w:t>parameterization trick. The decoder reconstructs the input using two dense layers, producing synthetic flow records with statistical similarity to the real data while preserving privacy.</w:t>
      </w:r>
    </w:p>
    <w:p w:rsidR="00A35A1E" w:rsidRPr="00A35A1E" w:rsidRDefault="00A35A1E" w:rsidP="005E7A7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Generative Adversarial Network (GAN):</w:t>
      </w:r>
      <w:r w:rsidRPr="00A35A1E">
        <w:rPr>
          <w:rFonts w:ascii="Times New Roman" w:eastAsia="Times New Roman" w:hAnsi="Times New Roman" w:cs="Times New Roman"/>
          <w:sz w:val="24"/>
          <w:szCs w:val="24"/>
          <w:lang w:eastAsia="en-IN"/>
        </w:rPr>
        <w:t xml:space="preserve"> Consists of a generator and discriminator in a minimax game. The generator learns to produce realistic traffic samples to fool the discriminator. We adapted the architecture to tabular features and added label conditioning </w:t>
      </w:r>
      <w:hyperlink w:anchor="r4" w:history="1">
        <w:r w:rsidR="00F87269" w:rsidRPr="009E5B22">
          <w:rPr>
            <w:rStyle w:val="Hyperlink"/>
            <w:rFonts w:ascii="Times New Roman" w:eastAsia="Times New Roman" w:hAnsi="Times New Roman" w:cs="Times New Roman"/>
            <w:sz w:val="24"/>
            <w:szCs w:val="24"/>
            <w:lang w:eastAsia="en-IN"/>
          </w:rPr>
          <w:t>[4].</w:t>
        </w:r>
      </w:hyperlink>
    </w:p>
    <w:p w:rsidR="00E262D6" w:rsidRDefault="00A35A1E" w:rsidP="005E7A79">
      <w:pPr>
        <w:numPr>
          <w:ilvl w:val="0"/>
          <w:numId w:val="2"/>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E262D6">
        <w:rPr>
          <w:rFonts w:ascii="Times New Roman" w:eastAsia="Times New Roman" w:hAnsi="Times New Roman" w:cs="Times New Roman"/>
          <w:b/>
          <w:bCs/>
          <w:sz w:val="24"/>
          <w:szCs w:val="24"/>
          <w:lang w:eastAsia="en-IN"/>
        </w:rPr>
        <w:t>SMOTE:</w:t>
      </w:r>
      <w:r w:rsidRPr="00E262D6">
        <w:rPr>
          <w:rFonts w:ascii="Times New Roman" w:eastAsia="Times New Roman" w:hAnsi="Times New Roman" w:cs="Times New Roman"/>
          <w:sz w:val="24"/>
          <w:szCs w:val="24"/>
          <w:lang w:eastAsia="en-IN"/>
        </w:rPr>
        <w:t xml:space="preserve"> A classical over-sampling technique that synthetically creates new minority class samples by interpolating between </w:t>
      </w:r>
      <w:proofErr w:type="spellStart"/>
      <w:r w:rsidRPr="00E262D6">
        <w:rPr>
          <w:rFonts w:ascii="Times New Roman" w:eastAsia="Times New Roman" w:hAnsi="Times New Roman" w:cs="Times New Roman"/>
          <w:sz w:val="24"/>
          <w:szCs w:val="24"/>
          <w:lang w:eastAsia="en-IN"/>
        </w:rPr>
        <w:t>neighbors</w:t>
      </w:r>
      <w:proofErr w:type="spellEnd"/>
      <w:r w:rsidRPr="00E262D6">
        <w:rPr>
          <w:rFonts w:ascii="Times New Roman" w:eastAsia="Times New Roman" w:hAnsi="Times New Roman" w:cs="Times New Roman"/>
          <w:sz w:val="24"/>
          <w:szCs w:val="24"/>
          <w:lang w:eastAsia="en-IN"/>
        </w:rPr>
        <w:t xml:space="preserve"> </w:t>
      </w:r>
      <w:hyperlink w:anchor="r3" w:history="1">
        <w:r w:rsidR="00F51D17" w:rsidRPr="00E262D6">
          <w:rPr>
            <w:rStyle w:val="Hyperlink"/>
            <w:rFonts w:ascii="Times New Roman" w:eastAsia="Times New Roman" w:hAnsi="Times New Roman" w:cs="Times New Roman"/>
            <w:sz w:val="24"/>
            <w:szCs w:val="24"/>
            <w:lang w:eastAsia="en-IN"/>
          </w:rPr>
          <w:t>[3]</w:t>
        </w:r>
      </w:hyperlink>
      <w:r w:rsidR="00F51D17" w:rsidRPr="00E262D6">
        <w:rPr>
          <w:rFonts w:ascii="Times New Roman" w:eastAsia="Times New Roman" w:hAnsi="Times New Roman" w:cs="Times New Roman"/>
          <w:sz w:val="24"/>
          <w:szCs w:val="24"/>
          <w:lang w:eastAsia="en-IN"/>
        </w:rPr>
        <w:t xml:space="preserve">. </w:t>
      </w:r>
      <w:r w:rsidRPr="00E262D6">
        <w:rPr>
          <w:rFonts w:ascii="Times New Roman" w:eastAsia="Times New Roman" w:hAnsi="Times New Roman" w:cs="Times New Roman"/>
          <w:sz w:val="24"/>
          <w:szCs w:val="24"/>
          <w:lang w:eastAsia="en-IN"/>
        </w:rPr>
        <w:t>Though simple, it does not learn feature distributions and is prone to generating linear interpolations</w:t>
      </w:r>
      <w:r w:rsidR="00E262D6">
        <w:rPr>
          <w:rFonts w:ascii="Times New Roman" w:eastAsia="Times New Roman" w:hAnsi="Times New Roman" w:cs="Times New Roman"/>
          <w:sz w:val="24"/>
          <w:szCs w:val="24"/>
          <w:lang w:eastAsia="en-IN"/>
        </w:rPr>
        <w:t>.</w:t>
      </w:r>
    </w:p>
    <w:p w:rsidR="007275B4" w:rsidRPr="00E262D6" w:rsidRDefault="007275B4" w:rsidP="005E7A79">
      <w:pPr>
        <w:jc w:val="both"/>
        <w:rPr>
          <w:rFonts w:ascii="Times New Roman" w:hAnsi="Times New Roman" w:cs="Times New Roman"/>
          <w:b/>
          <w:sz w:val="24"/>
          <w:lang w:eastAsia="en-IN"/>
        </w:rPr>
      </w:pPr>
      <w:r w:rsidRPr="00E262D6">
        <w:rPr>
          <w:rFonts w:ascii="Times New Roman" w:hAnsi="Times New Roman" w:cs="Times New Roman"/>
          <w:b/>
          <w:sz w:val="24"/>
          <w:lang w:eastAsia="en-IN"/>
        </w:rPr>
        <w:t>Generated data evaluation:</w:t>
      </w:r>
    </w:p>
    <w:p w:rsidR="00A35A1E" w:rsidRPr="009E5B22" w:rsidRDefault="007275B4" w:rsidP="005E7A7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Class Balance:</w:t>
      </w:r>
      <w:r w:rsidRPr="007275B4">
        <w:rPr>
          <w:rFonts w:ascii="Times New Roman" w:eastAsia="Times New Roman" w:hAnsi="Times New Roman" w:cs="Times New Roman"/>
          <w:sz w:val="24"/>
          <w:szCs w:val="24"/>
          <w:lang w:eastAsia="en-IN"/>
        </w:rPr>
        <w:t xml:space="preserve"> Verified through visual inspection of label distributions </w:t>
      </w:r>
      <w:hyperlink w:anchor="r1" w:history="1">
        <w:r w:rsidR="00EC1BDA" w:rsidRPr="009E5B22">
          <w:rPr>
            <w:rStyle w:val="Hyperlink"/>
            <w:rFonts w:ascii="Times New Roman" w:eastAsia="Times New Roman" w:hAnsi="Times New Roman" w:cs="Times New Roman"/>
            <w:sz w:val="24"/>
            <w:szCs w:val="24"/>
            <w:lang w:eastAsia="en-IN"/>
          </w:rPr>
          <w:t>[1].</w:t>
        </w:r>
      </w:hyperlink>
    </w:p>
    <w:p w:rsidR="008907C5" w:rsidRDefault="009E5B22" w:rsidP="005E7A7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Sample Generation Time:</w:t>
      </w:r>
      <w:r w:rsidRPr="009E5B22">
        <w:rPr>
          <w:rFonts w:ascii="Times New Roman" w:eastAsia="Times New Roman" w:hAnsi="Times New Roman" w:cs="Times New Roman"/>
          <w:sz w:val="24"/>
          <w:szCs w:val="24"/>
          <w:lang w:eastAsia="en-IN"/>
        </w:rPr>
        <w:t xml:space="preserve"> Measured the time required to generate synthetic samples for each method, to assess practicality in larger-scale or real-time deployments.</w:t>
      </w:r>
    </w:p>
    <w:p w:rsidR="008907C5" w:rsidRPr="008907C5" w:rsidRDefault="009E5B22" w:rsidP="005E7A79">
      <w:pPr>
        <w:numPr>
          <w:ilvl w:val="0"/>
          <w:numId w:val="3"/>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6E20E2">
        <w:rPr>
          <w:rFonts w:ascii="Times New Roman" w:hAnsi="Times New Roman" w:cs="Times New Roman"/>
          <w:b/>
          <w:bCs/>
          <w:sz w:val="24"/>
          <w:lang w:eastAsia="en-IN"/>
        </w:rPr>
        <w:t>Visual Comparison of Feature Distributions:</w:t>
      </w:r>
      <w:r w:rsidRPr="006E20E2">
        <w:rPr>
          <w:sz w:val="24"/>
          <w:lang w:eastAsia="en-IN"/>
        </w:rPr>
        <w:t xml:space="preserve"> </w:t>
      </w:r>
      <w:r w:rsidRPr="006E20E2">
        <w:rPr>
          <w:rFonts w:ascii="Times New Roman" w:hAnsi="Times New Roman" w:cs="Times New Roman"/>
          <w:sz w:val="24"/>
          <w:lang w:eastAsia="en-IN"/>
        </w:rPr>
        <w:t>Compared histograms and statistical plots between real and synthetic data to subjectively assess similarity and consistency.</w:t>
      </w:r>
    </w:p>
    <w:p w:rsidR="005720CD" w:rsidRPr="008907C5" w:rsidRDefault="00F51926" w:rsidP="005E7A79">
      <w:pPr>
        <w:jc w:val="both"/>
        <w:rPr>
          <w:rFonts w:ascii="Times New Roman" w:eastAsia="Times New Roman" w:hAnsi="Times New Roman" w:cs="Times New Roman"/>
          <w:sz w:val="24"/>
          <w:szCs w:val="24"/>
          <w:lang w:eastAsia="en-IN"/>
        </w:rPr>
      </w:pPr>
      <w:r w:rsidRPr="009E5B22">
        <w:rPr>
          <w:noProof/>
          <w:lang w:eastAsia="en-IN"/>
        </w:rPr>
        <w:drawing>
          <wp:inline distT="0" distB="0" distL="0" distR="0" wp14:anchorId="0DC04C9E" wp14:editId="2548051E">
            <wp:extent cx="6200852" cy="3050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203354" cy="3051506"/>
                    </a:xfrm>
                    <a:prstGeom prst="rect">
                      <a:avLst/>
                    </a:prstGeom>
                  </pic:spPr>
                </pic:pic>
              </a:graphicData>
            </a:graphic>
          </wp:inline>
        </w:drawing>
      </w:r>
    </w:p>
    <w:p w:rsidR="00F51926" w:rsidRPr="00A35A1E" w:rsidRDefault="005720CD" w:rsidP="006F1C02">
      <w:pPr>
        <w:pStyle w:val="Caption"/>
        <w:spacing w:line="360" w:lineRule="auto"/>
        <w:jc w:val="center"/>
        <w:rPr>
          <w:rFonts w:ascii="Times New Roman" w:eastAsia="Times New Roman" w:hAnsi="Times New Roman" w:cs="Times New Roman"/>
          <w:sz w:val="24"/>
          <w:szCs w:val="24"/>
          <w:lang w:eastAsia="en-IN"/>
        </w:rPr>
      </w:pPr>
      <w:r>
        <w:t xml:space="preserve">Figure </w:t>
      </w:r>
      <w:fldSimple w:instr=" SEQ Figure \* ARABIC ">
        <w:r w:rsidR="00E0459F">
          <w:rPr>
            <w:noProof/>
          </w:rPr>
          <w:t>3</w:t>
        </w:r>
      </w:fldSimple>
      <w:r>
        <w:t xml:space="preserve"> </w:t>
      </w:r>
      <w:r w:rsidRPr="006C70E5">
        <w:t>Label distribution comparison between real and synthetic datasets (</w:t>
      </w:r>
      <w:r w:rsidR="006E20E2">
        <w:t>Abnormal</w:t>
      </w:r>
      <w:r w:rsidRPr="006C70E5">
        <w:t xml:space="preserve"> = 1, Normal = 0)</w:t>
      </w:r>
    </w:p>
    <w:p w:rsidR="00851182" w:rsidRPr="00851182" w:rsidRDefault="0085118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lastRenderedPageBreak/>
        <w:t>5. Model Evaluation</w:t>
      </w:r>
    </w:p>
    <w:p w:rsidR="00851182" w:rsidRPr="00851182" w:rsidRDefault="0085118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851182">
        <w:rPr>
          <w:rFonts w:ascii="Times New Roman" w:eastAsia="Times New Roman" w:hAnsi="Times New Roman" w:cs="Times New Roman"/>
          <w:sz w:val="24"/>
          <w:szCs w:val="24"/>
          <w:lang w:eastAsia="en-IN"/>
        </w:rPr>
        <w:t xml:space="preserve">We used two classifiers—Random Forest and </w:t>
      </w:r>
      <w:proofErr w:type="spellStart"/>
      <w:r w:rsidRPr="00851182">
        <w:rPr>
          <w:rFonts w:ascii="Times New Roman" w:eastAsia="Times New Roman" w:hAnsi="Times New Roman" w:cs="Times New Roman"/>
          <w:sz w:val="24"/>
          <w:szCs w:val="24"/>
          <w:lang w:eastAsia="en-IN"/>
        </w:rPr>
        <w:t>XGBoost</w:t>
      </w:r>
      <w:proofErr w:type="spellEnd"/>
      <w:r w:rsidRPr="00851182">
        <w:rPr>
          <w:rFonts w:ascii="Times New Roman" w:eastAsia="Times New Roman" w:hAnsi="Times New Roman" w:cs="Times New Roman"/>
          <w:sz w:val="24"/>
          <w:szCs w:val="24"/>
          <w:lang w:eastAsia="en-IN"/>
        </w:rPr>
        <w:t xml:space="preserve">—to evaluate the effectiveness of the synthetic datasets. These models were trained and tested </w:t>
      </w:r>
      <w:proofErr w:type="gramStart"/>
      <w:r w:rsidRPr="00851182">
        <w:rPr>
          <w:rFonts w:ascii="Times New Roman" w:eastAsia="Times New Roman" w:hAnsi="Times New Roman" w:cs="Times New Roman"/>
          <w:sz w:val="24"/>
          <w:szCs w:val="24"/>
          <w:lang w:eastAsia="en-IN"/>
        </w:rPr>
        <w:t>under</w:t>
      </w:r>
      <w:proofErr w:type="gramEnd"/>
      <w:r w:rsidRPr="00851182">
        <w:rPr>
          <w:rFonts w:ascii="Times New Roman" w:eastAsia="Times New Roman" w:hAnsi="Times New Roman" w:cs="Times New Roman"/>
          <w:sz w:val="24"/>
          <w:szCs w:val="24"/>
          <w:lang w:eastAsia="en-IN"/>
        </w:rPr>
        <w:t xml:space="preserve"> three configurations:</w:t>
      </w:r>
    </w:p>
    <w:p w:rsidR="00851182" w:rsidRPr="00851182" w:rsidRDefault="00851182" w:rsidP="005E7A79">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Real Data Only:</w:t>
      </w:r>
      <w:r w:rsidRPr="00851182">
        <w:rPr>
          <w:rFonts w:ascii="Times New Roman" w:eastAsia="Times New Roman" w:hAnsi="Times New Roman" w:cs="Times New Roman"/>
          <w:sz w:val="24"/>
          <w:szCs w:val="24"/>
          <w:lang w:eastAsia="en-IN"/>
        </w:rPr>
        <w:t xml:space="preserve"> Baseline performance using original </w:t>
      </w:r>
      <w:proofErr w:type="spellStart"/>
      <w:r w:rsidRPr="00851182">
        <w:rPr>
          <w:rFonts w:ascii="Times New Roman" w:eastAsia="Times New Roman" w:hAnsi="Times New Roman" w:cs="Times New Roman"/>
          <w:sz w:val="24"/>
          <w:szCs w:val="24"/>
          <w:lang w:eastAsia="en-IN"/>
        </w:rPr>
        <w:t>labeled</w:t>
      </w:r>
      <w:proofErr w:type="spellEnd"/>
      <w:r w:rsidRPr="00851182">
        <w:rPr>
          <w:rFonts w:ascii="Times New Roman" w:eastAsia="Times New Roman" w:hAnsi="Times New Roman" w:cs="Times New Roman"/>
          <w:sz w:val="24"/>
          <w:szCs w:val="24"/>
          <w:lang w:eastAsia="en-IN"/>
        </w:rPr>
        <w:t xml:space="preserve"> samples.</w:t>
      </w:r>
    </w:p>
    <w:p w:rsidR="00851182" w:rsidRPr="00851182" w:rsidRDefault="00851182" w:rsidP="005E7A79">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Synthetic Data Only:</w:t>
      </w:r>
      <w:r w:rsidRPr="00851182">
        <w:rPr>
          <w:rFonts w:ascii="Times New Roman" w:eastAsia="Times New Roman" w:hAnsi="Times New Roman" w:cs="Times New Roman"/>
          <w:sz w:val="24"/>
          <w:szCs w:val="24"/>
          <w:lang w:eastAsia="en-IN"/>
        </w:rPr>
        <w:t xml:space="preserve"> Training on GAN, VAE, or SMOTE-generated data to assess synthetic data quality.</w:t>
      </w:r>
    </w:p>
    <w:p w:rsidR="00851182" w:rsidRPr="00851182" w:rsidRDefault="00851182" w:rsidP="005E7A79">
      <w:pPr>
        <w:numPr>
          <w:ilvl w:val="0"/>
          <w:numId w:val="9"/>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Combined Data:</w:t>
      </w:r>
      <w:r w:rsidRPr="00851182">
        <w:rPr>
          <w:rFonts w:ascii="Times New Roman" w:eastAsia="Times New Roman" w:hAnsi="Times New Roman" w:cs="Times New Roman"/>
          <w:sz w:val="24"/>
          <w:szCs w:val="24"/>
          <w:lang w:eastAsia="en-IN"/>
        </w:rPr>
        <w:t xml:space="preserve"> Augmented training set formed by merging real and synthetic samples.</w:t>
      </w:r>
    </w:p>
    <w:p w:rsidR="00851182" w:rsidRPr="00851182" w:rsidRDefault="0085118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Evaluation metrics implemented include:</w:t>
      </w:r>
    </w:p>
    <w:p w:rsidR="00851182" w:rsidRPr="00851182" w:rsidRDefault="00851182" w:rsidP="005E7A7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Accuracy:</w:t>
      </w:r>
      <w:r w:rsidRPr="00851182">
        <w:rPr>
          <w:rFonts w:ascii="Times New Roman" w:eastAsia="Times New Roman" w:hAnsi="Times New Roman" w:cs="Times New Roman"/>
          <w:sz w:val="24"/>
          <w:szCs w:val="24"/>
          <w:lang w:eastAsia="en-IN"/>
        </w:rPr>
        <w:t xml:space="preserve"> Measured as the ratio of correct predictions to total predictions.</w:t>
      </w:r>
    </w:p>
    <w:p w:rsidR="00851182" w:rsidRPr="00851182" w:rsidRDefault="00851182" w:rsidP="005E7A7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Precision, Recall, F1-score:</w:t>
      </w:r>
      <w:r w:rsidRPr="00851182">
        <w:rPr>
          <w:rFonts w:ascii="Times New Roman" w:eastAsia="Times New Roman" w:hAnsi="Times New Roman" w:cs="Times New Roman"/>
          <w:sz w:val="24"/>
          <w:szCs w:val="24"/>
          <w:lang w:eastAsia="en-IN"/>
        </w:rPr>
        <w:t xml:space="preserve"> Computed using </w:t>
      </w:r>
      <w:proofErr w:type="spellStart"/>
      <w:r w:rsidRPr="009E5B22">
        <w:rPr>
          <w:rFonts w:ascii="Times New Roman" w:eastAsia="Times New Roman" w:hAnsi="Times New Roman" w:cs="Times New Roman"/>
          <w:sz w:val="20"/>
          <w:szCs w:val="20"/>
          <w:lang w:eastAsia="en-IN"/>
        </w:rPr>
        <w:t>classification_report</w:t>
      </w:r>
      <w:proofErr w:type="spellEnd"/>
      <w:r w:rsidRPr="00851182">
        <w:rPr>
          <w:rFonts w:ascii="Times New Roman" w:eastAsia="Times New Roman" w:hAnsi="Times New Roman" w:cs="Times New Roman"/>
          <w:sz w:val="24"/>
          <w:szCs w:val="24"/>
          <w:lang w:eastAsia="en-IN"/>
        </w:rPr>
        <w:t xml:space="preserve"> from </w:t>
      </w:r>
      <w:proofErr w:type="spellStart"/>
      <w:r w:rsidRPr="00851182">
        <w:rPr>
          <w:rFonts w:ascii="Times New Roman" w:eastAsia="Times New Roman" w:hAnsi="Times New Roman" w:cs="Times New Roman"/>
          <w:sz w:val="24"/>
          <w:szCs w:val="24"/>
          <w:lang w:eastAsia="en-IN"/>
        </w:rPr>
        <w:t>scikit</w:t>
      </w:r>
      <w:proofErr w:type="spellEnd"/>
      <w:r w:rsidRPr="00851182">
        <w:rPr>
          <w:rFonts w:ascii="Times New Roman" w:eastAsia="Times New Roman" w:hAnsi="Times New Roman" w:cs="Times New Roman"/>
          <w:sz w:val="24"/>
          <w:szCs w:val="24"/>
          <w:lang w:eastAsia="en-IN"/>
        </w:rPr>
        <w:t>-learn, reflecting class-wise and macro-averaged performance.</w:t>
      </w:r>
    </w:p>
    <w:p w:rsidR="00851182" w:rsidRDefault="00851182" w:rsidP="005E7A7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AUC-ROC:</w:t>
      </w:r>
      <w:r w:rsidRPr="00851182">
        <w:rPr>
          <w:rFonts w:ascii="Times New Roman" w:eastAsia="Times New Roman" w:hAnsi="Times New Roman" w:cs="Times New Roman"/>
          <w:sz w:val="24"/>
          <w:szCs w:val="24"/>
          <w:lang w:eastAsia="en-IN"/>
        </w:rPr>
        <w:t xml:space="preserve"> Area under the ROC curve calculated using </w:t>
      </w:r>
      <w:proofErr w:type="spellStart"/>
      <w:r w:rsidRPr="009E5B22">
        <w:rPr>
          <w:rFonts w:ascii="Times New Roman" w:eastAsia="Times New Roman" w:hAnsi="Times New Roman" w:cs="Times New Roman"/>
          <w:sz w:val="20"/>
          <w:szCs w:val="20"/>
          <w:lang w:eastAsia="en-IN"/>
        </w:rPr>
        <w:t>roc_auc_score</w:t>
      </w:r>
      <w:proofErr w:type="spellEnd"/>
      <w:r w:rsidRPr="00851182">
        <w:rPr>
          <w:rFonts w:ascii="Times New Roman" w:eastAsia="Times New Roman" w:hAnsi="Times New Roman" w:cs="Times New Roman"/>
          <w:sz w:val="24"/>
          <w:szCs w:val="24"/>
          <w:lang w:eastAsia="en-IN"/>
        </w:rPr>
        <w:t xml:space="preserve"> to evaluate model discrimination ability.</w:t>
      </w:r>
    </w:p>
    <w:p w:rsidR="00CF2099" w:rsidRDefault="003F1E0C" w:rsidP="005E7A79">
      <w:pPr>
        <w:keepNext/>
        <w:spacing w:line="360" w:lineRule="auto"/>
        <w:jc w:val="both"/>
      </w:pPr>
      <w:r w:rsidRPr="003F1E0C">
        <w:rPr>
          <w:noProof/>
          <w:lang w:eastAsia="en-IN"/>
        </w:rPr>
        <w:drawing>
          <wp:inline distT="0" distB="0" distL="0" distR="0" wp14:anchorId="56F920D2" wp14:editId="2E6CF8B9">
            <wp:extent cx="5725751" cy="3002507"/>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005527"/>
                    </a:xfrm>
                    <a:prstGeom prst="rect">
                      <a:avLst/>
                    </a:prstGeom>
                  </pic:spPr>
                </pic:pic>
              </a:graphicData>
            </a:graphic>
          </wp:inline>
        </w:drawing>
      </w:r>
    </w:p>
    <w:p w:rsidR="003F1E0C" w:rsidRPr="00851182" w:rsidRDefault="00CF2099" w:rsidP="006F1C02">
      <w:pPr>
        <w:pStyle w:val="Caption"/>
        <w:spacing w:line="360" w:lineRule="auto"/>
        <w:jc w:val="center"/>
        <w:rPr>
          <w:lang w:eastAsia="en-IN"/>
        </w:rPr>
      </w:pPr>
      <w:r>
        <w:t xml:space="preserve">Figure </w:t>
      </w:r>
      <w:fldSimple w:instr=" SEQ Figure \* ARABIC ">
        <w:r w:rsidR="00E0459F">
          <w:rPr>
            <w:noProof/>
          </w:rPr>
          <w:t>4</w:t>
        </w:r>
      </w:fldSimple>
      <w:r>
        <w:t xml:space="preserve"> </w:t>
      </w:r>
      <w:r w:rsidRPr="004A0726">
        <w:t xml:space="preserve">ROC curves and AUC comparison of Random Forest and </w:t>
      </w:r>
      <w:proofErr w:type="spellStart"/>
      <w:r w:rsidRPr="004A0726">
        <w:t>XGBoost</w:t>
      </w:r>
      <w:proofErr w:type="spellEnd"/>
      <w:r w:rsidRPr="004A0726">
        <w:t xml:space="preserve"> classifiers on real and synthetic datasets</w:t>
      </w:r>
    </w:p>
    <w:p w:rsidR="00722792" w:rsidRPr="00722792" w:rsidRDefault="00851182" w:rsidP="005E7A79">
      <w:pPr>
        <w:numPr>
          <w:ilvl w:val="0"/>
          <w:numId w:val="10"/>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Confusion Matrix:</w:t>
      </w:r>
      <w:r w:rsidRPr="00851182">
        <w:rPr>
          <w:rFonts w:ascii="Times New Roman" w:eastAsia="Times New Roman" w:hAnsi="Times New Roman" w:cs="Times New Roman"/>
          <w:sz w:val="24"/>
          <w:szCs w:val="24"/>
          <w:lang w:eastAsia="en-IN"/>
        </w:rPr>
        <w:t xml:space="preserve"> Constructed with </w:t>
      </w:r>
      <w:proofErr w:type="spellStart"/>
      <w:r w:rsidRPr="009E5B22">
        <w:rPr>
          <w:rFonts w:ascii="Times New Roman" w:eastAsia="Times New Roman" w:hAnsi="Times New Roman" w:cs="Times New Roman"/>
          <w:sz w:val="20"/>
          <w:szCs w:val="20"/>
          <w:lang w:eastAsia="en-IN"/>
        </w:rPr>
        <w:t>confusion_matrix</w:t>
      </w:r>
      <w:proofErr w:type="spellEnd"/>
      <w:r w:rsidRPr="00851182">
        <w:rPr>
          <w:rFonts w:ascii="Times New Roman" w:eastAsia="Times New Roman" w:hAnsi="Times New Roman" w:cs="Times New Roman"/>
          <w:sz w:val="24"/>
          <w:szCs w:val="24"/>
          <w:lang w:eastAsia="en-IN"/>
        </w:rPr>
        <w:t xml:space="preserve"> to</w:t>
      </w:r>
      <w:r w:rsidR="00722792">
        <w:rPr>
          <w:rFonts w:ascii="Times New Roman" w:eastAsia="Times New Roman" w:hAnsi="Times New Roman" w:cs="Times New Roman"/>
          <w:sz w:val="24"/>
          <w:szCs w:val="24"/>
          <w:lang w:eastAsia="en-IN"/>
        </w:rPr>
        <w:t xml:space="preserve"> visualize true/false positives </w:t>
      </w:r>
      <w:r w:rsidRPr="00851182">
        <w:rPr>
          <w:rFonts w:ascii="Times New Roman" w:eastAsia="Times New Roman" w:hAnsi="Times New Roman" w:cs="Times New Roman"/>
          <w:sz w:val="24"/>
          <w:szCs w:val="24"/>
          <w:lang w:eastAsia="en-IN"/>
        </w:rPr>
        <w:t>and negatives.</w:t>
      </w:r>
    </w:p>
    <w:p w:rsidR="00451C53" w:rsidRDefault="00A64AE2" w:rsidP="005E7A79">
      <w:pPr>
        <w:keepNext/>
        <w:spacing w:before="100" w:beforeAutospacing="1" w:after="100" w:afterAutospacing="1" w:line="360" w:lineRule="auto"/>
        <w:ind w:left="360"/>
        <w:jc w:val="both"/>
      </w:pPr>
      <w:r w:rsidRPr="00A64AE2">
        <w:rPr>
          <w:rFonts w:ascii="Times New Roman" w:eastAsia="Times New Roman" w:hAnsi="Times New Roman" w:cs="Times New Roman"/>
          <w:noProof/>
          <w:sz w:val="24"/>
          <w:szCs w:val="24"/>
          <w:lang w:eastAsia="en-IN"/>
        </w:rPr>
        <w:lastRenderedPageBreak/>
        <w:drawing>
          <wp:anchor distT="0" distB="0" distL="114300" distR="114300" simplePos="0" relativeHeight="251658240" behindDoc="0" locked="0" layoutInCell="1" allowOverlap="1" wp14:anchorId="26185BEE" wp14:editId="0F8B7E19">
            <wp:simplePos x="0" y="0"/>
            <wp:positionH relativeFrom="column">
              <wp:posOffset>2421255</wp:posOffset>
            </wp:positionH>
            <wp:positionV relativeFrom="paragraph">
              <wp:posOffset>206375</wp:posOffset>
            </wp:positionV>
            <wp:extent cx="3518535" cy="3042920"/>
            <wp:effectExtent l="0" t="0" r="571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b="47531"/>
                    <a:stretch/>
                  </pic:blipFill>
                  <pic:spPr bwMode="auto">
                    <a:xfrm>
                      <a:off x="0" y="0"/>
                      <a:ext cx="3518535" cy="304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64AE2" w:rsidRPr="008907C5" w:rsidRDefault="00451C53" w:rsidP="005E7A79">
      <w:pPr>
        <w:pStyle w:val="Caption"/>
        <w:spacing w:line="360" w:lineRule="auto"/>
        <w:jc w:val="both"/>
        <w:rPr>
          <w:rFonts w:ascii="Times New Roman" w:eastAsia="Times New Roman" w:hAnsi="Times New Roman" w:cs="Times New Roman"/>
          <w:sz w:val="28"/>
          <w:szCs w:val="24"/>
          <w:lang w:eastAsia="en-IN"/>
        </w:rPr>
      </w:pPr>
      <w:r w:rsidRPr="008907C5">
        <w:rPr>
          <w:sz w:val="20"/>
        </w:rPr>
        <w:t xml:space="preserve">Figure </w:t>
      </w:r>
      <w:r w:rsidRPr="008907C5">
        <w:rPr>
          <w:sz w:val="20"/>
        </w:rPr>
        <w:fldChar w:fldCharType="begin"/>
      </w:r>
      <w:r w:rsidRPr="008907C5">
        <w:rPr>
          <w:sz w:val="20"/>
        </w:rPr>
        <w:instrText xml:space="preserve"> SEQ Figure \* ARABIC </w:instrText>
      </w:r>
      <w:r w:rsidRPr="008907C5">
        <w:rPr>
          <w:sz w:val="20"/>
        </w:rPr>
        <w:fldChar w:fldCharType="separate"/>
      </w:r>
      <w:r w:rsidR="00E0459F">
        <w:rPr>
          <w:noProof/>
          <w:sz w:val="20"/>
        </w:rPr>
        <w:t>5</w:t>
      </w:r>
      <w:r w:rsidRPr="008907C5">
        <w:rPr>
          <w:sz w:val="20"/>
        </w:rPr>
        <w:fldChar w:fldCharType="end"/>
      </w:r>
      <w:r w:rsidRPr="008907C5">
        <w:rPr>
          <w:sz w:val="20"/>
        </w:rPr>
        <w:t xml:space="preserve"> Confusion matrix for Random Forest trained on the real UNSW-NB15 dataset. The model shows high precision and recall, with minimal misclassification of Tor and normal traffic.</w:t>
      </w:r>
    </w:p>
    <w:p w:rsidR="00BC382D" w:rsidRDefault="00BC382D" w:rsidP="005E7A79">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p>
    <w:p w:rsidR="00451C53" w:rsidRDefault="00451C53" w:rsidP="005E7A79">
      <w:pPr>
        <w:spacing w:before="100" w:beforeAutospacing="1" w:after="100" w:afterAutospacing="1" w:line="360" w:lineRule="auto"/>
        <w:ind w:left="360"/>
        <w:jc w:val="both"/>
        <w:rPr>
          <w:rFonts w:ascii="Times New Roman" w:eastAsia="Times New Roman" w:hAnsi="Times New Roman" w:cs="Times New Roman"/>
          <w:noProof/>
          <w:sz w:val="24"/>
          <w:szCs w:val="24"/>
          <w:lang w:eastAsia="en-IN"/>
        </w:rPr>
      </w:pPr>
    </w:p>
    <w:p w:rsidR="00B62886" w:rsidRDefault="00CA3B2C" w:rsidP="005E7A79">
      <w:pPr>
        <w:spacing w:before="100" w:beforeAutospacing="1" w:after="100" w:afterAutospacing="1" w:line="360" w:lineRule="auto"/>
        <w:ind w:left="360"/>
        <w:jc w:val="both"/>
        <w:rPr>
          <w:rFonts w:ascii="Times New Roman" w:eastAsia="Times New Roman" w:hAnsi="Times New Roman" w:cs="Times New Roman"/>
          <w:noProof/>
          <w:sz w:val="24"/>
          <w:szCs w:val="24"/>
          <w:lang w:eastAsia="en-IN"/>
        </w:rPr>
      </w:pPr>
      <w:r w:rsidRPr="00BC382D">
        <w:rPr>
          <w:rFonts w:ascii="Times New Roman" w:eastAsia="Times New Roman" w:hAnsi="Times New Roman" w:cs="Times New Roman"/>
          <w:noProof/>
          <w:sz w:val="24"/>
          <w:szCs w:val="24"/>
          <w:lang w:eastAsia="en-IN"/>
        </w:rPr>
        <w:drawing>
          <wp:anchor distT="0" distB="0" distL="114300" distR="114300" simplePos="0" relativeHeight="251659264" behindDoc="0" locked="0" layoutInCell="1" allowOverlap="1" wp14:anchorId="1AE65017" wp14:editId="109B4B1D">
            <wp:simplePos x="0" y="0"/>
            <wp:positionH relativeFrom="column">
              <wp:posOffset>2558415</wp:posOffset>
            </wp:positionH>
            <wp:positionV relativeFrom="paragraph">
              <wp:posOffset>342265</wp:posOffset>
            </wp:positionV>
            <wp:extent cx="3439160" cy="27038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39160" cy="2703830"/>
                    </a:xfrm>
                    <a:prstGeom prst="rect">
                      <a:avLst/>
                    </a:prstGeom>
                  </pic:spPr>
                </pic:pic>
              </a:graphicData>
            </a:graphic>
            <wp14:sizeRelH relativeFrom="page">
              <wp14:pctWidth>0</wp14:pctWidth>
            </wp14:sizeRelH>
            <wp14:sizeRelV relativeFrom="page">
              <wp14:pctHeight>0</wp14:pctHeight>
            </wp14:sizeRelV>
          </wp:anchor>
        </w:drawing>
      </w:r>
    </w:p>
    <w:p w:rsidR="00BC382D" w:rsidRDefault="00F65A8E" w:rsidP="005E7A79">
      <w:pPr>
        <w:spacing w:before="100" w:beforeAutospacing="1" w:after="100" w:afterAutospacing="1" w:line="360" w:lineRule="auto"/>
        <w:ind w:left="360"/>
        <w:jc w:val="both"/>
        <w:rPr>
          <w:rFonts w:ascii="Times New Roman" w:eastAsia="Times New Roman" w:hAnsi="Times New Roman" w:cs="Times New Roman"/>
          <w:sz w:val="24"/>
          <w:szCs w:val="24"/>
          <w:lang w:eastAsia="en-IN"/>
        </w:rPr>
      </w:pPr>
      <w:r>
        <w:rPr>
          <w:noProof/>
          <w:lang w:eastAsia="en-IN"/>
        </w:rPr>
        <mc:AlternateContent>
          <mc:Choice Requires="wps">
            <w:drawing>
              <wp:anchor distT="0" distB="0" distL="114300" distR="114300" simplePos="0" relativeHeight="251661312" behindDoc="0" locked="0" layoutInCell="1" allowOverlap="1" wp14:anchorId="309D5953" wp14:editId="1F788B10">
                <wp:simplePos x="0" y="0"/>
                <wp:positionH relativeFrom="column">
                  <wp:posOffset>-53975</wp:posOffset>
                </wp:positionH>
                <wp:positionV relativeFrom="paragraph">
                  <wp:posOffset>322580</wp:posOffset>
                </wp:positionV>
                <wp:extent cx="2199005" cy="112649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99005" cy="1126490"/>
                        </a:xfrm>
                        <a:prstGeom prst="rect">
                          <a:avLst/>
                        </a:prstGeom>
                        <a:solidFill>
                          <a:prstClr val="white"/>
                        </a:solidFill>
                        <a:ln>
                          <a:noFill/>
                        </a:ln>
                        <a:effectLst/>
                      </wps:spPr>
                      <wps:txbx>
                        <w:txbxContent>
                          <w:p w:rsidR="00CB2602" w:rsidRPr="008907C5" w:rsidRDefault="00CB2602" w:rsidP="008907C5">
                            <w:pPr>
                              <w:pStyle w:val="Caption"/>
                              <w:spacing w:line="360" w:lineRule="auto"/>
                              <w:rPr>
                                <w:rFonts w:ascii="Times New Roman" w:eastAsia="Times New Roman" w:hAnsi="Times New Roman" w:cs="Times New Roman"/>
                                <w:noProof/>
                                <w:sz w:val="28"/>
                                <w:szCs w:val="24"/>
                              </w:rPr>
                            </w:pPr>
                            <w:r w:rsidRPr="008907C5">
                              <w:rPr>
                                <w:sz w:val="20"/>
                              </w:rPr>
                              <w:t xml:space="preserve">Figure </w:t>
                            </w:r>
                            <w:r w:rsidRPr="008907C5">
                              <w:rPr>
                                <w:sz w:val="20"/>
                              </w:rPr>
                              <w:fldChar w:fldCharType="begin"/>
                            </w:r>
                            <w:r w:rsidRPr="008907C5">
                              <w:rPr>
                                <w:sz w:val="20"/>
                              </w:rPr>
                              <w:instrText xml:space="preserve"> SEQ Figure \* ARABIC </w:instrText>
                            </w:r>
                            <w:r w:rsidRPr="008907C5">
                              <w:rPr>
                                <w:sz w:val="20"/>
                              </w:rPr>
                              <w:fldChar w:fldCharType="separate"/>
                            </w:r>
                            <w:r w:rsidR="00E0459F">
                              <w:rPr>
                                <w:noProof/>
                                <w:sz w:val="20"/>
                              </w:rPr>
                              <w:t>6</w:t>
                            </w:r>
                            <w:r w:rsidRPr="008907C5">
                              <w:rPr>
                                <w:sz w:val="20"/>
                              </w:rPr>
                              <w:fldChar w:fldCharType="end"/>
                            </w:r>
                            <w:r w:rsidRPr="008907C5">
                              <w:rPr>
                                <w:sz w:val="20"/>
                              </w:rPr>
                              <w:t xml:space="preserve"> </w:t>
                            </w:r>
                            <w:r w:rsidR="00B62886" w:rsidRPr="008907C5">
                              <w:rPr>
                                <w:sz w:val="20"/>
                              </w:rPr>
                              <w:t xml:space="preserve">Confusion matrix for </w:t>
                            </w:r>
                            <w:proofErr w:type="spellStart"/>
                            <w:r w:rsidR="00B62886" w:rsidRPr="008907C5">
                              <w:rPr>
                                <w:sz w:val="20"/>
                              </w:rPr>
                              <w:t>XGBoost</w:t>
                            </w:r>
                            <w:proofErr w:type="spellEnd"/>
                            <w:r w:rsidR="00B62886" w:rsidRPr="008907C5">
                              <w:rPr>
                                <w:sz w:val="20"/>
                              </w:rPr>
                              <w:t xml:space="preserve"> trained on SMOTE data. </w:t>
                            </w:r>
                            <w:proofErr w:type="gramStart"/>
                            <w:r w:rsidR="00B62886" w:rsidRPr="008907C5">
                              <w:rPr>
                                <w:sz w:val="20"/>
                              </w:rPr>
                              <w:t>Maintains strong classification accuracy, with slightly higher false positives compared to Random Forest.</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25pt;margin-top:25.4pt;width:173.15pt;height:8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" stroked="f">
                <v:textbox inset="0,0,0,0">
                  <w:txbxContent>
                    <w:p w:rsidR="00CB2602" w:rsidRPr="008907C5" w:rsidRDefault="00CB2602" w:rsidP="008907C5">
                      <w:pPr>
                        <w:pStyle w:val="Caption"/>
                        <w:spacing w:line="360" w:lineRule="auto"/>
                        <w:rPr>
                          <w:rFonts w:ascii="Times New Roman" w:eastAsia="Times New Roman" w:hAnsi="Times New Roman" w:cs="Times New Roman"/>
                          <w:noProof/>
                          <w:sz w:val="28"/>
                          <w:szCs w:val="24"/>
                        </w:rPr>
                      </w:pPr>
                      <w:r w:rsidRPr="008907C5">
                        <w:rPr>
                          <w:sz w:val="20"/>
                        </w:rPr>
                        <w:t xml:space="preserve">Figure </w:t>
                      </w:r>
                      <w:r w:rsidRPr="008907C5">
                        <w:rPr>
                          <w:sz w:val="20"/>
                        </w:rPr>
                        <w:fldChar w:fldCharType="begin"/>
                      </w:r>
                      <w:r w:rsidRPr="008907C5">
                        <w:rPr>
                          <w:sz w:val="20"/>
                        </w:rPr>
                        <w:instrText xml:space="preserve"> SEQ Figure \* ARABIC </w:instrText>
                      </w:r>
                      <w:r w:rsidRPr="008907C5">
                        <w:rPr>
                          <w:sz w:val="20"/>
                        </w:rPr>
                        <w:fldChar w:fldCharType="separate"/>
                      </w:r>
                      <w:r w:rsidR="00E0459F">
                        <w:rPr>
                          <w:noProof/>
                          <w:sz w:val="20"/>
                        </w:rPr>
                        <w:t>6</w:t>
                      </w:r>
                      <w:r w:rsidRPr="008907C5">
                        <w:rPr>
                          <w:sz w:val="20"/>
                        </w:rPr>
                        <w:fldChar w:fldCharType="end"/>
                      </w:r>
                      <w:r w:rsidRPr="008907C5">
                        <w:rPr>
                          <w:sz w:val="20"/>
                        </w:rPr>
                        <w:t xml:space="preserve"> </w:t>
                      </w:r>
                      <w:r w:rsidR="00B62886" w:rsidRPr="008907C5">
                        <w:rPr>
                          <w:sz w:val="20"/>
                        </w:rPr>
                        <w:t xml:space="preserve">Confusion matrix for </w:t>
                      </w:r>
                      <w:proofErr w:type="spellStart"/>
                      <w:r w:rsidR="00B62886" w:rsidRPr="008907C5">
                        <w:rPr>
                          <w:sz w:val="20"/>
                        </w:rPr>
                        <w:t>XGBoost</w:t>
                      </w:r>
                      <w:proofErr w:type="spellEnd"/>
                      <w:r w:rsidR="00B62886" w:rsidRPr="008907C5">
                        <w:rPr>
                          <w:sz w:val="20"/>
                        </w:rPr>
                        <w:t xml:space="preserve"> trained on SMOTE data. </w:t>
                      </w:r>
                      <w:proofErr w:type="gramStart"/>
                      <w:r w:rsidR="00B62886" w:rsidRPr="008907C5">
                        <w:rPr>
                          <w:sz w:val="20"/>
                        </w:rPr>
                        <w:t>Maintains strong classification accuracy, with slightly higher false positives compared to Random Forest.</w:t>
                      </w:r>
                      <w:proofErr w:type="gramEnd"/>
                    </w:p>
                  </w:txbxContent>
                </v:textbox>
                <w10:wrap type="square"/>
              </v:shape>
            </w:pict>
          </mc:Fallback>
        </mc:AlternateContent>
      </w:r>
    </w:p>
    <w:p w:rsidR="00CB2602" w:rsidRDefault="00CB2602" w:rsidP="005E7A79">
      <w:pPr>
        <w:spacing w:before="100" w:beforeAutospacing="1" w:after="100" w:afterAutospacing="1" w:line="360" w:lineRule="auto"/>
        <w:ind w:left="360"/>
        <w:jc w:val="both"/>
        <w:rPr>
          <w:rFonts w:ascii="Times New Roman" w:eastAsia="Times New Roman" w:hAnsi="Times New Roman" w:cs="Times New Roman"/>
          <w:noProof/>
          <w:sz w:val="24"/>
          <w:szCs w:val="24"/>
          <w:lang w:eastAsia="en-IN"/>
        </w:rPr>
      </w:pPr>
    </w:p>
    <w:p w:rsidR="00CB2602" w:rsidRPr="00CA3B2C" w:rsidRDefault="00CB2602" w:rsidP="005E7A79">
      <w:pPr>
        <w:spacing w:before="100" w:beforeAutospacing="1" w:after="100" w:afterAutospacing="1" w:line="360" w:lineRule="auto"/>
        <w:ind w:left="360"/>
        <w:jc w:val="both"/>
        <w:rPr>
          <w:rFonts w:ascii="Times New Roman" w:eastAsia="Times New Roman" w:hAnsi="Times New Roman" w:cs="Times New Roman"/>
          <w:noProof/>
          <w:sz w:val="24"/>
          <w:szCs w:val="24"/>
          <w:lang w:eastAsia="en-IN"/>
        </w:rPr>
      </w:pPr>
    </w:p>
    <w:p w:rsidR="00466436" w:rsidRDefault="00AF05EE" w:rsidP="005E7A79">
      <w:pPr>
        <w:pStyle w:val="Caption"/>
        <w:spacing w:line="360" w:lineRule="auto"/>
        <w:jc w:val="both"/>
        <w:rPr>
          <w:rFonts w:ascii="Times New Roman" w:eastAsia="Times New Roman" w:hAnsi="Times New Roman" w:cs="Times New Roman"/>
          <w:sz w:val="24"/>
          <w:szCs w:val="24"/>
          <w:lang w:eastAsia="en-IN"/>
        </w:rPr>
      </w:pPr>
      <w:r w:rsidRPr="00BC382D">
        <w:rPr>
          <w:rFonts w:ascii="Times New Roman" w:eastAsia="Times New Roman" w:hAnsi="Times New Roman" w:cs="Times New Roman"/>
          <w:noProof/>
          <w:sz w:val="24"/>
          <w:szCs w:val="24"/>
          <w:lang w:eastAsia="en-IN"/>
        </w:rPr>
        <w:drawing>
          <wp:anchor distT="0" distB="0" distL="114300" distR="114300" simplePos="0" relativeHeight="251662336" behindDoc="0" locked="0" layoutInCell="1" allowOverlap="1" wp14:anchorId="6E7BAA58" wp14:editId="1942E164">
            <wp:simplePos x="0" y="0"/>
            <wp:positionH relativeFrom="column">
              <wp:posOffset>2701925</wp:posOffset>
            </wp:positionH>
            <wp:positionV relativeFrom="paragraph">
              <wp:posOffset>6985</wp:posOffset>
            </wp:positionV>
            <wp:extent cx="3472815" cy="28111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72815" cy="2811145"/>
                    </a:xfrm>
                    <a:prstGeom prst="rect">
                      <a:avLst/>
                    </a:prstGeom>
                  </pic:spPr>
                </pic:pic>
              </a:graphicData>
            </a:graphic>
            <wp14:sizeRelH relativeFrom="page">
              <wp14:pctWidth>0</wp14:pctWidth>
            </wp14:sizeRelH>
            <wp14:sizeRelV relativeFrom="page">
              <wp14:pctHeight>0</wp14:pctHeight>
            </wp14:sizeRelV>
          </wp:anchor>
        </w:drawing>
      </w:r>
      <w:r w:rsidR="00CB2602" w:rsidRPr="008907C5">
        <w:rPr>
          <w:sz w:val="20"/>
        </w:rPr>
        <w:t xml:space="preserve">Figure </w:t>
      </w:r>
      <w:r w:rsidR="00CB2602" w:rsidRPr="008907C5">
        <w:rPr>
          <w:sz w:val="20"/>
        </w:rPr>
        <w:fldChar w:fldCharType="begin"/>
      </w:r>
      <w:r w:rsidR="00CB2602" w:rsidRPr="008907C5">
        <w:rPr>
          <w:sz w:val="20"/>
        </w:rPr>
        <w:instrText xml:space="preserve"> SEQ Figure \* ARABIC </w:instrText>
      </w:r>
      <w:r w:rsidR="00CB2602" w:rsidRPr="008907C5">
        <w:rPr>
          <w:sz w:val="20"/>
        </w:rPr>
        <w:fldChar w:fldCharType="separate"/>
      </w:r>
      <w:r w:rsidR="00E0459F">
        <w:rPr>
          <w:noProof/>
          <w:sz w:val="20"/>
        </w:rPr>
        <w:t>7</w:t>
      </w:r>
      <w:r w:rsidR="00CB2602" w:rsidRPr="008907C5">
        <w:rPr>
          <w:sz w:val="20"/>
        </w:rPr>
        <w:fldChar w:fldCharType="end"/>
      </w:r>
      <w:r w:rsidR="00CB2602" w:rsidRPr="008907C5">
        <w:rPr>
          <w:sz w:val="20"/>
        </w:rPr>
        <w:t xml:space="preserve"> Confusion matrix for Random Forest trained on GAN-generated data. </w:t>
      </w:r>
      <w:proofErr w:type="gramStart"/>
      <w:r w:rsidR="00CB2602" w:rsidRPr="008907C5">
        <w:rPr>
          <w:sz w:val="20"/>
        </w:rPr>
        <w:t xml:space="preserve">Shows very high true positive detection with slightly increased false positives, </w:t>
      </w:r>
      <w:r w:rsidR="00CB2602" w:rsidRPr="00CE695E">
        <w:rPr>
          <w:sz w:val="20"/>
        </w:rPr>
        <w:t xml:space="preserve">indicating </w:t>
      </w:r>
      <w:r w:rsidR="00CB2602" w:rsidRPr="00030CB3">
        <w:t xml:space="preserve">effective but slightly </w:t>
      </w:r>
      <w:proofErr w:type="spellStart"/>
      <w:r w:rsidR="00CB2602" w:rsidRPr="00030CB3">
        <w:t>overfitted</w:t>
      </w:r>
      <w:proofErr w:type="spellEnd"/>
      <w:r w:rsidR="00CB2602" w:rsidRPr="00030CB3">
        <w:t xml:space="preserve"> learning.</w:t>
      </w:r>
      <w:proofErr w:type="gramEnd"/>
    </w:p>
    <w:p w:rsidR="00BC382D" w:rsidRPr="00AF05EE" w:rsidRDefault="00BC382D" w:rsidP="005E7A79">
      <w:pPr>
        <w:keepNext/>
        <w:spacing w:before="100" w:beforeAutospacing="1" w:after="100" w:afterAutospacing="1" w:line="360" w:lineRule="auto"/>
        <w:ind w:left="360"/>
        <w:jc w:val="both"/>
        <w:rPr>
          <w:rStyle w:val="IntenseEmphasis"/>
          <w:sz w:val="20"/>
        </w:rPr>
      </w:pPr>
      <w:r w:rsidRPr="00AF05EE">
        <w:rPr>
          <w:rStyle w:val="IntenseEmphasis"/>
          <w:noProof/>
          <w:sz w:val="20"/>
          <w:lang w:eastAsia="en-IN"/>
        </w:rPr>
        <w:lastRenderedPageBreak/>
        <w:drawing>
          <wp:anchor distT="0" distB="0" distL="114300" distR="114300" simplePos="0" relativeHeight="251663360" behindDoc="0" locked="0" layoutInCell="1" allowOverlap="1" wp14:anchorId="35CD70B3" wp14:editId="256965C9">
            <wp:simplePos x="0" y="0"/>
            <wp:positionH relativeFrom="column">
              <wp:posOffset>95250</wp:posOffset>
            </wp:positionH>
            <wp:positionV relativeFrom="paragraph">
              <wp:posOffset>-116205</wp:posOffset>
            </wp:positionV>
            <wp:extent cx="3159125" cy="274955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9125" cy="2749550"/>
                    </a:xfrm>
                    <a:prstGeom prst="rect">
                      <a:avLst/>
                    </a:prstGeom>
                  </pic:spPr>
                </pic:pic>
              </a:graphicData>
            </a:graphic>
            <wp14:sizeRelH relativeFrom="page">
              <wp14:pctWidth>0</wp14:pctWidth>
            </wp14:sizeRelH>
            <wp14:sizeRelV relativeFrom="page">
              <wp14:pctHeight>0</wp14:pctHeight>
            </wp14:sizeRelV>
          </wp:anchor>
        </w:drawing>
      </w:r>
      <w:r w:rsidR="00F65A8E" w:rsidRPr="00AF05EE">
        <w:rPr>
          <w:rStyle w:val="IntenseEmphasis"/>
          <w:sz w:val="20"/>
        </w:rPr>
        <w:t xml:space="preserve">Figure </w:t>
      </w:r>
      <w:r w:rsidR="00F65A8E" w:rsidRPr="00AF05EE">
        <w:rPr>
          <w:rStyle w:val="IntenseEmphasis"/>
          <w:sz w:val="20"/>
        </w:rPr>
        <w:fldChar w:fldCharType="begin"/>
      </w:r>
      <w:r w:rsidR="00F65A8E" w:rsidRPr="00AF05EE">
        <w:rPr>
          <w:rStyle w:val="IntenseEmphasis"/>
          <w:sz w:val="20"/>
        </w:rPr>
        <w:instrText xml:space="preserve"> SEQ Figure \* ARABIC </w:instrText>
      </w:r>
      <w:r w:rsidR="00F65A8E" w:rsidRPr="00AF05EE">
        <w:rPr>
          <w:rStyle w:val="IntenseEmphasis"/>
          <w:sz w:val="20"/>
        </w:rPr>
        <w:fldChar w:fldCharType="separate"/>
      </w:r>
      <w:r w:rsidR="00E0459F">
        <w:rPr>
          <w:rStyle w:val="IntenseEmphasis"/>
          <w:noProof/>
          <w:sz w:val="20"/>
        </w:rPr>
        <w:t>8</w:t>
      </w:r>
      <w:r w:rsidR="00F65A8E" w:rsidRPr="00AF05EE">
        <w:rPr>
          <w:rStyle w:val="IntenseEmphasis"/>
          <w:sz w:val="20"/>
        </w:rPr>
        <w:fldChar w:fldCharType="end"/>
      </w:r>
      <w:r w:rsidR="00F65A8E" w:rsidRPr="00AF05EE">
        <w:rPr>
          <w:rStyle w:val="IntenseEmphasis"/>
          <w:sz w:val="20"/>
        </w:rPr>
        <w:t xml:space="preserve"> Confusion matrix for Random Forest trained on VAE-generated data. </w:t>
      </w:r>
      <w:proofErr w:type="gramStart"/>
      <w:r w:rsidR="00F65A8E" w:rsidRPr="00AF05EE">
        <w:rPr>
          <w:rStyle w:val="IntenseEmphasis"/>
          <w:sz w:val="20"/>
        </w:rPr>
        <w:t>Shows well-preserved class structure with high true positive and true negative rates.</w:t>
      </w:r>
      <w:proofErr w:type="gramEnd"/>
    </w:p>
    <w:p w:rsidR="00F65A8E" w:rsidRDefault="00F65A8E" w:rsidP="005E7A79">
      <w:pPr>
        <w:spacing w:line="360" w:lineRule="auto"/>
        <w:jc w:val="both"/>
      </w:pPr>
    </w:p>
    <w:p w:rsidR="00CE695E" w:rsidRDefault="00CE695E" w:rsidP="005E7A79">
      <w:pPr>
        <w:spacing w:line="360" w:lineRule="auto"/>
        <w:jc w:val="both"/>
      </w:pPr>
    </w:p>
    <w:p w:rsidR="00AF05EE" w:rsidRDefault="00AF05EE" w:rsidP="005E7A79">
      <w:pPr>
        <w:spacing w:line="360" w:lineRule="auto"/>
        <w:jc w:val="both"/>
      </w:pPr>
    </w:p>
    <w:p w:rsidR="00CE695E" w:rsidRDefault="00CE695E" w:rsidP="005E7A79">
      <w:pPr>
        <w:spacing w:line="360" w:lineRule="auto"/>
        <w:jc w:val="both"/>
      </w:pPr>
    </w:p>
    <w:p w:rsidR="006F1C02" w:rsidRPr="00F65A8E" w:rsidRDefault="006F1C02" w:rsidP="005E7A79">
      <w:pPr>
        <w:spacing w:line="360" w:lineRule="auto"/>
        <w:jc w:val="both"/>
      </w:pPr>
    </w:p>
    <w:tbl>
      <w:tblPr>
        <w:tblStyle w:val="LightShading-Accent4"/>
        <w:tblW w:w="0" w:type="auto"/>
        <w:tblLook w:val="04A0" w:firstRow="1" w:lastRow="0" w:firstColumn="1" w:lastColumn="0" w:noHBand="0" w:noVBand="1"/>
      </w:tblPr>
      <w:tblGrid>
        <w:gridCol w:w="9242"/>
      </w:tblGrid>
      <w:tr w:rsidR="00370952" w:rsidRPr="009E5B22" w:rsidTr="003709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Pr>
          <w:p w:rsidR="00471B15" w:rsidRPr="00AF05EE" w:rsidRDefault="00471B15" w:rsidP="005E7A79">
            <w:pPr>
              <w:pStyle w:val="Caption"/>
              <w:keepNext/>
              <w:spacing w:line="360" w:lineRule="auto"/>
              <w:jc w:val="both"/>
              <w:rPr>
                <w:rFonts w:ascii="Times New Roman" w:hAnsi="Times New Roman" w:cs="Times New Roman"/>
                <w:sz w:val="20"/>
              </w:rPr>
            </w:pPr>
            <w:r w:rsidRPr="00AF05EE">
              <w:rPr>
                <w:rFonts w:ascii="Times New Roman" w:hAnsi="Times New Roman" w:cs="Times New Roman"/>
                <w:sz w:val="20"/>
              </w:rPr>
              <w:t xml:space="preserve">Table </w:t>
            </w:r>
            <w:r w:rsidRPr="00AF05EE">
              <w:rPr>
                <w:rFonts w:ascii="Times New Roman" w:hAnsi="Times New Roman" w:cs="Times New Roman"/>
                <w:sz w:val="20"/>
              </w:rPr>
              <w:fldChar w:fldCharType="begin"/>
            </w:r>
            <w:r w:rsidRPr="00AF05EE">
              <w:rPr>
                <w:rFonts w:ascii="Times New Roman" w:hAnsi="Times New Roman" w:cs="Times New Roman"/>
                <w:sz w:val="20"/>
              </w:rPr>
              <w:instrText xml:space="preserve"> SEQ Table \* ARABIC </w:instrText>
            </w:r>
            <w:r w:rsidRPr="00AF05EE">
              <w:rPr>
                <w:rFonts w:ascii="Times New Roman" w:hAnsi="Times New Roman" w:cs="Times New Roman"/>
                <w:sz w:val="20"/>
              </w:rPr>
              <w:fldChar w:fldCharType="separate"/>
            </w:r>
            <w:r w:rsidR="00E0459F">
              <w:rPr>
                <w:rFonts w:ascii="Times New Roman" w:hAnsi="Times New Roman" w:cs="Times New Roman"/>
                <w:noProof/>
                <w:sz w:val="20"/>
              </w:rPr>
              <w:t>1</w:t>
            </w:r>
            <w:r w:rsidRPr="00AF05EE">
              <w:rPr>
                <w:rFonts w:ascii="Times New Roman" w:hAnsi="Times New Roman" w:cs="Times New Roman"/>
                <w:sz w:val="20"/>
              </w:rPr>
              <w:fldChar w:fldCharType="end"/>
            </w:r>
            <w:r w:rsidRPr="00AF05EE">
              <w:rPr>
                <w:rFonts w:ascii="Times New Roman" w:hAnsi="Times New Roman" w:cs="Times New Roman"/>
                <w:sz w:val="20"/>
              </w:rPr>
              <w:t xml:space="preserve"> Overall performance of Random Forest and </w:t>
            </w:r>
            <w:proofErr w:type="spellStart"/>
            <w:r w:rsidRPr="00AF05EE">
              <w:rPr>
                <w:rFonts w:ascii="Times New Roman" w:hAnsi="Times New Roman" w:cs="Times New Roman"/>
                <w:sz w:val="20"/>
              </w:rPr>
              <w:t>XGBoost</w:t>
            </w:r>
            <w:proofErr w:type="spellEnd"/>
            <w:r w:rsidRPr="00AF05EE">
              <w:rPr>
                <w:rFonts w:ascii="Times New Roman" w:hAnsi="Times New Roman" w:cs="Times New Roman"/>
                <w:sz w:val="20"/>
              </w:rPr>
              <w:t xml:space="preserve"> classifiers trained on real and synthetic datasets.</w:t>
            </w:r>
          </w:p>
          <w:tbl>
            <w:tblPr>
              <w:tblStyle w:val="MediumShading2-Accent3"/>
              <w:tblW w:w="8955" w:type="dxa"/>
              <w:tblLook w:val="04A0" w:firstRow="1" w:lastRow="0" w:firstColumn="1" w:lastColumn="0" w:noHBand="0" w:noVBand="1"/>
            </w:tblPr>
            <w:tblGrid>
              <w:gridCol w:w="2177"/>
              <w:gridCol w:w="1552"/>
              <w:gridCol w:w="1430"/>
              <w:gridCol w:w="1399"/>
              <w:gridCol w:w="1030"/>
              <w:gridCol w:w="1367"/>
            </w:tblGrid>
            <w:tr w:rsidR="00370952" w:rsidRPr="009E5B22" w:rsidTr="00E262D6">
              <w:trPr>
                <w:cnfStyle w:val="100000000000" w:firstRow="1" w:lastRow="0" w:firstColumn="0" w:lastColumn="0" w:oddVBand="0" w:evenVBand="0" w:oddHBand="0" w:evenHBand="0" w:firstRowFirstColumn="0" w:firstRowLastColumn="0" w:lastRowFirstColumn="0" w:lastRowLastColumn="0"/>
                <w:trHeight w:val="500"/>
              </w:trPr>
              <w:tc>
                <w:tcPr>
                  <w:cnfStyle w:val="001000000100" w:firstRow="0" w:lastRow="0" w:firstColumn="1" w:lastColumn="0" w:oddVBand="0" w:evenVBand="0" w:oddHBand="0" w:evenHBand="0" w:firstRowFirstColumn="1"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Classifier</w:t>
                  </w:r>
                </w:p>
              </w:tc>
              <w:tc>
                <w:tcPr>
                  <w:tcW w:w="0" w:type="auto"/>
                  <w:hideMark/>
                </w:tcPr>
                <w:p w:rsidR="00370952" w:rsidRPr="009E5B22" w:rsidRDefault="00370952" w:rsidP="005E7A79">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Data Type</w:t>
                  </w:r>
                </w:p>
              </w:tc>
              <w:tc>
                <w:tcPr>
                  <w:tcW w:w="0" w:type="auto"/>
                  <w:hideMark/>
                </w:tcPr>
                <w:p w:rsidR="00370952" w:rsidRPr="009E5B22" w:rsidRDefault="00370952" w:rsidP="005E7A79">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Accuracy</w:t>
                  </w:r>
                </w:p>
              </w:tc>
              <w:tc>
                <w:tcPr>
                  <w:tcW w:w="0" w:type="auto"/>
                  <w:hideMark/>
                </w:tcPr>
                <w:p w:rsidR="00370952" w:rsidRPr="009E5B22" w:rsidRDefault="00370952" w:rsidP="005E7A79">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Precision</w:t>
                  </w:r>
                </w:p>
              </w:tc>
              <w:tc>
                <w:tcPr>
                  <w:tcW w:w="0" w:type="auto"/>
                  <w:hideMark/>
                </w:tcPr>
                <w:p w:rsidR="00370952" w:rsidRPr="009E5B22" w:rsidRDefault="00370952" w:rsidP="005E7A79">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Recall</w:t>
                  </w:r>
                </w:p>
              </w:tc>
              <w:tc>
                <w:tcPr>
                  <w:tcW w:w="0" w:type="auto"/>
                  <w:hideMark/>
                </w:tcPr>
                <w:p w:rsidR="00370952" w:rsidRPr="009E5B22" w:rsidRDefault="00370952" w:rsidP="005E7A79">
                  <w:pPr>
                    <w:spacing w:before="100" w:beforeAutospacing="1" w:after="100" w:afterAutospacing="1" w:line="360"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F1-Score</w:t>
                  </w:r>
                </w:p>
              </w:tc>
            </w:tr>
            <w:tr w:rsidR="00370952" w:rsidRPr="009E5B22" w:rsidTr="00E262D6">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Random Forest</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Real</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98.79%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98%</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98%</w:t>
                  </w:r>
                </w:p>
              </w:tc>
            </w:tr>
            <w:tr w:rsidR="00370952" w:rsidRPr="009E5B22" w:rsidTr="00E262D6">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9E5B22">
                    <w:rPr>
                      <w:rFonts w:ascii="Times New Roman" w:eastAsia="Times New Roman" w:hAnsi="Times New Roman" w:cs="Times New Roman"/>
                      <w:sz w:val="24"/>
                      <w:szCs w:val="24"/>
                      <w:lang w:eastAsia="en-IN"/>
                    </w:rPr>
                    <w:t>XGBoost</w:t>
                  </w:r>
                  <w:proofErr w:type="spellEnd"/>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Real</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98.77%</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98%</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98%</w:t>
                  </w:r>
                </w:p>
              </w:tc>
            </w:tr>
            <w:tr w:rsidR="00370952" w:rsidRPr="009E5B22" w:rsidTr="00E262D6">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Random Forest</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GAN</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99.16%</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r>
            <w:tr w:rsidR="00370952" w:rsidRPr="009E5B22" w:rsidTr="00E262D6">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9E5B22">
                    <w:rPr>
                      <w:rFonts w:ascii="Times New Roman" w:eastAsia="Times New Roman" w:hAnsi="Times New Roman" w:cs="Times New Roman"/>
                      <w:sz w:val="24"/>
                      <w:szCs w:val="24"/>
                      <w:lang w:eastAsia="en-IN"/>
                    </w:rPr>
                    <w:t>XGBoost</w:t>
                  </w:r>
                  <w:proofErr w:type="spellEnd"/>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GAN</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99.17%</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r>
            <w:tr w:rsidR="00370952" w:rsidRPr="009E5B22" w:rsidTr="00E262D6">
              <w:trPr>
                <w:cnfStyle w:val="000000100000" w:firstRow="0" w:lastRow="0" w:firstColumn="0" w:lastColumn="0" w:oddVBand="0" w:evenVBand="0" w:oddHBand="1"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Random Forest</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SMOTE</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99.23%</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r>
            <w:tr w:rsidR="00370952" w:rsidRPr="009E5B22" w:rsidTr="00E262D6">
              <w:trPr>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9E5B22">
                    <w:rPr>
                      <w:rFonts w:ascii="Times New Roman" w:eastAsia="Times New Roman" w:hAnsi="Times New Roman" w:cs="Times New Roman"/>
                      <w:sz w:val="24"/>
                      <w:szCs w:val="24"/>
                      <w:lang w:eastAsia="en-IN"/>
                    </w:rPr>
                    <w:t>XGBoost</w:t>
                  </w:r>
                  <w:proofErr w:type="spellEnd"/>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SMOTE</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99.21%</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r>
            <w:tr w:rsidR="00370952" w:rsidRPr="009E5B22" w:rsidTr="00E262D6">
              <w:trPr>
                <w:cnfStyle w:val="000000100000" w:firstRow="0" w:lastRow="0" w:firstColumn="0" w:lastColumn="0" w:oddVBand="0" w:evenVBand="0" w:oddHBand="1"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Random Forest</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VAE</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99.20%</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r>
            <w:tr w:rsidR="00370952" w:rsidRPr="009E5B22" w:rsidTr="00E262D6">
              <w:trPr>
                <w:trHeight w:val="513"/>
              </w:trPr>
              <w:tc>
                <w:tcPr>
                  <w:cnfStyle w:val="001000000000" w:firstRow="0" w:lastRow="0" w:firstColumn="1" w:lastColumn="0" w:oddVBand="0" w:evenVBand="0" w:oddHBand="0" w:evenHBand="0" w:firstRowFirstColumn="0" w:firstRowLastColumn="0" w:lastRowFirstColumn="0" w:lastRowLastColumn="0"/>
                  <w:tcW w:w="0" w:type="auto"/>
                  <w:hideMark/>
                </w:tcPr>
                <w:p w:rsidR="00370952" w:rsidRPr="009E5B22" w:rsidRDefault="00370952"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proofErr w:type="spellStart"/>
                  <w:r w:rsidRPr="009E5B22">
                    <w:rPr>
                      <w:rFonts w:ascii="Times New Roman" w:eastAsia="Times New Roman" w:hAnsi="Times New Roman" w:cs="Times New Roman"/>
                      <w:sz w:val="24"/>
                      <w:szCs w:val="24"/>
                      <w:lang w:eastAsia="en-IN"/>
                    </w:rPr>
                    <w:t>XGBoost</w:t>
                  </w:r>
                  <w:proofErr w:type="spellEnd"/>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VAE</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99.23%</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c>
                <w:tcPr>
                  <w:tcW w:w="0" w:type="auto"/>
                  <w:hideMark/>
                </w:tcPr>
                <w:p w:rsidR="00370952" w:rsidRPr="009E5B22" w:rsidRDefault="00370952" w:rsidP="005E7A79">
                  <w:pPr>
                    <w:spacing w:before="100" w:beforeAutospacing="1" w:after="100" w:afterAutospacing="1"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E5B22">
                    <w:rPr>
                      <w:rFonts w:ascii="Times New Roman" w:eastAsia="Times New Roman" w:hAnsi="Times New Roman" w:cs="Times New Roman"/>
                      <w:sz w:val="24"/>
                      <w:szCs w:val="24"/>
                      <w:lang w:eastAsia="en-IN"/>
                    </w:rPr>
                    <w:t>99%</w:t>
                  </w:r>
                </w:p>
              </w:tc>
            </w:tr>
          </w:tbl>
          <w:p w:rsidR="00370952" w:rsidRPr="009E5B22" w:rsidRDefault="00370952" w:rsidP="005E7A79">
            <w:pPr>
              <w:spacing w:line="360" w:lineRule="auto"/>
              <w:jc w:val="both"/>
              <w:rPr>
                <w:rFonts w:ascii="Times New Roman" w:hAnsi="Times New Roman" w:cs="Times New Roman"/>
              </w:rPr>
            </w:pPr>
          </w:p>
        </w:tc>
      </w:tr>
    </w:tbl>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6. Results and Discussion</w:t>
      </w:r>
    </w:p>
    <w:p w:rsidR="00A35A1E" w:rsidRPr="00A35A1E" w:rsidRDefault="00A35A1E" w:rsidP="005E7A79">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VAE:</w:t>
      </w:r>
      <w:r w:rsidRPr="00A35A1E">
        <w:rPr>
          <w:rFonts w:ascii="Times New Roman" w:eastAsia="Times New Roman" w:hAnsi="Times New Roman" w:cs="Times New Roman"/>
          <w:sz w:val="24"/>
          <w:szCs w:val="24"/>
          <w:lang w:eastAsia="en-IN"/>
        </w:rPr>
        <w:t xml:space="preserve"> Provided high data diversity with low overlap. Classifier performance dropped slightly compared to real data, with only ~2% F1-score loss, suggesting good representativeness and generalization </w:t>
      </w:r>
      <w:hyperlink w:anchor="r1" w:history="1">
        <w:r w:rsidRPr="009E5B22">
          <w:rPr>
            <w:rStyle w:val="Hyperlink"/>
            <w:rFonts w:ascii="Times New Roman" w:eastAsia="Times New Roman" w:hAnsi="Times New Roman" w:cs="Times New Roman"/>
            <w:sz w:val="24"/>
            <w:szCs w:val="24"/>
            <w:lang w:eastAsia="en-IN"/>
          </w:rPr>
          <w:t>[1].</w:t>
        </w:r>
      </w:hyperlink>
    </w:p>
    <w:p w:rsidR="00A35A1E" w:rsidRPr="00A35A1E" w:rsidRDefault="00A35A1E" w:rsidP="005E7A79">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GAN:</w:t>
      </w:r>
      <w:r w:rsidRPr="00A35A1E">
        <w:rPr>
          <w:rFonts w:ascii="Times New Roman" w:eastAsia="Times New Roman" w:hAnsi="Times New Roman" w:cs="Times New Roman"/>
          <w:sz w:val="24"/>
          <w:szCs w:val="24"/>
          <w:lang w:eastAsia="en-IN"/>
        </w:rPr>
        <w:t xml:space="preserve"> Achieved better visual resemblance of distributions but showed risks of overfitting and data leakage. Some performance degradation observed on unseen real data </w:t>
      </w:r>
      <w:hyperlink w:anchor="r4" w:history="1">
        <w:r w:rsidRPr="009E5B22">
          <w:rPr>
            <w:rStyle w:val="Hyperlink"/>
            <w:rFonts w:ascii="Times New Roman" w:eastAsia="Times New Roman" w:hAnsi="Times New Roman" w:cs="Times New Roman"/>
            <w:sz w:val="24"/>
            <w:szCs w:val="24"/>
            <w:lang w:eastAsia="en-IN"/>
          </w:rPr>
          <w:t>[4].</w:t>
        </w:r>
      </w:hyperlink>
    </w:p>
    <w:p w:rsidR="009E125B" w:rsidRPr="009E5B22" w:rsidRDefault="00A35A1E" w:rsidP="005E7A79">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SMOTE:</w:t>
      </w:r>
      <w:r w:rsidRPr="00A35A1E">
        <w:rPr>
          <w:rFonts w:ascii="Times New Roman" w:eastAsia="Times New Roman" w:hAnsi="Times New Roman" w:cs="Times New Roman"/>
          <w:sz w:val="24"/>
          <w:szCs w:val="24"/>
          <w:lang w:eastAsia="en-IN"/>
        </w:rPr>
        <w:t xml:space="preserve"> Improved recall significantly for the Tor class but lowered precision due to simplistic interpolations </w:t>
      </w:r>
      <w:hyperlink w:anchor="r3" w:history="1">
        <w:r w:rsidRPr="009E5B22">
          <w:rPr>
            <w:rStyle w:val="Hyperlink"/>
            <w:rFonts w:ascii="Times New Roman" w:eastAsia="Times New Roman" w:hAnsi="Times New Roman" w:cs="Times New Roman"/>
            <w:sz w:val="24"/>
            <w:szCs w:val="24"/>
            <w:lang w:eastAsia="en-IN"/>
          </w:rPr>
          <w:t>[3]</w:t>
        </w:r>
      </w:hyperlink>
      <w:r w:rsidRPr="00A35A1E">
        <w:rPr>
          <w:rFonts w:ascii="Times New Roman" w:eastAsia="Times New Roman" w:hAnsi="Times New Roman" w:cs="Times New Roman"/>
          <w:sz w:val="24"/>
          <w:szCs w:val="24"/>
          <w:lang w:eastAsia="en-IN"/>
        </w:rPr>
        <w:t>. Useful as a quick baseline.</w:t>
      </w:r>
    </w:p>
    <w:p w:rsidR="00960894" w:rsidRPr="009E5B22" w:rsidRDefault="00960894" w:rsidP="005E7A79">
      <w:pPr>
        <w:jc w:val="both"/>
      </w:pPr>
      <w:r w:rsidRPr="009E5B22">
        <w:rPr>
          <w:noProof/>
          <w:lang w:eastAsia="en-IN"/>
        </w:rPr>
        <w:lastRenderedPageBreak/>
        <w:drawing>
          <wp:inline distT="0" distB="0" distL="0" distR="0" wp14:anchorId="577292EE" wp14:editId="617B962A">
            <wp:extent cx="6202907" cy="331640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06396" cy="3318271"/>
                    </a:xfrm>
                    <a:prstGeom prst="rect">
                      <a:avLst/>
                    </a:prstGeom>
                  </pic:spPr>
                </pic:pic>
              </a:graphicData>
            </a:graphic>
          </wp:inline>
        </w:drawing>
      </w:r>
    </w:p>
    <w:p w:rsidR="00960894" w:rsidRPr="009E5B22" w:rsidRDefault="00960894" w:rsidP="006F1C02">
      <w:pPr>
        <w:pStyle w:val="Caption"/>
        <w:spacing w:line="360" w:lineRule="auto"/>
        <w:ind w:left="360"/>
        <w:jc w:val="center"/>
        <w:rPr>
          <w:rFonts w:ascii="Times New Roman" w:eastAsia="Times New Roman" w:hAnsi="Times New Roman" w:cs="Times New Roman"/>
          <w:sz w:val="24"/>
          <w:szCs w:val="24"/>
          <w:lang w:eastAsia="en-IN"/>
        </w:rPr>
      </w:pPr>
      <w:r w:rsidRPr="009E5B22">
        <w:rPr>
          <w:rFonts w:ascii="Times New Roman" w:hAnsi="Times New Roman" w:cs="Times New Roman"/>
        </w:rPr>
        <w:t xml:space="preserve">Figure </w:t>
      </w:r>
      <w:r w:rsidRPr="009E5B22">
        <w:rPr>
          <w:rFonts w:ascii="Times New Roman" w:hAnsi="Times New Roman" w:cs="Times New Roman"/>
        </w:rPr>
        <w:fldChar w:fldCharType="begin"/>
      </w:r>
      <w:r w:rsidRPr="009E5B22">
        <w:rPr>
          <w:rFonts w:ascii="Times New Roman" w:hAnsi="Times New Roman" w:cs="Times New Roman"/>
        </w:rPr>
        <w:instrText xml:space="preserve"> SEQ Figure \* ARABIC </w:instrText>
      </w:r>
      <w:r w:rsidRPr="009E5B22">
        <w:rPr>
          <w:rFonts w:ascii="Times New Roman" w:hAnsi="Times New Roman" w:cs="Times New Roman"/>
        </w:rPr>
        <w:fldChar w:fldCharType="separate"/>
      </w:r>
      <w:r w:rsidR="00E0459F">
        <w:rPr>
          <w:rFonts w:ascii="Times New Roman" w:hAnsi="Times New Roman" w:cs="Times New Roman"/>
          <w:noProof/>
        </w:rPr>
        <w:t>9</w:t>
      </w:r>
      <w:r w:rsidRPr="009E5B22">
        <w:rPr>
          <w:rFonts w:ascii="Times New Roman" w:hAnsi="Times New Roman" w:cs="Times New Roman"/>
        </w:rPr>
        <w:fldChar w:fldCharType="end"/>
      </w:r>
      <w:r w:rsidRPr="009E5B22">
        <w:rPr>
          <w:rFonts w:ascii="Times New Roman" w:hAnsi="Times New Roman" w:cs="Times New Roman"/>
        </w:rPr>
        <w:t xml:space="preserve">: Accuracy comparison of Random Forest and </w:t>
      </w:r>
      <w:proofErr w:type="spellStart"/>
      <w:r w:rsidRPr="009E5B22">
        <w:rPr>
          <w:rFonts w:ascii="Times New Roman" w:hAnsi="Times New Roman" w:cs="Times New Roman"/>
        </w:rPr>
        <w:t>XGBoost</w:t>
      </w:r>
      <w:proofErr w:type="spellEnd"/>
      <w:r w:rsidRPr="009E5B22">
        <w:rPr>
          <w:rFonts w:ascii="Times New Roman" w:hAnsi="Times New Roman" w:cs="Times New Roman"/>
        </w:rPr>
        <w:t xml:space="preserve"> models trained on real and synthetic data.</w:t>
      </w:r>
    </w:p>
    <w:p w:rsid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Overall, combining real + VAE-generated data yielded the most balanced results, improving classifier robustness </w:t>
      </w:r>
      <w:r w:rsidR="00721145" w:rsidRPr="009E5B22">
        <w:rPr>
          <w:rFonts w:ascii="Times New Roman" w:eastAsia="Times New Roman" w:hAnsi="Times New Roman" w:cs="Times New Roman"/>
          <w:sz w:val="24"/>
          <w:szCs w:val="24"/>
          <w:lang w:eastAsia="en-IN"/>
        </w:rPr>
        <w:t xml:space="preserve">without compromising privacy </w:t>
      </w:r>
      <w:hyperlink w:anchor="r1" w:history="1">
        <w:r w:rsidR="00CB2DAE" w:rsidRPr="009E5B22">
          <w:rPr>
            <w:rStyle w:val="Hyperlink"/>
            <w:rFonts w:ascii="Times New Roman" w:eastAsia="Times New Roman" w:hAnsi="Times New Roman" w:cs="Times New Roman"/>
            <w:sz w:val="24"/>
            <w:szCs w:val="24"/>
            <w:lang w:eastAsia="en-IN"/>
          </w:rPr>
          <w:t>[1]</w:t>
        </w:r>
      </w:hyperlink>
      <w:r w:rsidR="00010BF1">
        <w:rPr>
          <w:rStyle w:val="Hyperlink"/>
          <w:rFonts w:ascii="Times New Roman" w:eastAsia="Times New Roman" w:hAnsi="Times New Roman" w:cs="Times New Roman"/>
          <w:sz w:val="24"/>
          <w:szCs w:val="24"/>
          <w:lang w:eastAsia="en-IN"/>
        </w:rPr>
        <w:t>.</w:t>
      </w:r>
      <w:r w:rsidR="00721145" w:rsidRPr="009E5B22">
        <w:rPr>
          <w:rFonts w:ascii="Times New Roman" w:eastAsia="Times New Roman" w:hAnsi="Times New Roman" w:cs="Times New Roman"/>
          <w:sz w:val="24"/>
          <w:szCs w:val="24"/>
          <w:lang w:eastAsia="en-IN"/>
        </w:rPr>
        <w:t xml:space="preserve"> </w:t>
      </w:r>
    </w:p>
    <w:p w:rsidR="005E7A79" w:rsidRPr="005E7A79" w:rsidRDefault="005E7A79" w:rsidP="005E7A79">
      <w:pPr>
        <w:spacing w:before="100" w:beforeAutospacing="1" w:after="100" w:afterAutospacing="1" w:line="360" w:lineRule="auto"/>
        <w:jc w:val="both"/>
        <w:rPr>
          <w:rFonts w:ascii="Times New Roman" w:eastAsia="Times New Roman" w:hAnsi="Times New Roman" w:cs="Times New Roman"/>
          <w:sz w:val="28"/>
          <w:szCs w:val="24"/>
          <w:lang w:eastAsia="en-IN"/>
        </w:rPr>
      </w:pPr>
      <w:r w:rsidRPr="005E7A79">
        <w:rPr>
          <w:rFonts w:ascii="Times New Roman" w:hAnsi="Times New Roman" w:cs="Times New Roman"/>
          <w:sz w:val="24"/>
        </w:rPr>
        <w:t xml:space="preserve">Figure 9 illustrates the accuracy comparison of Random Forest and </w:t>
      </w:r>
      <w:proofErr w:type="spellStart"/>
      <w:r w:rsidRPr="005E7A79">
        <w:rPr>
          <w:rFonts w:ascii="Times New Roman" w:hAnsi="Times New Roman" w:cs="Times New Roman"/>
          <w:sz w:val="24"/>
        </w:rPr>
        <w:t>XGBoost</w:t>
      </w:r>
      <w:proofErr w:type="spellEnd"/>
      <w:r w:rsidRPr="005E7A79">
        <w:rPr>
          <w:rFonts w:ascii="Times New Roman" w:hAnsi="Times New Roman" w:cs="Times New Roman"/>
          <w:sz w:val="24"/>
        </w:rPr>
        <w:t xml:space="preserve"> classifiers trained on both the original UNSW-NB15 dataset and synthetic datasets generated using techniques. The real dataset models achieved accuracies of 98.79% (Random Forest) and 98.77% (</w:t>
      </w:r>
      <w:proofErr w:type="spellStart"/>
      <w:r w:rsidRPr="005E7A79">
        <w:rPr>
          <w:rFonts w:ascii="Times New Roman" w:hAnsi="Times New Roman" w:cs="Times New Roman"/>
          <w:sz w:val="24"/>
        </w:rPr>
        <w:t>XGBoost</w:t>
      </w:r>
      <w:proofErr w:type="spellEnd"/>
      <w:r w:rsidRPr="005E7A79">
        <w:rPr>
          <w:rFonts w:ascii="Times New Roman" w:hAnsi="Times New Roman" w:cs="Times New Roman"/>
          <w:sz w:val="24"/>
        </w:rPr>
        <w:t xml:space="preserve">), represented by the blue bars. When trained on GAN-generated data (green bars), the models improved slightly, with accuracies of 99.16% and 99.17% respectively. SMOTE-based synthetic data (orange bars) further enhanced performance, reaching 99.23% for Random Forest and 99.21% for </w:t>
      </w:r>
      <w:proofErr w:type="spellStart"/>
      <w:r w:rsidRPr="005E7A79">
        <w:rPr>
          <w:rFonts w:ascii="Times New Roman" w:hAnsi="Times New Roman" w:cs="Times New Roman"/>
          <w:sz w:val="24"/>
        </w:rPr>
        <w:t>XGBoost</w:t>
      </w:r>
      <w:proofErr w:type="spellEnd"/>
      <w:r w:rsidRPr="005E7A79">
        <w:rPr>
          <w:rFonts w:ascii="Times New Roman" w:hAnsi="Times New Roman" w:cs="Times New Roman"/>
          <w:sz w:val="24"/>
        </w:rPr>
        <w:t xml:space="preserve">. The highest accuracy was observed using VAE-generated data (purple bars), where Random Forest achieved 99.20% and </w:t>
      </w:r>
      <w:proofErr w:type="spellStart"/>
      <w:r w:rsidRPr="005E7A79">
        <w:rPr>
          <w:rFonts w:ascii="Times New Roman" w:hAnsi="Times New Roman" w:cs="Times New Roman"/>
          <w:sz w:val="24"/>
        </w:rPr>
        <w:t>XGBoost</w:t>
      </w:r>
      <w:proofErr w:type="spellEnd"/>
      <w:r w:rsidRPr="005E7A79">
        <w:rPr>
          <w:rFonts w:ascii="Times New Roman" w:hAnsi="Times New Roman" w:cs="Times New Roman"/>
          <w:sz w:val="24"/>
        </w:rPr>
        <w:t xml:space="preserve"> reached 99.23%. These results highlight the effectiveness of synthetic data generation methods, especially VAE and SMOTE, in improving classification performance over imbalanced real datasets</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7. Conclusion and Future Work</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A35A1E">
        <w:rPr>
          <w:rFonts w:ascii="Times New Roman" w:eastAsia="Times New Roman" w:hAnsi="Times New Roman" w:cs="Times New Roman"/>
          <w:sz w:val="24"/>
          <w:szCs w:val="24"/>
          <w:lang w:eastAsia="en-IN"/>
        </w:rPr>
        <w:t xml:space="preserve">This work demonstrates the potential of using generative models, especially VAE, for generating synthetic encrypted network traffic to train NIDS systems. VAE offers a </w:t>
      </w:r>
      <w:proofErr w:type="spellStart"/>
      <w:r w:rsidRPr="00A35A1E">
        <w:rPr>
          <w:rFonts w:ascii="Times New Roman" w:eastAsia="Times New Roman" w:hAnsi="Times New Roman" w:cs="Times New Roman"/>
          <w:sz w:val="24"/>
          <w:szCs w:val="24"/>
          <w:lang w:eastAsia="en-IN"/>
        </w:rPr>
        <w:t>favorable</w:t>
      </w:r>
      <w:proofErr w:type="spellEnd"/>
      <w:r w:rsidRPr="00A35A1E">
        <w:rPr>
          <w:rFonts w:ascii="Times New Roman" w:eastAsia="Times New Roman" w:hAnsi="Times New Roman" w:cs="Times New Roman"/>
          <w:sz w:val="24"/>
          <w:szCs w:val="24"/>
          <w:lang w:eastAsia="en-IN"/>
        </w:rPr>
        <w:t xml:space="preserve"> trade-off between privacy and performance. GANs show promise but require careful </w:t>
      </w:r>
      <w:r w:rsidRPr="00A35A1E">
        <w:rPr>
          <w:rFonts w:ascii="Times New Roman" w:eastAsia="Times New Roman" w:hAnsi="Times New Roman" w:cs="Times New Roman"/>
          <w:sz w:val="24"/>
          <w:szCs w:val="24"/>
          <w:lang w:eastAsia="en-IN"/>
        </w:rPr>
        <w:lastRenderedPageBreak/>
        <w:t>regularization. SMOTE, while basic, can still be a useful augmentation baseline. Future directions include extending the system to federated learning settings, real-time synthetic traffic generation, and drift-adaptive retraining.</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r w:rsidRPr="009E5B22">
        <w:rPr>
          <w:rFonts w:ascii="Times New Roman" w:eastAsia="Times New Roman" w:hAnsi="Times New Roman" w:cs="Times New Roman"/>
          <w:b/>
          <w:bCs/>
          <w:sz w:val="24"/>
          <w:szCs w:val="24"/>
          <w:lang w:eastAsia="en-IN"/>
        </w:rPr>
        <w:t>References</w:t>
      </w:r>
    </w:p>
    <w:p w:rsidR="00A35A1E" w:rsidRPr="00A35A1E" w:rsidRDefault="009A029A"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1" w:name="r1"/>
      <w:bookmarkEnd w:id="1"/>
      <w:r w:rsidRPr="009E5B22">
        <w:rPr>
          <w:rFonts w:ascii="Times New Roman" w:eastAsia="Times New Roman" w:hAnsi="Times New Roman" w:cs="Times New Roman"/>
          <w:sz w:val="24"/>
          <w:szCs w:val="24"/>
          <w:lang w:eastAsia="en-IN"/>
        </w:rPr>
        <w:t xml:space="preserve">[1] </w:t>
      </w:r>
      <w:proofErr w:type="spellStart"/>
      <w:r w:rsidR="00A35A1E" w:rsidRPr="00A35A1E">
        <w:rPr>
          <w:rFonts w:ascii="Times New Roman" w:eastAsia="Times New Roman" w:hAnsi="Times New Roman" w:cs="Times New Roman"/>
          <w:sz w:val="24"/>
          <w:szCs w:val="24"/>
          <w:lang w:eastAsia="en-IN"/>
        </w:rPr>
        <w:t>Aceto</w:t>
      </w:r>
      <w:proofErr w:type="spellEnd"/>
      <w:r w:rsidR="00A35A1E" w:rsidRPr="00A35A1E">
        <w:rPr>
          <w:rFonts w:ascii="Times New Roman" w:eastAsia="Times New Roman" w:hAnsi="Times New Roman" w:cs="Times New Roman"/>
          <w:sz w:val="24"/>
          <w:szCs w:val="24"/>
          <w:lang w:eastAsia="en-IN"/>
        </w:rPr>
        <w:t xml:space="preserve">, G., </w:t>
      </w:r>
      <w:proofErr w:type="spellStart"/>
      <w:r w:rsidR="00A35A1E" w:rsidRPr="00A35A1E">
        <w:rPr>
          <w:rFonts w:ascii="Times New Roman" w:eastAsia="Times New Roman" w:hAnsi="Times New Roman" w:cs="Times New Roman"/>
          <w:sz w:val="24"/>
          <w:szCs w:val="24"/>
          <w:lang w:eastAsia="en-IN"/>
        </w:rPr>
        <w:t>Giampaolo</w:t>
      </w:r>
      <w:proofErr w:type="spellEnd"/>
      <w:r w:rsidR="00A35A1E" w:rsidRPr="00A35A1E">
        <w:rPr>
          <w:rFonts w:ascii="Times New Roman" w:eastAsia="Times New Roman" w:hAnsi="Times New Roman" w:cs="Times New Roman"/>
          <w:sz w:val="24"/>
          <w:szCs w:val="24"/>
          <w:lang w:eastAsia="en-IN"/>
        </w:rPr>
        <w:t xml:space="preserve">, F., </w:t>
      </w:r>
      <w:proofErr w:type="spellStart"/>
      <w:r w:rsidR="00A35A1E" w:rsidRPr="00A35A1E">
        <w:rPr>
          <w:rFonts w:ascii="Times New Roman" w:eastAsia="Times New Roman" w:hAnsi="Times New Roman" w:cs="Times New Roman"/>
          <w:sz w:val="24"/>
          <w:szCs w:val="24"/>
          <w:lang w:eastAsia="en-IN"/>
        </w:rPr>
        <w:t>Guida</w:t>
      </w:r>
      <w:proofErr w:type="spellEnd"/>
      <w:r w:rsidR="00A35A1E" w:rsidRPr="00A35A1E">
        <w:rPr>
          <w:rFonts w:ascii="Times New Roman" w:eastAsia="Times New Roman" w:hAnsi="Times New Roman" w:cs="Times New Roman"/>
          <w:sz w:val="24"/>
          <w:szCs w:val="24"/>
          <w:lang w:eastAsia="en-IN"/>
        </w:rPr>
        <w:t xml:space="preserve">, C., </w:t>
      </w:r>
      <w:proofErr w:type="spellStart"/>
      <w:r w:rsidR="00A35A1E" w:rsidRPr="00A35A1E">
        <w:rPr>
          <w:rFonts w:ascii="Times New Roman" w:eastAsia="Times New Roman" w:hAnsi="Times New Roman" w:cs="Times New Roman"/>
          <w:sz w:val="24"/>
          <w:szCs w:val="24"/>
          <w:lang w:eastAsia="en-IN"/>
        </w:rPr>
        <w:t>Izzo</w:t>
      </w:r>
      <w:proofErr w:type="spellEnd"/>
      <w:r w:rsidR="00A35A1E" w:rsidRPr="00A35A1E">
        <w:rPr>
          <w:rFonts w:ascii="Times New Roman" w:eastAsia="Times New Roman" w:hAnsi="Times New Roman" w:cs="Times New Roman"/>
          <w:sz w:val="24"/>
          <w:szCs w:val="24"/>
          <w:lang w:eastAsia="en-IN"/>
        </w:rPr>
        <w:t>, S</w:t>
      </w:r>
      <w:r w:rsidR="00451C53">
        <w:rPr>
          <w:rFonts w:ascii="Times New Roman" w:eastAsia="Times New Roman" w:hAnsi="Times New Roman" w:cs="Times New Roman"/>
          <w:sz w:val="24"/>
          <w:szCs w:val="24"/>
          <w:lang w:eastAsia="en-IN"/>
        </w:rPr>
        <w:t xml:space="preserve">., </w:t>
      </w:r>
      <w:proofErr w:type="spellStart"/>
      <w:r w:rsidR="00451C53">
        <w:rPr>
          <w:rFonts w:ascii="Times New Roman" w:eastAsia="Times New Roman" w:hAnsi="Times New Roman" w:cs="Times New Roman"/>
          <w:sz w:val="24"/>
          <w:szCs w:val="24"/>
          <w:lang w:eastAsia="en-IN"/>
        </w:rPr>
        <w:t>Pescapè</w:t>
      </w:r>
      <w:proofErr w:type="spellEnd"/>
      <w:r w:rsidR="00451C53">
        <w:rPr>
          <w:rFonts w:ascii="Times New Roman" w:eastAsia="Times New Roman" w:hAnsi="Times New Roman" w:cs="Times New Roman"/>
          <w:sz w:val="24"/>
          <w:szCs w:val="24"/>
          <w:lang w:eastAsia="en-IN"/>
        </w:rPr>
        <w:t xml:space="preserve">, A., </w:t>
      </w:r>
      <w:proofErr w:type="spellStart"/>
      <w:r w:rsidR="00451C53">
        <w:rPr>
          <w:rFonts w:ascii="Times New Roman" w:eastAsia="Times New Roman" w:hAnsi="Times New Roman" w:cs="Times New Roman"/>
          <w:sz w:val="24"/>
          <w:szCs w:val="24"/>
          <w:lang w:eastAsia="en-IN"/>
        </w:rPr>
        <w:t>Piccialli</w:t>
      </w:r>
      <w:proofErr w:type="spellEnd"/>
      <w:r w:rsidR="00451C53">
        <w:rPr>
          <w:rFonts w:ascii="Times New Roman" w:eastAsia="Times New Roman" w:hAnsi="Times New Roman" w:cs="Times New Roman"/>
          <w:sz w:val="24"/>
          <w:szCs w:val="24"/>
          <w:lang w:eastAsia="en-IN"/>
        </w:rPr>
        <w:t>, F., and</w:t>
      </w:r>
      <w:r w:rsidR="00A35A1E" w:rsidRPr="00A35A1E">
        <w:rPr>
          <w:rFonts w:ascii="Times New Roman" w:eastAsia="Times New Roman" w:hAnsi="Times New Roman" w:cs="Times New Roman"/>
          <w:sz w:val="24"/>
          <w:szCs w:val="24"/>
          <w:lang w:eastAsia="en-IN"/>
        </w:rPr>
        <w:t xml:space="preserve"> </w:t>
      </w:r>
      <w:proofErr w:type="spellStart"/>
      <w:r w:rsidR="00A35A1E" w:rsidRPr="00A35A1E">
        <w:rPr>
          <w:rFonts w:ascii="Times New Roman" w:eastAsia="Times New Roman" w:hAnsi="Times New Roman" w:cs="Times New Roman"/>
          <w:sz w:val="24"/>
          <w:szCs w:val="24"/>
          <w:lang w:eastAsia="en-IN"/>
        </w:rPr>
        <w:t>Prezioso</w:t>
      </w:r>
      <w:proofErr w:type="spellEnd"/>
      <w:r w:rsidR="00A35A1E" w:rsidRPr="00A35A1E">
        <w:rPr>
          <w:rFonts w:ascii="Times New Roman" w:eastAsia="Times New Roman" w:hAnsi="Times New Roman" w:cs="Times New Roman"/>
          <w:sz w:val="24"/>
          <w:szCs w:val="24"/>
          <w:lang w:eastAsia="en-IN"/>
        </w:rPr>
        <w:t xml:space="preserve">, E. (2024). Synthetic and privacy-preserving traffic trace generation using generative AI models for training Network Intrusion Detection Systems. </w:t>
      </w:r>
      <w:proofErr w:type="gramStart"/>
      <w:r w:rsidR="00A35A1E" w:rsidRPr="009E5B22">
        <w:rPr>
          <w:rFonts w:ascii="Times New Roman" w:eastAsia="Times New Roman" w:hAnsi="Times New Roman" w:cs="Times New Roman"/>
          <w:i/>
          <w:iCs/>
          <w:sz w:val="24"/>
          <w:szCs w:val="24"/>
          <w:lang w:eastAsia="en-IN"/>
        </w:rPr>
        <w:t>Journal of Network and Computer Applications, 229</w:t>
      </w:r>
      <w:r w:rsidR="00A35A1E" w:rsidRPr="00A35A1E">
        <w:rPr>
          <w:rFonts w:ascii="Times New Roman" w:eastAsia="Times New Roman" w:hAnsi="Times New Roman" w:cs="Times New Roman"/>
          <w:sz w:val="24"/>
          <w:szCs w:val="24"/>
          <w:lang w:eastAsia="en-IN"/>
        </w:rPr>
        <w:t>, 103926.</w:t>
      </w:r>
      <w:proofErr w:type="gramEnd"/>
      <w:r w:rsidR="00A35A1E" w:rsidRPr="00A35A1E">
        <w:rPr>
          <w:rFonts w:ascii="Times New Roman" w:eastAsia="Times New Roman" w:hAnsi="Times New Roman" w:cs="Times New Roman"/>
          <w:sz w:val="24"/>
          <w:szCs w:val="24"/>
          <w:lang w:eastAsia="en-IN"/>
        </w:rPr>
        <w:t xml:space="preserve"> </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2" w:name="r2"/>
      <w:bookmarkEnd w:id="2"/>
      <w:r w:rsidRPr="00A35A1E">
        <w:rPr>
          <w:rFonts w:ascii="Times New Roman" w:eastAsia="Times New Roman" w:hAnsi="Times New Roman" w:cs="Times New Roman"/>
          <w:sz w:val="24"/>
          <w:szCs w:val="24"/>
          <w:lang w:eastAsia="en-IN"/>
        </w:rPr>
        <w:t xml:space="preserve">[2] </w:t>
      </w:r>
      <w:proofErr w:type="spellStart"/>
      <w:r w:rsidRPr="00A35A1E">
        <w:rPr>
          <w:rFonts w:ascii="Times New Roman" w:eastAsia="Times New Roman" w:hAnsi="Times New Roman" w:cs="Times New Roman"/>
          <w:sz w:val="24"/>
          <w:szCs w:val="24"/>
          <w:lang w:eastAsia="en-IN"/>
        </w:rPr>
        <w:t>Nascita</w:t>
      </w:r>
      <w:proofErr w:type="spellEnd"/>
      <w:r w:rsidRPr="00A35A1E">
        <w:rPr>
          <w:rFonts w:ascii="Times New Roman" w:eastAsia="Times New Roman" w:hAnsi="Times New Roman" w:cs="Times New Roman"/>
          <w:sz w:val="24"/>
          <w:szCs w:val="24"/>
          <w:lang w:eastAsia="en-IN"/>
        </w:rPr>
        <w:t xml:space="preserve">, G., </w:t>
      </w:r>
      <w:proofErr w:type="spellStart"/>
      <w:r w:rsidRPr="00A35A1E">
        <w:rPr>
          <w:rFonts w:ascii="Times New Roman" w:eastAsia="Times New Roman" w:hAnsi="Times New Roman" w:cs="Times New Roman"/>
          <w:sz w:val="24"/>
          <w:szCs w:val="24"/>
          <w:lang w:eastAsia="en-IN"/>
        </w:rPr>
        <w:t>Bovenzi</w:t>
      </w:r>
      <w:proofErr w:type="spellEnd"/>
      <w:r w:rsidRPr="00A35A1E">
        <w:rPr>
          <w:rFonts w:ascii="Times New Roman" w:eastAsia="Times New Roman" w:hAnsi="Times New Roman" w:cs="Times New Roman"/>
          <w:sz w:val="24"/>
          <w:szCs w:val="24"/>
          <w:lang w:eastAsia="en-IN"/>
        </w:rPr>
        <w:t xml:space="preserve">, M., &amp; </w:t>
      </w:r>
      <w:proofErr w:type="spellStart"/>
      <w:r w:rsidRPr="00A35A1E">
        <w:rPr>
          <w:rFonts w:ascii="Times New Roman" w:eastAsia="Times New Roman" w:hAnsi="Times New Roman" w:cs="Times New Roman"/>
          <w:sz w:val="24"/>
          <w:szCs w:val="24"/>
          <w:lang w:eastAsia="en-IN"/>
        </w:rPr>
        <w:t>Ferrag</w:t>
      </w:r>
      <w:proofErr w:type="spellEnd"/>
      <w:r w:rsidRPr="00A35A1E">
        <w:rPr>
          <w:rFonts w:ascii="Times New Roman" w:eastAsia="Times New Roman" w:hAnsi="Times New Roman" w:cs="Times New Roman"/>
          <w:sz w:val="24"/>
          <w:szCs w:val="24"/>
          <w:lang w:eastAsia="en-IN"/>
        </w:rPr>
        <w:t xml:space="preserve">, M. (2022). Traffic classification and anomaly detection using deep learning: State-of-the-art review. </w:t>
      </w:r>
      <w:r w:rsidRPr="009E5B22">
        <w:rPr>
          <w:rFonts w:ascii="Times New Roman" w:eastAsia="Times New Roman" w:hAnsi="Times New Roman" w:cs="Times New Roman"/>
          <w:i/>
          <w:iCs/>
          <w:sz w:val="24"/>
          <w:szCs w:val="24"/>
          <w:lang w:eastAsia="en-IN"/>
        </w:rPr>
        <w:t>Journal of Cybersecurity and Privacy, 2</w:t>
      </w:r>
      <w:r w:rsidRPr="00A35A1E">
        <w:rPr>
          <w:rFonts w:ascii="Times New Roman" w:eastAsia="Times New Roman" w:hAnsi="Times New Roman" w:cs="Times New Roman"/>
          <w:sz w:val="24"/>
          <w:szCs w:val="24"/>
          <w:lang w:eastAsia="en-IN"/>
        </w:rPr>
        <w:t>(1), 45–63.</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3" w:name="r3"/>
      <w:bookmarkEnd w:id="3"/>
      <w:r w:rsidRPr="00A35A1E">
        <w:rPr>
          <w:rFonts w:ascii="Times New Roman" w:eastAsia="Times New Roman" w:hAnsi="Times New Roman" w:cs="Times New Roman"/>
          <w:sz w:val="24"/>
          <w:szCs w:val="24"/>
          <w:lang w:eastAsia="en-IN"/>
        </w:rPr>
        <w:t xml:space="preserve">[3] Chawla, N. V., Bowyer, K. W., Hall, L. O., &amp; </w:t>
      </w:r>
      <w:proofErr w:type="spellStart"/>
      <w:r w:rsidRPr="00A35A1E">
        <w:rPr>
          <w:rFonts w:ascii="Times New Roman" w:eastAsia="Times New Roman" w:hAnsi="Times New Roman" w:cs="Times New Roman"/>
          <w:sz w:val="24"/>
          <w:szCs w:val="24"/>
          <w:lang w:eastAsia="en-IN"/>
        </w:rPr>
        <w:t>Kegelmeyer</w:t>
      </w:r>
      <w:proofErr w:type="spellEnd"/>
      <w:r w:rsidRPr="00A35A1E">
        <w:rPr>
          <w:rFonts w:ascii="Times New Roman" w:eastAsia="Times New Roman" w:hAnsi="Times New Roman" w:cs="Times New Roman"/>
          <w:sz w:val="24"/>
          <w:szCs w:val="24"/>
          <w:lang w:eastAsia="en-IN"/>
        </w:rPr>
        <w:t xml:space="preserve">, W. P. (2002). SMOTE: Synthetic Minority Over-sampling Technique. </w:t>
      </w:r>
      <w:r w:rsidRPr="009E5B22">
        <w:rPr>
          <w:rFonts w:ascii="Times New Roman" w:eastAsia="Times New Roman" w:hAnsi="Times New Roman" w:cs="Times New Roman"/>
          <w:i/>
          <w:iCs/>
          <w:sz w:val="24"/>
          <w:szCs w:val="24"/>
          <w:lang w:eastAsia="en-IN"/>
        </w:rPr>
        <w:t>Journal of Artificial Intelligence Research, 16</w:t>
      </w:r>
      <w:r w:rsidRPr="00A35A1E">
        <w:rPr>
          <w:rFonts w:ascii="Times New Roman" w:eastAsia="Times New Roman" w:hAnsi="Times New Roman" w:cs="Times New Roman"/>
          <w:sz w:val="24"/>
          <w:szCs w:val="24"/>
          <w:lang w:eastAsia="en-IN"/>
        </w:rPr>
        <w:t>, 321–357.</w:t>
      </w:r>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4" w:name="r4"/>
      <w:bookmarkEnd w:id="4"/>
      <w:r w:rsidRPr="00A35A1E">
        <w:rPr>
          <w:rFonts w:ascii="Times New Roman" w:eastAsia="Times New Roman" w:hAnsi="Times New Roman" w:cs="Times New Roman"/>
          <w:sz w:val="24"/>
          <w:szCs w:val="24"/>
          <w:lang w:eastAsia="en-IN"/>
        </w:rPr>
        <w:t xml:space="preserve">[4] Xu, H., Ring, M., </w:t>
      </w:r>
      <w:proofErr w:type="spellStart"/>
      <w:r w:rsidRPr="00A35A1E">
        <w:rPr>
          <w:rFonts w:ascii="Times New Roman" w:eastAsia="Times New Roman" w:hAnsi="Times New Roman" w:cs="Times New Roman"/>
          <w:sz w:val="24"/>
          <w:szCs w:val="24"/>
          <w:lang w:eastAsia="en-IN"/>
        </w:rPr>
        <w:t>Wunderlich</w:t>
      </w:r>
      <w:proofErr w:type="spellEnd"/>
      <w:r w:rsidRPr="00A35A1E">
        <w:rPr>
          <w:rFonts w:ascii="Times New Roman" w:eastAsia="Times New Roman" w:hAnsi="Times New Roman" w:cs="Times New Roman"/>
          <w:sz w:val="24"/>
          <w:szCs w:val="24"/>
          <w:lang w:eastAsia="en-IN"/>
        </w:rPr>
        <w:t xml:space="preserve">, S., </w:t>
      </w:r>
      <w:proofErr w:type="spellStart"/>
      <w:r w:rsidRPr="00A35A1E">
        <w:rPr>
          <w:rFonts w:ascii="Times New Roman" w:eastAsia="Times New Roman" w:hAnsi="Times New Roman" w:cs="Times New Roman"/>
          <w:sz w:val="24"/>
          <w:szCs w:val="24"/>
          <w:lang w:eastAsia="en-IN"/>
        </w:rPr>
        <w:t>Scheuring</w:t>
      </w:r>
      <w:proofErr w:type="spellEnd"/>
      <w:r w:rsidRPr="00A35A1E">
        <w:rPr>
          <w:rFonts w:ascii="Times New Roman" w:eastAsia="Times New Roman" w:hAnsi="Times New Roman" w:cs="Times New Roman"/>
          <w:sz w:val="24"/>
          <w:szCs w:val="24"/>
          <w:lang w:eastAsia="en-IN"/>
        </w:rPr>
        <w:t xml:space="preserve">, S., &amp; </w:t>
      </w:r>
      <w:proofErr w:type="spellStart"/>
      <w:r w:rsidRPr="00A35A1E">
        <w:rPr>
          <w:rFonts w:ascii="Times New Roman" w:eastAsia="Times New Roman" w:hAnsi="Times New Roman" w:cs="Times New Roman"/>
          <w:sz w:val="24"/>
          <w:szCs w:val="24"/>
          <w:lang w:eastAsia="en-IN"/>
        </w:rPr>
        <w:t>Hohlfeld</w:t>
      </w:r>
      <w:proofErr w:type="spellEnd"/>
      <w:r w:rsidRPr="00A35A1E">
        <w:rPr>
          <w:rFonts w:ascii="Times New Roman" w:eastAsia="Times New Roman" w:hAnsi="Times New Roman" w:cs="Times New Roman"/>
          <w:sz w:val="24"/>
          <w:szCs w:val="24"/>
          <w:lang w:eastAsia="en-IN"/>
        </w:rPr>
        <w:t xml:space="preserve">, O. (2021). STAN: Synthetic Tabular Network Traffic Generation with Generative Neural Networks. </w:t>
      </w:r>
      <w:proofErr w:type="gramStart"/>
      <w:r w:rsidRPr="009E5B22">
        <w:rPr>
          <w:rFonts w:ascii="Times New Roman" w:eastAsia="Times New Roman" w:hAnsi="Times New Roman" w:cs="Times New Roman"/>
          <w:i/>
          <w:iCs/>
          <w:sz w:val="24"/>
          <w:szCs w:val="24"/>
          <w:lang w:eastAsia="en-IN"/>
        </w:rPr>
        <w:t xml:space="preserve">Proceedings of the 30th International Symposium on </w:t>
      </w:r>
      <w:proofErr w:type="spellStart"/>
      <w:r w:rsidRPr="009E5B22">
        <w:rPr>
          <w:rFonts w:ascii="Times New Roman" w:eastAsia="Times New Roman" w:hAnsi="Times New Roman" w:cs="Times New Roman"/>
          <w:i/>
          <w:iCs/>
          <w:sz w:val="24"/>
          <w:szCs w:val="24"/>
          <w:lang w:eastAsia="en-IN"/>
        </w:rPr>
        <w:t>Modeling</w:t>
      </w:r>
      <w:proofErr w:type="spellEnd"/>
      <w:r w:rsidRPr="009E5B22">
        <w:rPr>
          <w:rFonts w:ascii="Times New Roman" w:eastAsia="Times New Roman" w:hAnsi="Times New Roman" w:cs="Times New Roman"/>
          <w:i/>
          <w:iCs/>
          <w:sz w:val="24"/>
          <w:szCs w:val="24"/>
          <w:lang w:eastAsia="en-IN"/>
        </w:rPr>
        <w:t>, Analysis, and Simulation of Computer and Telecommunication Systems</w:t>
      </w:r>
      <w:r w:rsidRPr="00A35A1E">
        <w:rPr>
          <w:rFonts w:ascii="Times New Roman" w:eastAsia="Times New Roman" w:hAnsi="Times New Roman" w:cs="Times New Roman"/>
          <w:sz w:val="24"/>
          <w:szCs w:val="24"/>
          <w:lang w:eastAsia="en-IN"/>
        </w:rPr>
        <w:t xml:space="preserve"> (MASCOTS).</w:t>
      </w:r>
      <w:proofErr w:type="gramEnd"/>
    </w:p>
    <w:p w:rsidR="00A35A1E" w:rsidRPr="00A35A1E" w:rsidRDefault="00A35A1E" w:rsidP="005E7A79">
      <w:pPr>
        <w:spacing w:before="100" w:beforeAutospacing="1" w:after="100" w:afterAutospacing="1" w:line="360" w:lineRule="auto"/>
        <w:jc w:val="both"/>
        <w:rPr>
          <w:rFonts w:ascii="Times New Roman" w:eastAsia="Times New Roman" w:hAnsi="Times New Roman" w:cs="Times New Roman"/>
          <w:sz w:val="24"/>
          <w:szCs w:val="24"/>
          <w:lang w:eastAsia="en-IN"/>
        </w:rPr>
      </w:pPr>
      <w:bookmarkStart w:id="5" w:name="r5"/>
      <w:bookmarkEnd w:id="5"/>
      <w:proofErr w:type="gramStart"/>
      <w:r w:rsidRPr="00A35A1E">
        <w:rPr>
          <w:rFonts w:ascii="Times New Roman" w:eastAsia="Times New Roman" w:hAnsi="Times New Roman" w:cs="Times New Roman"/>
          <w:sz w:val="24"/>
          <w:szCs w:val="24"/>
          <w:lang w:eastAsia="en-IN"/>
        </w:rPr>
        <w:t xml:space="preserve">[5] </w:t>
      </w:r>
      <w:proofErr w:type="spellStart"/>
      <w:r w:rsidRPr="00A35A1E">
        <w:rPr>
          <w:rFonts w:ascii="Times New Roman" w:eastAsia="Times New Roman" w:hAnsi="Times New Roman" w:cs="Times New Roman"/>
          <w:sz w:val="24"/>
          <w:szCs w:val="24"/>
          <w:lang w:eastAsia="en-IN"/>
        </w:rPr>
        <w:t>Abadi</w:t>
      </w:r>
      <w:proofErr w:type="spellEnd"/>
      <w:r w:rsidRPr="00A35A1E">
        <w:rPr>
          <w:rFonts w:ascii="Times New Roman" w:eastAsia="Times New Roman" w:hAnsi="Times New Roman" w:cs="Times New Roman"/>
          <w:sz w:val="24"/>
          <w:szCs w:val="24"/>
          <w:lang w:eastAsia="en-IN"/>
        </w:rPr>
        <w:t xml:space="preserve">, M., Chu, A., </w:t>
      </w:r>
      <w:proofErr w:type="spellStart"/>
      <w:r w:rsidRPr="00A35A1E">
        <w:rPr>
          <w:rFonts w:ascii="Times New Roman" w:eastAsia="Times New Roman" w:hAnsi="Times New Roman" w:cs="Times New Roman"/>
          <w:sz w:val="24"/>
          <w:szCs w:val="24"/>
          <w:lang w:eastAsia="en-IN"/>
        </w:rPr>
        <w:t>Goodfellow</w:t>
      </w:r>
      <w:proofErr w:type="spellEnd"/>
      <w:r w:rsidRPr="00A35A1E">
        <w:rPr>
          <w:rFonts w:ascii="Times New Roman" w:eastAsia="Times New Roman" w:hAnsi="Times New Roman" w:cs="Times New Roman"/>
          <w:sz w:val="24"/>
          <w:szCs w:val="24"/>
          <w:lang w:eastAsia="en-IN"/>
        </w:rPr>
        <w:t xml:space="preserve">, I., McMahan, H. B., </w:t>
      </w:r>
      <w:proofErr w:type="spellStart"/>
      <w:r w:rsidRPr="00A35A1E">
        <w:rPr>
          <w:rFonts w:ascii="Times New Roman" w:eastAsia="Times New Roman" w:hAnsi="Times New Roman" w:cs="Times New Roman"/>
          <w:sz w:val="24"/>
          <w:szCs w:val="24"/>
          <w:lang w:eastAsia="en-IN"/>
        </w:rPr>
        <w:t>Mironov</w:t>
      </w:r>
      <w:proofErr w:type="spellEnd"/>
      <w:r w:rsidRPr="00A35A1E">
        <w:rPr>
          <w:rFonts w:ascii="Times New Roman" w:eastAsia="Times New Roman" w:hAnsi="Times New Roman" w:cs="Times New Roman"/>
          <w:sz w:val="24"/>
          <w:szCs w:val="24"/>
          <w:lang w:eastAsia="en-IN"/>
        </w:rPr>
        <w:t xml:space="preserve">, I., </w:t>
      </w:r>
      <w:proofErr w:type="spellStart"/>
      <w:r w:rsidRPr="00A35A1E">
        <w:rPr>
          <w:rFonts w:ascii="Times New Roman" w:eastAsia="Times New Roman" w:hAnsi="Times New Roman" w:cs="Times New Roman"/>
          <w:sz w:val="24"/>
          <w:szCs w:val="24"/>
          <w:lang w:eastAsia="en-IN"/>
        </w:rPr>
        <w:t>Talwar</w:t>
      </w:r>
      <w:proofErr w:type="spellEnd"/>
      <w:r w:rsidRPr="00A35A1E">
        <w:rPr>
          <w:rFonts w:ascii="Times New Roman" w:eastAsia="Times New Roman" w:hAnsi="Times New Roman" w:cs="Times New Roman"/>
          <w:sz w:val="24"/>
          <w:szCs w:val="24"/>
          <w:lang w:eastAsia="en-IN"/>
        </w:rPr>
        <w:t>, K., &amp; Zhang, L. (2016).</w:t>
      </w:r>
      <w:proofErr w:type="gramEnd"/>
      <w:r w:rsidRPr="00A35A1E">
        <w:rPr>
          <w:rFonts w:ascii="Times New Roman" w:eastAsia="Times New Roman" w:hAnsi="Times New Roman" w:cs="Times New Roman"/>
          <w:sz w:val="24"/>
          <w:szCs w:val="24"/>
          <w:lang w:eastAsia="en-IN"/>
        </w:rPr>
        <w:t xml:space="preserve"> </w:t>
      </w:r>
      <w:proofErr w:type="gramStart"/>
      <w:r w:rsidRPr="00A35A1E">
        <w:rPr>
          <w:rFonts w:ascii="Times New Roman" w:eastAsia="Times New Roman" w:hAnsi="Times New Roman" w:cs="Times New Roman"/>
          <w:sz w:val="24"/>
          <w:szCs w:val="24"/>
          <w:lang w:eastAsia="en-IN"/>
        </w:rPr>
        <w:t>Deep Learning with Differential Privacy.</w:t>
      </w:r>
      <w:proofErr w:type="gramEnd"/>
      <w:r w:rsidRPr="00A35A1E">
        <w:rPr>
          <w:rFonts w:ascii="Times New Roman" w:eastAsia="Times New Roman" w:hAnsi="Times New Roman" w:cs="Times New Roman"/>
          <w:sz w:val="24"/>
          <w:szCs w:val="24"/>
          <w:lang w:eastAsia="en-IN"/>
        </w:rPr>
        <w:t xml:space="preserve"> </w:t>
      </w:r>
      <w:r w:rsidRPr="009E5B22">
        <w:rPr>
          <w:rFonts w:ascii="Times New Roman" w:eastAsia="Times New Roman" w:hAnsi="Times New Roman" w:cs="Times New Roman"/>
          <w:i/>
          <w:iCs/>
          <w:sz w:val="24"/>
          <w:szCs w:val="24"/>
          <w:lang w:eastAsia="en-IN"/>
        </w:rPr>
        <w:t>Proceedings of the 2016 ACM SIGSAC Conference on Computer and Communications Security</w:t>
      </w:r>
      <w:r w:rsidRPr="00A35A1E">
        <w:rPr>
          <w:rFonts w:ascii="Times New Roman" w:eastAsia="Times New Roman" w:hAnsi="Times New Roman" w:cs="Times New Roman"/>
          <w:sz w:val="24"/>
          <w:szCs w:val="24"/>
          <w:lang w:eastAsia="en-IN"/>
        </w:rPr>
        <w:t>, 308–318.</w:t>
      </w:r>
    </w:p>
    <w:p w:rsidR="00AB5A09" w:rsidRPr="009E5B22" w:rsidRDefault="00AB5A09" w:rsidP="005E7A79">
      <w:pPr>
        <w:spacing w:line="360" w:lineRule="auto"/>
        <w:jc w:val="both"/>
        <w:rPr>
          <w:rFonts w:ascii="Times New Roman" w:hAnsi="Times New Roman" w:cs="Times New Roman"/>
        </w:rPr>
      </w:pPr>
    </w:p>
    <w:sectPr w:rsidR="00AB5A09" w:rsidRPr="009E5B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1C6"/>
    <w:multiLevelType w:val="multilevel"/>
    <w:tmpl w:val="21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BB2913"/>
    <w:multiLevelType w:val="multilevel"/>
    <w:tmpl w:val="21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2C0681"/>
    <w:multiLevelType w:val="multilevel"/>
    <w:tmpl w:val="667E8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367EA1"/>
    <w:multiLevelType w:val="multilevel"/>
    <w:tmpl w:val="7C9CF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FD55B3"/>
    <w:multiLevelType w:val="hybridMultilevel"/>
    <w:tmpl w:val="B7363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6C5398"/>
    <w:multiLevelType w:val="multilevel"/>
    <w:tmpl w:val="45B4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CC4221"/>
    <w:multiLevelType w:val="multilevel"/>
    <w:tmpl w:val="21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05640C"/>
    <w:multiLevelType w:val="multilevel"/>
    <w:tmpl w:val="FA66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72628C"/>
    <w:multiLevelType w:val="multilevel"/>
    <w:tmpl w:val="21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A011B2"/>
    <w:multiLevelType w:val="multilevel"/>
    <w:tmpl w:val="1BA6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9C84720"/>
    <w:multiLevelType w:val="multilevel"/>
    <w:tmpl w:val="211E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7"/>
  </w:num>
  <w:num w:numId="5">
    <w:abstractNumId w:val="0"/>
  </w:num>
  <w:num w:numId="6">
    <w:abstractNumId w:val="9"/>
  </w:num>
  <w:num w:numId="7">
    <w:abstractNumId w:val="4"/>
  </w:num>
  <w:num w:numId="8">
    <w:abstractNumId w:val="1"/>
  </w:num>
  <w:num w:numId="9">
    <w:abstractNumId w:val="8"/>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A1E"/>
    <w:rsid w:val="00010BF1"/>
    <w:rsid w:val="000353F9"/>
    <w:rsid w:val="00064639"/>
    <w:rsid w:val="00073E9F"/>
    <w:rsid w:val="000A2A27"/>
    <w:rsid w:val="000B2353"/>
    <w:rsid w:val="00110BA2"/>
    <w:rsid w:val="00156DE2"/>
    <w:rsid w:val="001A0B02"/>
    <w:rsid w:val="001C0C92"/>
    <w:rsid w:val="001F21C4"/>
    <w:rsid w:val="0023758A"/>
    <w:rsid w:val="00281264"/>
    <w:rsid w:val="002F41BC"/>
    <w:rsid w:val="00367B48"/>
    <w:rsid w:val="00370952"/>
    <w:rsid w:val="003C7F39"/>
    <w:rsid w:val="003F1E0C"/>
    <w:rsid w:val="00416717"/>
    <w:rsid w:val="004174E7"/>
    <w:rsid w:val="00451C53"/>
    <w:rsid w:val="00466436"/>
    <w:rsid w:val="00471B15"/>
    <w:rsid w:val="004C4236"/>
    <w:rsid w:val="004F55A1"/>
    <w:rsid w:val="004F6A69"/>
    <w:rsid w:val="005432DC"/>
    <w:rsid w:val="005720CD"/>
    <w:rsid w:val="00580A59"/>
    <w:rsid w:val="00592DC9"/>
    <w:rsid w:val="005A529E"/>
    <w:rsid w:val="005D121D"/>
    <w:rsid w:val="005E2A69"/>
    <w:rsid w:val="005E7A79"/>
    <w:rsid w:val="00621319"/>
    <w:rsid w:val="006A2240"/>
    <w:rsid w:val="006E0543"/>
    <w:rsid w:val="006E20E2"/>
    <w:rsid w:val="006F1C02"/>
    <w:rsid w:val="007017EF"/>
    <w:rsid w:val="00721145"/>
    <w:rsid w:val="00722792"/>
    <w:rsid w:val="007275B4"/>
    <w:rsid w:val="0075549C"/>
    <w:rsid w:val="007B48FF"/>
    <w:rsid w:val="007D469D"/>
    <w:rsid w:val="007F0761"/>
    <w:rsid w:val="00811AB6"/>
    <w:rsid w:val="00827ADC"/>
    <w:rsid w:val="00851182"/>
    <w:rsid w:val="008907C5"/>
    <w:rsid w:val="008B1842"/>
    <w:rsid w:val="008C5088"/>
    <w:rsid w:val="00927986"/>
    <w:rsid w:val="00960894"/>
    <w:rsid w:val="0099119C"/>
    <w:rsid w:val="009A029A"/>
    <w:rsid w:val="009A03E4"/>
    <w:rsid w:val="009A17E2"/>
    <w:rsid w:val="009D7CF4"/>
    <w:rsid w:val="009E125B"/>
    <w:rsid w:val="009E5B22"/>
    <w:rsid w:val="009F7D72"/>
    <w:rsid w:val="00A35A1E"/>
    <w:rsid w:val="00A64AE2"/>
    <w:rsid w:val="00AB25D2"/>
    <w:rsid w:val="00AB5A09"/>
    <w:rsid w:val="00AF05EE"/>
    <w:rsid w:val="00B47416"/>
    <w:rsid w:val="00B62886"/>
    <w:rsid w:val="00BC382D"/>
    <w:rsid w:val="00C70146"/>
    <w:rsid w:val="00C70525"/>
    <w:rsid w:val="00C86C7C"/>
    <w:rsid w:val="00CA3B2C"/>
    <w:rsid w:val="00CB2602"/>
    <w:rsid w:val="00CB2DAE"/>
    <w:rsid w:val="00CC326C"/>
    <w:rsid w:val="00CE695E"/>
    <w:rsid w:val="00CF2099"/>
    <w:rsid w:val="00D97D99"/>
    <w:rsid w:val="00E0459F"/>
    <w:rsid w:val="00E262D6"/>
    <w:rsid w:val="00EC1BDA"/>
    <w:rsid w:val="00F10B33"/>
    <w:rsid w:val="00F35509"/>
    <w:rsid w:val="00F51926"/>
    <w:rsid w:val="00F51D17"/>
    <w:rsid w:val="00F65A8E"/>
    <w:rsid w:val="00F87269"/>
    <w:rsid w:val="00F97650"/>
    <w:rsid w:val="00FF5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1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B2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A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A1E"/>
    <w:rPr>
      <w:b/>
      <w:bCs/>
    </w:rPr>
  </w:style>
  <w:style w:type="character" w:styleId="Emphasis">
    <w:name w:val="Emphasis"/>
    <w:basedOn w:val="DefaultParagraphFont"/>
    <w:uiPriority w:val="20"/>
    <w:qFormat/>
    <w:rsid w:val="00A35A1E"/>
    <w:rPr>
      <w:i/>
      <w:iCs/>
    </w:rPr>
  </w:style>
  <w:style w:type="character" w:styleId="Hyperlink">
    <w:name w:val="Hyperlink"/>
    <w:basedOn w:val="DefaultParagraphFont"/>
    <w:uiPriority w:val="99"/>
    <w:unhideWhenUsed/>
    <w:rsid w:val="00A35A1E"/>
    <w:rPr>
      <w:color w:val="0000FF"/>
      <w:u w:val="single"/>
    </w:rPr>
  </w:style>
  <w:style w:type="paragraph" w:styleId="BalloonText">
    <w:name w:val="Balloon Text"/>
    <w:basedOn w:val="Normal"/>
    <w:link w:val="BalloonTextChar"/>
    <w:uiPriority w:val="99"/>
    <w:semiHidden/>
    <w:unhideWhenUsed/>
    <w:rsid w:val="006A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240"/>
    <w:rPr>
      <w:rFonts w:ascii="Tahoma" w:hAnsi="Tahoma" w:cs="Tahoma"/>
      <w:sz w:val="16"/>
      <w:szCs w:val="16"/>
    </w:rPr>
  </w:style>
  <w:style w:type="character" w:customStyle="1" w:styleId="Heading1Char">
    <w:name w:val="Heading 1 Char"/>
    <w:basedOn w:val="DefaultParagraphFont"/>
    <w:link w:val="Heading1"/>
    <w:uiPriority w:val="9"/>
    <w:rsid w:val="0072114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21145"/>
  </w:style>
  <w:style w:type="character" w:styleId="FollowedHyperlink">
    <w:name w:val="FollowedHyperlink"/>
    <w:basedOn w:val="DefaultParagraphFont"/>
    <w:uiPriority w:val="99"/>
    <w:semiHidden/>
    <w:unhideWhenUsed/>
    <w:rsid w:val="007017EF"/>
    <w:rPr>
      <w:color w:val="800080" w:themeColor="followedHyperlink"/>
      <w:u w:val="single"/>
    </w:rPr>
  </w:style>
  <w:style w:type="paragraph" w:styleId="Subtitle">
    <w:name w:val="Subtitle"/>
    <w:basedOn w:val="Normal"/>
    <w:next w:val="Normal"/>
    <w:link w:val="SubtitleChar"/>
    <w:uiPriority w:val="11"/>
    <w:qFormat/>
    <w:rsid w:val="006E05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054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5D121D"/>
    <w:pPr>
      <w:spacing w:line="240" w:lineRule="auto"/>
    </w:pPr>
    <w:rPr>
      <w:b/>
      <w:bCs/>
      <w:color w:val="4F81BD" w:themeColor="accent1"/>
      <w:sz w:val="18"/>
      <w:szCs w:val="18"/>
    </w:rPr>
  </w:style>
  <w:style w:type="paragraph" w:styleId="ListParagraph">
    <w:name w:val="List Paragraph"/>
    <w:basedOn w:val="Normal"/>
    <w:uiPriority w:val="34"/>
    <w:qFormat/>
    <w:rsid w:val="00CC326C"/>
    <w:pPr>
      <w:ind w:left="720"/>
      <w:contextualSpacing/>
    </w:pPr>
  </w:style>
  <w:style w:type="table" w:styleId="TableGrid">
    <w:name w:val="Table Grid"/>
    <w:basedOn w:val="TableNormal"/>
    <w:uiPriority w:val="59"/>
    <w:rsid w:val="0037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7095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7095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7095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3">
    <w:name w:val="Medium Shading 2 Accent 3"/>
    <w:basedOn w:val="TableNormal"/>
    <w:uiPriority w:val="64"/>
    <w:rsid w:val="003709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Code">
    <w:name w:val="HTML Code"/>
    <w:basedOn w:val="DefaultParagraphFont"/>
    <w:uiPriority w:val="99"/>
    <w:semiHidden/>
    <w:unhideWhenUsed/>
    <w:rsid w:val="00851182"/>
    <w:rPr>
      <w:rFonts w:ascii="Courier New" w:eastAsia="Times New Roman" w:hAnsi="Courier New" w:cs="Courier New"/>
      <w:sz w:val="20"/>
      <w:szCs w:val="20"/>
    </w:rPr>
  </w:style>
  <w:style w:type="character" w:styleId="IntenseEmphasis">
    <w:name w:val="Intense Emphasis"/>
    <w:basedOn w:val="DefaultParagraphFont"/>
    <w:uiPriority w:val="21"/>
    <w:qFormat/>
    <w:rsid w:val="00AF05EE"/>
    <w:rPr>
      <w:b/>
      <w:bCs/>
      <w:i/>
      <w:iCs/>
      <w:color w:val="4F81BD" w:themeColor="accent1"/>
    </w:rPr>
  </w:style>
  <w:style w:type="character" w:customStyle="1" w:styleId="Heading2Char">
    <w:name w:val="Heading 2 Char"/>
    <w:basedOn w:val="DefaultParagraphFont"/>
    <w:link w:val="Heading2"/>
    <w:uiPriority w:val="9"/>
    <w:rsid w:val="000B235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1145"/>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ja-JP"/>
    </w:rPr>
  </w:style>
  <w:style w:type="paragraph" w:styleId="Heading2">
    <w:name w:val="heading 2"/>
    <w:basedOn w:val="Normal"/>
    <w:next w:val="Normal"/>
    <w:link w:val="Heading2Char"/>
    <w:uiPriority w:val="9"/>
    <w:unhideWhenUsed/>
    <w:qFormat/>
    <w:rsid w:val="000B23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A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5A1E"/>
    <w:rPr>
      <w:b/>
      <w:bCs/>
    </w:rPr>
  </w:style>
  <w:style w:type="character" w:styleId="Emphasis">
    <w:name w:val="Emphasis"/>
    <w:basedOn w:val="DefaultParagraphFont"/>
    <w:uiPriority w:val="20"/>
    <w:qFormat/>
    <w:rsid w:val="00A35A1E"/>
    <w:rPr>
      <w:i/>
      <w:iCs/>
    </w:rPr>
  </w:style>
  <w:style w:type="character" w:styleId="Hyperlink">
    <w:name w:val="Hyperlink"/>
    <w:basedOn w:val="DefaultParagraphFont"/>
    <w:uiPriority w:val="99"/>
    <w:unhideWhenUsed/>
    <w:rsid w:val="00A35A1E"/>
    <w:rPr>
      <w:color w:val="0000FF"/>
      <w:u w:val="single"/>
    </w:rPr>
  </w:style>
  <w:style w:type="paragraph" w:styleId="BalloonText">
    <w:name w:val="Balloon Text"/>
    <w:basedOn w:val="Normal"/>
    <w:link w:val="BalloonTextChar"/>
    <w:uiPriority w:val="99"/>
    <w:semiHidden/>
    <w:unhideWhenUsed/>
    <w:rsid w:val="006A22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2240"/>
    <w:rPr>
      <w:rFonts w:ascii="Tahoma" w:hAnsi="Tahoma" w:cs="Tahoma"/>
      <w:sz w:val="16"/>
      <w:szCs w:val="16"/>
    </w:rPr>
  </w:style>
  <w:style w:type="character" w:customStyle="1" w:styleId="Heading1Char">
    <w:name w:val="Heading 1 Char"/>
    <w:basedOn w:val="DefaultParagraphFont"/>
    <w:link w:val="Heading1"/>
    <w:uiPriority w:val="9"/>
    <w:rsid w:val="00721145"/>
    <w:rPr>
      <w:rFonts w:asciiTheme="majorHAnsi" w:eastAsiaTheme="majorEastAsia" w:hAnsiTheme="majorHAnsi" w:cstheme="majorBidi"/>
      <w:b/>
      <w:bCs/>
      <w:color w:val="365F91" w:themeColor="accent1" w:themeShade="BF"/>
      <w:sz w:val="28"/>
      <w:szCs w:val="28"/>
      <w:lang w:val="en-US" w:eastAsia="ja-JP"/>
    </w:rPr>
  </w:style>
  <w:style w:type="paragraph" w:styleId="Bibliography">
    <w:name w:val="Bibliography"/>
    <w:basedOn w:val="Normal"/>
    <w:next w:val="Normal"/>
    <w:uiPriority w:val="37"/>
    <w:unhideWhenUsed/>
    <w:rsid w:val="00721145"/>
  </w:style>
  <w:style w:type="character" w:styleId="FollowedHyperlink">
    <w:name w:val="FollowedHyperlink"/>
    <w:basedOn w:val="DefaultParagraphFont"/>
    <w:uiPriority w:val="99"/>
    <w:semiHidden/>
    <w:unhideWhenUsed/>
    <w:rsid w:val="007017EF"/>
    <w:rPr>
      <w:color w:val="800080" w:themeColor="followedHyperlink"/>
      <w:u w:val="single"/>
    </w:rPr>
  </w:style>
  <w:style w:type="paragraph" w:styleId="Subtitle">
    <w:name w:val="Subtitle"/>
    <w:basedOn w:val="Normal"/>
    <w:next w:val="Normal"/>
    <w:link w:val="SubtitleChar"/>
    <w:uiPriority w:val="11"/>
    <w:qFormat/>
    <w:rsid w:val="006E054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E0543"/>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5D121D"/>
    <w:pPr>
      <w:spacing w:line="240" w:lineRule="auto"/>
    </w:pPr>
    <w:rPr>
      <w:b/>
      <w:bCs/>
      <w:color w:val="4F81BD" w:themeColor="accent1"/>
      <w:sz w:val="18"/>
      <w:szCs w:val="18"/>
    </w:rPr>
  </w:style>
  <w:style w:type="paragraph" w:styleId="ListParagraph">
    <w:name w:val="List Paragraph"/>
    <w:basedOn w:val="Normal"/>
    <w:uiPriority w:val="34"/>
    <w:qFormat/>
    <w:rsid w:val="00CC326C"/>
    <w:pPr>
      <w:ind w:left="720"/>
      <w:contextualSpacing/>
    </w:pPr>
  </w:style>
  <w:style w:type="table" w:styleId="TableGrid">
    <w:name w:val="Table Grid"/>
    <w:basedOn w:val="TableNormal"/>
    <w:uiPriority w:val="59"/>
    <w:rsid w:val="00370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7095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7095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7095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MediumShading2-Accent3">
    <w:name w:val="Medium Shading 2 Accent 3"/>
    <w:basedOn w:val="TableNormal"/>
    <w:uiPriority w:val="64"/>
    <w:rsid w:val="0037095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TMLCode">
    <w:name w:val="HTML Code"/>
    <w:basedOn w:val="DefaultParagraphFont"/>
    <w:uiPriority w:val="99"/>
    <w:semiHidden/>
    <w:unhideWhenUsed/>
    <w:rsid w:val="00851182"/>
    <w:rPr>
      <w:rFonts w:ascii="Courier New" w:eastAsia="Times New Roman" w:hAnsi="Courier New" w:cs="Courier New"/>
      <w:sz w:val="20"/>
      <w:szCs w:val="20"/>
    </w:rPr>
  </w:style>
  <w:style w:type="character" w:styleId="IntenseEmphasis">
    <w:name w:val="Intense Emphasis"/>
    <w:basedOn w:val="DefaultParagraphFont"/>
    <w:uiPriority w:val="21"/>
    <w:qFormat/>
    <w:rsid w:val="00AF05EE"/>
    <w:rPr>
      <w:b/>
      <w:bCs/>
      <w:i/>
      <w:iCs/>
      <w:color w:val="4F81BD" w:themeColor="accent1"/>
    </w:rPr>
  </w:style>
  <w:style w:type="character" w:customStyle="1" w:styleId="Heading2Char">
    <w:name w:val="Heading 2 Char"/>
    <w:basedOn w:val="DefaultParagraphFont"/>
    <w:link w:val="Heading2"/>
    <w:uiPriority w:val="9"/>
    <w:rsid w:val="000B235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38857">
      <w:bodyDiv w:val="1"/>
      <w:marLeft w:val="0"/>
      <w:marRight w:val="0"/>
      <w:marTop w:val="0"/>
      <w:marBottom w:val="0"/>
      <w:divBdr>
        <w:top w:val="none" w:sz="0" w:space="0" w:color="auto"/>
        <w:left w:val="none" w:sz="0" w:space="0" w:color="auto"/>
        <w:bottom w:val="none" w:sz="0" w:space="0" w:color="auto"/>
        <w:right w:val="none" w:sz="0" w:space="0" w:color="auto"/>
      </w:divBdr>
    </w:div>
    <w:div w:id="193619944">
      <w:bodyDiv w:val="1"/>
      <w:marLeft w:val="0"/>
      <w:marRight w:val="0"/>
      <w:marTop w:val="0"/>
      <w:marBottom w:val="0"/>
      <w:divBdr>
        <w:top w:val="none" w:sz="0" w:space="0" w:color="auto"/>
        <w:left w:val="none" w:sz="0" w:space="0" w:color="auto"/>
        <w:bottom w:val="none" w:sz="0" w:space="0" w:color="auto"/>
        <w:right w:val="none" w:sz="0" w:space="0" w:color="auto"/>
      </w:divBdr>
    </w:div>
    <w:div w:id="297339692">
      <w:bodyDiv w:val="1"/>
      <w:marLeft w:val="0"/>
      <w:marRight w:val="0"/>
      <w:marTop w:val="0"/>
      <w:marBottom w:val="0"/>
      <w:divBdr>
        <w:top w:val="none" w:sz="0" w:space="0" w:color="auto"/>
        <w:left w:val="none" w:sz="0" w:space="0" w:color="auto"/>
        <w:bottom w:val="none" w:sz="0" w:space="0" w:color="auto"/>
        <w:right w:val="none" w:sz="0" w:space="0" w:color="auto"/>
      </w:divBdr>
    </w:div>
    <w:div w:id="321129684">
      <w:bodyDiv w:val="1"/>
      <w:marLeft w:val="0"/>
      <w:marRight w:val="0"/>
      <w:marTop w:val="0"/>
      <w:marBottom w:val="0"/>
      <w:divBdr>
        <w:top w:val="none" w:sz="0" w:space="0" w:color="auto"/>
        <w:left w:val="none" w:sz="0" w:space="0" w:color="auto"/>
        <w:bottom w:val="none" w:sz="0" w:space="0" w:color="auto"/>
        <w:right w:val="none" w:sz="0" w:space="0" w:color="auto"/>
      </w:divBdr>
    </w:div>
    <w:div w:id="356927406">
      <w:bodyDiv w:val="1"/>
      <w:marLeft w:val="0"/>
      <w:marRight w:val="0"/>
      <w:marTop w:val="0"/>
      <w:marBottom w:val="0"/>
      <w:divBdr>
        <w:top w:val="none" w:sz="0" w:space="0" w:color="auto"/>
        <w:left w:val="none" w:sz="0" w:space="0" w:color="auto"/>
        <w:bottom w:val="none" w:sz="0" w:space="0" w:color="auto"/>
        <w:right w:val="none" w:sz="0" w:space="0" w:color="auto"/>
      </w:divBdr>
    </w:div>
    <w:div w:id="753088188">
      <w:bodyDiv w:val="1"/>
      <w:marLeft w:val="0"/>
      <w:marRight w:val="0"/>
      <w:marTop w:val="0"/>
      <w:marBottom w:val="0"/>
      <w:divBdr>
        <w:top w:val="none" w:sz="0" w:space="0" w:color="auto"/>
        <w:left w:val="none" w:sz="0" w:space="0" w:color="auto"/>
        <w:bottom w:val="none" w:sz="0" w:space="0" w:color="auto"/>
        <w:right w:val="none" w:sz="0" w:space="0" w:color="auto"/>
      </w:divBdr>
      <w:divsChild>
        <w:div w:id="818418463">
          <w:marLeft w:val="0"/>
          <w:marRight w:val="0"/>
          <w:marTop w:val="0"/>
          <w:marBottom w:val="0"/>
          <w:divBdr>
            <w:top w:val="none" w:sz="0" w:space="0" w:color="auto"/>
            <w:left w:val="none" w:sz="0" w:space="0" w:color="auto"/>
            <w:bottom w:val="none" w:sz="0" w:space="0" w:color="auto"/>
            <w:right w:val="none" w:sz="0" w:space="0" w:color="auto"/>
          </w:divBdr>
          <w:divsChild>
            <w:div w:id="17207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05986">
      <w:bodyDiv w:val="1"/>
      <w:marLeft w:val="0"/>
      <w:marRight w:val="0"/>
      <w:marTop w:val="0"/>
      <w:marBottom w:val="0"/>
      <w:divBdr>
        <w:top w:val="none" w:sz="0" w:space="0" w:color="auto"/>
        <w:left w:val="none" w:sz="0" w:space="0" w:color="auto"/>
        <w:bottom w:val="none" w:sz="0" w:space="0" w:color="auto"/>
        <w:right w:val="none" w:sz="0" w:space="0" w:color="auto"/>
      </w:divBdr>
    </w:div>
    <w:div w:id="1022633660">
      <w:bodyDiv w:val="1"/>
      <w:marLeft w:val="0"/>
      <w:marRight w:val="0"/>
      <w:marTop w:val="0"/>
      <w:marBottom w:val="0"/>
      <w:divBdr>
        <w:top w:val="none" w:sz="0" w:space="0" w:color="auto"/>
        <w:left w:val="none" w:sz="0" w:space="0" w:color="auto"/>
        <w:bottom w:val="none" w:sz="0" w:space="0" w:color="auto"/>
        <w:right w:val="none" w:sz="0" w:space="0" w:color="auto"/>
      </w:divBdr>
    </w:div>
    <w:div w:id="1092554034">
      <w:bodyDiv w:val="1"/>
      <w:marLeft w:val="0"/>
      <w:marRight w:val="0"/>
      <w:marTop w:val="0"/>
      <w:marBottom w:val="0"/>
      <w:divBdr>
        <w:top w:val="none" w:sz="0" w:space="0" w:color="auto"/>
        <w:left w:val="none" w:sz="0" w:space="0" w:color="auto"/>
        <w:bottom w:val="none" w:sz="0" w:space="0" w:color="auto"/>
        <w:right w:val="none" w:sz="0" w:space="0" w:color="auto"/>
      </w:divBdr>
    </w:div>
    <w:div w:id="1769735906">
      <w:bodyDiv w:val="1"/>
      <w:marLeft w:val="0"/>
      <w:marRight w:val="0"/>
      <w:marTop w:val="0"/>
      <w:marBottom w:val="0"/>
      <w:divBdr>
        <w:top w:val="none" w:sz="0" w:space="0" w:color="auto"/>
        <w:left w:val="none" w:sz="0" w:space="0" w:color="auto"/>
        <w:bottom w:val="none" w:sz="0" w:space="0" w:color="auto"/>
        <w:right w:val="none" w:sz="0" w:space="0" w:color="auto"/>
      </w:divBdr>
    </w:div>
    <w:div w:id="1814063340">
      <w:bodyDiv w:val="1"/>
      <w:marLeft w:val="0"/>
      <w:marRight w:val="0"/>
      <w:marTop w:val="0"/>
      <w:marBottom w:val="0"/>
      <w:divBdr>
        <w:top w:val="none" w:sz="0" w:space="0" w:color="auto"/>
        <w:left w:val="none" w:sz="0" w:space="0" w:color="auto"/>
        <w:bottom w:val="none" w:sz="0" w:space="0" w:color="auto"/>
        <w:right w:val="none" w:sz="0" w:space="0" w:color="auto"/>
      </w:divBdr>
    </w:div>
    <w:div w:id="1825078808">
      <w:bodyDiv w:val="1"/>
      <w:marLeft w:val="0"/>
      <w:marRight w:val="0"/>
      <w:marTop w:val="0"/>
      <w:marBottom w:val="0"/>
      <w:divBdr>
        <w:top w:val="none" w:sz="0" w:space="0" w:color="auto"/>
        <w:left w:val="none" w:sz="0" w:space="0" w:color="auto"/>
        <w:bottom w:val="none" w:sz="0" w:space="0" w:color="auto"/>
        <w:right w:val="none" w:sz="0" w:space="0" w:color="auto"/>
      </w:divBdr>
      <w:divsChild>
        <w:div w:id="262108298">
          <w:marLeft w:val="0"/>
          <w:marRight w:val="0"/>
          <w:marTop w:val="0"/>
          <w:marBottom w:val="0"/>
          <w:divBdr>
            <w:top w:val="none" w:sz="0" w:space="0" w:color="auto"/>
            <w:left w:val="none" w:sz="0" w:space="0" w:color="auto"/>
            <w:bottom w:val="none" w:sz="0" w:space="0" w:color="auto"/>
            <w:right w:val="none" w:sz="0" w:space="0" w:color="auto"/>
          </w:divBdr>
          <w:divsChild>
            <w:div w:id="208263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Book</b:SourceType>
    <b:Guid>{C4C8ADFD-2A9A-451A-832F-836FE271F86E}</b:Guid>
    <b:RefOrder>2</b:RefOrder>
  </b:Source>
  <b:Source>
    <b:Tag>1</b:Tag>
    <b:SourceType>Book</b:SourceType>
    <b:Guid>{4EBA6E1F-D0DA-40A3-9390-B02D728F48B8}</b:Guid>
    <b:RefOrder>1</b:RefOrder>
  </b:Source>
</b:Sources>
</file>

<file path=customXml/itemProps1.xml><?xml version="1.0" encoding="utf-8"?>
<ds:datastoreItem xmlns:ds="http://schemas.openxmlformats.org/officeDocument/2006/customXml" ds:itemID="{78DC53A1-B2F3-4274-A60D-5D91DC2F5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1</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Saravanan</dc:creator>
  <cp:lastModifiedBy>Saravanan</cp:lastModifiedBy>
  <cp:revision>16</cp:revision>
  <cp:lastPrinted>2025-04-17T15:46:00Z</cp:lastPrinted>
  <dcterms:created xsi:type="dcterms:W3CDTF">2025-04-10T15:32:00Z</dcterms:created>
  <dcterms:modified xsi:type="dcterms:W3CDTF">2025-05-21T11:39:00Z</dcterms:modified>
</cp:coreProperties>
</file>