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656" w:rsidRDefault="00372FDA">
      <w:pPr>
        <w:rPr>
          <w:sz w:val="28"/>
          <w:szCs w:val="28"/>
          <w:lang w:val="hu-HU"/>
        </w:rPr>
      </w:pPr>
      <w:r>
        <w:rPr>
          <w:sz w:val="28"/>
          <w:szCs w:val="28"/>
          <w:lang w:val="hu-HU"/>
        </w:rPr>
        <w:t>Beadandó feladat informatikából- Frőhlich Kata 11. c</w:t>
      </w:r>
    </w:p>
    <w:p w:rsidR="00372FDA" w:rsidRDefault="00372FDA">
      <w:pPr>
        <w:rPr>
          <w:sz w:val="28"/>
          <w:szCs w:val="28"/>
          <w:lang w:val="hu-HU"/>
        </w:rPr>
      </w:pPr>
    </w:p>
    <w:p w:rsidR="001A4844" w:rsidRDefault="001A4844">
      <w:pPr>
        <w:rPr>
          <w:sz w:val="28"/>
          <w:szCs w:val="28"/>
          <w:lang w:val="hu-HU"/>
        </w:rPr>
      </w:pPr>
    </w:p>
    <w:p w:rsidR="00372FDA" w:rsidRPr="001A4844" w:rsidRDefault="00372FDA" w:rsidP="001A4844">
      <w:pPr>
        <w:pStyle w:val="Listaszerbekezds"/>
        <w:numPr>
          <w:ilvl w:val="0"/>
          <w:numId w:val="1"/>
        </w:numPr>
        <w:rPr>
          <w:sz w:val="28"/>
          <w:szCs w:val="28"/>
          <w:lang w:val="hu-HU"/>
        </w:rPr>
      </w:pPr>
      <w:r w:rsidRPr="001A4844">
        <w:rPr>
          <w:sz w:val="28"/>
          <w:szCs w:val="28"/>
          <w:lang w:val="hu-HU"/>
        </w:rPr>
        <w:t xml:space="preserve">Ötlet: </w:t>
      </w:r>
    </w:p>
    <w:p w:rsidR="00372FDA" w:rsidRDefault="00372FDA" w:rsidP="001A4844">
      <w:pPr>
        <w:pStyle w:val="Listaszerbekezds"/>
        <w:numPr>
          <w:ilvl w:val="0"/>
          <w:numId w:val="2"/>
        </w:numPr>
        <w:jc w:val="both"/>
        <w:rPr>
          <w:sz w:val="28"/>
          <w:szCs w:val="28"/>
          <w:lang w:val="hu-HU"/>
        </w:rPr>
      </w:pPr>
      <w:r>
        <w:rPr>
          <w:sz w:val="28"/>
          <w:szCs w:val="28"/>
          <w:lang w:val="hu-HU"/>
        </w:rPr>
        <w:t xml:space="preserve">Az alkalmazás alap ötlete a fal mászásra épülne és a mászók életét könnyíteni. Az elgondolás arra támaszkodna, hogy a különböző boulder termekben lévő fogáskészlet lefotózásával egyéni utakat tudjunk készíteni az alkalmazás segítségével.  </w:t>
      </w:r>
    </w:p>
    <w:p w:rsidR="00372FDA" w:rsidRDefault="001A4844" w:rsidP="001A4844">
      <w:pPr>
        <w:pStyle w:val="Listaszerbekezds"/>
        <w:numPr>
          <w:ilvl w:val="0"/>
          <w:numId w:val="2"/>
        </w:numPr>
        <w:jc w:val="both"/>
        <w:rPr>
          <w:sz w:val="28"/>
          <w:szCs w:val="28"/>
          <w:lang w:val="hu-HU"/>
        </w:rPr>
      </w:pPr>
      <w:r w:rsidRPr="001A4844">
        <w:rPr>
          <w:sz w:val="28"/>
          <w:szCs w:val="28"/>
          <w:lang w:val="hu-HU"/>
        </w:rPr>
        <w:drawing>
          <wp:anchor distT="0" distB="0" distL="114300" distR="114300" simplePos="0" relativeHeight="251658240" behindDoc="0" locked="0" layoutInCell="1" allowOverlap="1" wp14:anchorId="0D66BB45" wp14:editId="392B0229">
            <wp:simplePos x="0" y="0"/>
            <wp:positionH relativeFrom="column">
              <wp:posOffset>1033780</wp:posOffset>
            </wp:positionH>
            <wp:positionV relativeFrom="paragraph">
              <wp:posOffset>627083</wp:posOffset>
            </wp:positionV>
            <wp:extent cx="4207380" cy="2813685"/>
            <wp:effectExtent l="0" t="0" r="3175" b="5715"/>
            <wp:wrapTopAndBottom/>
            <wp:docPr id="1" name="Kép 1" descr="Harmincmillió forint támogatás mászótermeknek | Magyar Hegy- és Sportmászó  Szövetsé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mincmillió forint támogatás mászótermeknek | Magyar Hegy- és Sportmászó  Szövetsé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7380" cy="2813685"/>
                    </a:xfrm>
                    <a:prstGeom prst="rect">
                      <a:avLst/>
                    </a:prstGeom>
                    <a:noFill/>
                    <a:ln>
                      <a:noFill/>
                    </a:ln>
                  </pic:spPr>
                </pic:pic>
              </a:graphicData>
            </a:graphic>
          </wp:anchor>
        </w:drawing>
      </w:r>
      <w:r w:rsidR="00372FDA">
        <w:rPr>
          <w:sz w:val="28"/>
          <w:szCs w:val="28"/>
          <w:lang w:val="hu-HU"/>
        </w:rPr>
        <w:t>Azt gondolom, ho</w:t>
      </w:r>
      <w:r>
        <w:rPr>
          <w:sz w:val="28"/>
          <w:szCs w:val="28"/>
          <w:lang w:val="hu-HU"/>
        </w:rPr>
        <w:t>gy ez sok mászónak akár hobbista</w:t>
      </w:r>
      <w:r w:rsidR="00372FDA">
        <w:rPr>
          <w:sz w:val="28"/>
          <w:szCs w:val="28"/>
          <w:lang w:val="hu-HU"/>
        </w:rPr>
        <w:t xml:space="preserve"> vagy versenyző egyaránt hasznos lenne, izgalmasabbá </w:t>
      </w:r>
      <w:r>
        <w:rPr>
          <w:sz w:val="28"/>
          <w:szCs w:val="28"/>
          <w:lang w:val="hu-HU"/>
        </w:rPr>
        <w:t>alakítani az edzést.</w:t>
      </w:r>
    </w:p>
    <w:p w:rsidR="001A4844" w:rsidRDefault="001A4844" w:rsidP="001A4844">
      <w:pPr>
        <w:pStyle w:val="Listaszerbekezds"/>
        <w:ind w:left="1080"/>
        <w:rPr>
          <w:sz w:val="28"/>
          <w:szCs w:val="28"/>
          <w:lang w:val="hu-HU"/>
        </w:rPr>
      </w:pPr>
    </w:p>
    <w:p w:rsidR="001A4844" w:rsidRDefault="001A4844" w:rsidP="001A4844">
      <w:pPr>
        <w:pStyle w:val="Listaszerbekezds"/>
        <w:ind w:left="1080"/>
        <w:rPr>
          <w:sz w:val="28"/>
          <w:szCs w:val="28"/>
          <w:lang w:val="hu-HU"/>
        </w:rPr>
      </w:pPr>
    </w:p>
    <w:p w:rsidR="001A4844" w:rsidRDefault="001A4844" w:rsidP="001A4844">
      <w:pPr>
        <w:pStyle w:val="Listaszerbekezds"/>
        <w:numPr>
          <w:ilvl w:val="0"/>
          <w:numId w:val="1"/>
        </w:numPr>
        <w:rPr>
          <w:sz w:val="28"/>
          <w:szCs w:val="28"/>
          <w:lang w:val="hu-HU"/>
        </w:rPr>
      </w:pPr>
      <w:r>
        <w:rPr>
          <w:sz w:val="28"/>
          <w:szCs w:val="28"/>
          <w:lang w:val="hu-HU"/>
        </w:rPr>
        <w:t>Kivitelezés:</w:t>
      </w:r>
    </w:p>
    <w:p w:rsidR="001A4844" w:rsidRDefault="001A4844" w:rsidP="00522616">
      <w:pPr>
        <w:pStyle w:val="Listaszerbekezds"/>
        <w:numPr>
          <w:ilvl w:val="0"/>
          <w:numId w:val="2"/>
        </w:numPr>
        <w:jc w:val="both"/>
        <w:rPr>
          <w:sz w:val="28"/>
          <w:szCs w:val="28"/>
          <w:lang w:val="hu-HU"/>
        </w:rPr>
      </w:pPr>
      <w:r>
        <w:rPr>
          <w:sz w:val="28"/>
          <w:szCs w:val="28"/>
          <w:lang w:val="hu-HU"/>
        </w:rPr>
        <w:t>A felhasználó a letöltés után regisztrációval tudna belépni az alkalmazásba, hogy a későbbiek során el tudja menteni adott kedvenc útjait.</w:t>
      </w:r>
    </w:p>
    <w:p w:rsidR="001A4844" w:rsidRDefault="001A4844" w:rsidP="00522616">
      <w:pPr>
        <w:pStyle w:val="Listaszerbekezds"/>
        <w:numPr>
          <w:ilvl w:val="0"/>
          <w:numId w:val="2"/>
        </w:numPr>
        <w:jc w:val="both"/>
        <w:rPr>
          <w:sz w:val="28"/>
          <w:szCs w:val="28"/>
          <w:lang w:val="hu-HU"/>
        </w:rPr>
      </w:pPr>
      <w:r>
        <w:rPr>
          <w:sz w:val="28"/>
          <w:szCs w:val="28"/>
          <w:lang w:val="hu-HU"/>
        </w:rPr>
        <w:t>Mivel a program a fényképen alapul a felhasználónak engedélyhez lenne szükséges a további használathoz, amit közvetlen a regisztráció után jóvá is tudna hagyni.</w:t>
      </w:r>
    </w:p>
    <w:p w:rsidR="001A4844" w:rsidRDefault="001A4844" w:rsidP="00522616">
      <w:pPr>
        <w:pStyle w:val="Listaszerbekezds"/>
        <w:numPr>
          <w:ilvl w:val="0"/>
          <w:numId w:val="2"/>
        </w:numPr>
        <w:jc w:val="both"/>
        <w:rPr>
          <w:sz w:val="28"/>
          <w:szCs w:val="28"/>
          <w:lang w:val="hu-HU"/>
        </w:rPr>
      </w:pPr>
      <w:r>
        <w:rPr>
          <w:sz w:val="28"/>
          <w:szCs w:val="28"/>
          <w:lang w:val="hu-HU"/>
        </w:rPr>
        <w:t xml:space="preserve">A jóváhagyást követően a fő lap oldalán látná a </w:t>
      </w:r>
      <w:r w:rsidR="00522616">
        <w:rPr>
          <w:sz w:val="28"/>
          <w:szCs w:val="28"/>
          <w:lang w:val="hu-HU"/>
        </w:rPr>
        <w:t>kameraténykedést</w:t>
      </w:r>
      <w:r>
        <w:rPr>
          <w:sz w:val="28"/>
          <w:szCs w:val="28"/>
          <w:lang w:val="hu-HU"/>
        </w:rPr>
        <w:t>.</w:t>
      </w:r>
    </w:p>
    <w:p w:rsidR="001A4844" w:rsidRDefault="001A4844" w:rsidP="00522616">
      <w:pPr>
        <w:pStyle w:val="Listaszerbekezds"/>
        <w:numPr>
          <w:ilvl w:val="0"/>
          <w:numId w:val="2"/>
        </w:numPr>
        <w:jc w:val="both"/>
        <w:rPr>
          <w:sz w:val="28"/>
          <w:szCs w:val="28"/>
          <w:lang w:val="hu-HU"/>
        </w:rPr>
      </w:pPr>
      <w:r>
        <w:rPr>
          <w:sz w:val="28"/>
          <w:szCs w:val="28"/>
          <w:lang w:val="hu-HU"/>
        </w:rPr>
        <w:t xml:space="preserve">Az oldalt elhelyezkedő menüpontban lehetne elérni az alkalmazás </w:t>
      </w:r>
      <w:r w:rsidR="00522616">
        <w:rPr>
          <w:sz w:val="28"/>
          <w:szCs w:val="28"/>
          <w:lang w:val="hu-HU"/>
        </w:rPr>
        <w:t>beállításokat, kedvenc elmentett utakat és a Budapesten elérhető boulder termek listáját.</w:t>
      </w:r>
    </w:p>
    <w:p w:rsidR="00522616" w:rsidRDefault="00522616" w:rsidP="00522616">
      <w:pPr>
        <w:rPr>
          <w:sz w:val="28"/>
          <w:szCs w:val="28"/>
          <w:lang w:val="hu-HU"/>
        </w:rPr>
      </w:pPr>
      <w:r w:rsidRPr="00522616">
        <w:rPr>
          <w:sz w:val="28"/>
          <w:szCs w:val="28"/>
          <w:lang w:val="hu-HU"/>
        </w:rPr>
        <w:lastRenderedPageBreak/>
        <w:drawing>
          <wp:anchor distT="0" distB="0" distL="114300" distR="114300" simplePos="0" relativeHeight="251660288" behindDoc="0" locked="0" layoutInCell="1" allowOverlap="1" wp14:anchorId="3F72E406" wp14:editId="35A2A0AF">
            <wp:simplePos x="0" y="0"/>
            <wp:positionH relativeFrom="column">
              <wp:posOffset>1119505</wp:posOffset>
            </wp:positionH>
            <wp:positionV relativeFrom="paragraph">
              <wp:posOffset>3234055</wp:posOffset>
            </wp:positionV>
            <wp:extent cx="3419751" cy="3609975"/>
            <wp:effectExtent l="0" t="0" r="9525" b="0"/>
            <wp:wrapTopAndBottom/>
            <wp:docPr id="3" name="Kép 3" descr="Rock Climbing Wall Icon, Cartoon Style Stock Vector - Illustration of  grips, adventure: 150807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ck Climbing Wall Icon, Cartoon Style Stock Vector - Illustration of  grips, adventure: 15080707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9751" cy="3609975"/>
                    </a:xfrm>
                    <a:prstGeom prst="rect">
                      <a:avLst/>
                    </a:prstGeom>
                    <a:noFill/>
                    <a:ln>
                      <a:noFill/>
                    </a:ln>
                  </pic:spPr>
                </pic:pic>
              </a:graphicData>
            </a:graphic>
          </wp:anchor>
        </w:drawing>
      </w:r>
      <w:r w:rsidRPr="00522616">
        <w:rPr>
          <w:sz w:val="28"/>
          <w:szCs w:val="28"/>
          <w:lang w:val="hu-HU"/>
        </w:rPr>
        <w:drawing>
          <wp:anchor distT="0" distB="0" distL="114300" distR="114300" simplePos="0" relativeHeight="251659264" behindDoc="0" locked="0" layoutInCell="1" allowOverlap="1" wp14:anchorId="143E2893" wp14:editId="2FA7431B">
            <wp:simplePos x="0" y="0"/>
            <wp:positionH relativeFrom="column">
              <wp:posOffset>681355</wp:posOffset>
            </wp:positionH>
            <wp:positionV relativeFrom="paragraph">
              <wp:posOffset>0</wp:posOffset>
            </wp:positionV>
            <wp:extent cx="4257675" cy="3076169"/>
            <wp:effectExtent l="0" t="0" r="0" b="0"/>
            <wp:wrapTopAndBottom/>
            <wp:docPr id="2" name="Kép 2" descr="Rock Climbing Wall. Boys and Girls Team Climb Up Stone Dummy, Adults Insure  Children Below, Children Crawling Up Wall Stock Vector - Illustration of  engaged, mountaineering: 220855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ck Climbing Wall. Boys and Girls Team Climb Up Stone Dummy, Adults Insure  Children Below, Children Crawling Up Wall Stock Vector - Illustration of  engaged, mountaineering: 2208558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7675" cy="3076169"/>
                    </a:xfrm>
                    <a:prstGeom prst="rect">
                      <a:avLst/>
                    </a:prstGeom>
                    <a:noFill/>
                    <a:ln>
                      <a:noFill/>
                    </a:ln>
                  </pic:spPr>
                </pic:pic>
              </a:graphicData>
            </a:graphic>
          </wp:anchor>
        </w:drawing>
      </w:r>
    </w:p>
    <w:p w:rsidR="00522616" w:rsidRDefault="00522616" w:rsidP="00522616">
      <w:pPr>
        <w:rPr>
          <w:sz w:val="28"/>
          <w:szCs w:val="28"/>
          <w:lang w:val="hu-HU"/>
        </w:rPr>
      </w:pPr>
    </w:p>
    <w:p w:rsidR="00522616" w:rsidRDefault="00522616" w:rsidP="00522616">
      <w:pPr>
        <w:pStyle w:val="Listaszerbekezds"/>
        <w:numPr>
          <w:ilvl w:val="0"/>
          <w:numId w:val="1"/>
        </w:numPr>
        <w:rPr>
          <w:sz w:val="28"/>
          <w:szCs w:val="28"/>
          <w:lang w:val="hu-HU"/>
        </w:rPr>
      </w:pPr>
      <w:r>
        <w:rPr>
          <w:sz w:val="28"/>
          <w:szCs w:val="28"/>
          <w:lang w:val="hu-HU"/>
        </w:rPr>
        <w:t>Alkalmazása:</w:t>
      </w:r>
    </w:p>
    <w:p w:rsidR="00522616" w:rsidRDefault="00636E35" w:rsidP="00636E35">
      <w:pPr>
        <w:pStyle w:val="Listaszerbekezds"/>
        <w:numPr>
          <w:ilvl w:val="0"/>
          <w:numId w:val="2"/>
        </w:numPr>
        <w:jc w:val="both"/>
        <w:rPr>
          <w:sz w:val="28"/>
          <w:szCs w:val="28"/>
          <w:lang w:val="hu-HU"/>
        </w:rPr>
      </w:pPr>
      <w:r>
        <w:rPr>
          <w:sz w:val="28"/>
          <w:szCs w:val="28"/>
          <w:lang w:val="hu-HU"/>
        </w:rPr>
        <w:t>A fotózást követően az alkalmazás pár másodperc elteltével nehézség szerint listázva 5 féle utat könnyebbtől a nehezebb felé haladva (kék, sárga, zöld, piros és fekete).</w:t>
      </w:r>
    </w:p>
    <w:p w:rsidR="00636E35" w:rsidRDefault="00636E35" w:rsidP="00636E35">
      <w:pPr>
        <w:pStyle w:val="Listaszerbekezds"/>
        <w:numPr>
          <w:ilvl w:val="0"/>
          <w:numId w:val="2"/>
        </w:numPr>
        <w:jc w:val="both"/>
        <w:rPr>
          <w:sz w:val="28"/>
          <w:szCs w:val="28"/>
          <w:lang w:val="hu-HU"/>
        </w:rPr>
      </w:pPr>
      <w:r>
        <w:rPr>
          <w:sz w:val="28"/>
          <w:szCs w:val="28"/>
          <w:lang w:val="hu-HU"/>
        </w:rPr>
        <w:lastRenderedPageBreak/>
        <w:t xml:space="preserve">Ezek után a felhasználó tetszése szerint tudja kiválasztani melyik utat, szeretné megmászni. Mind ez azért lesz tökéletesen egyszerű, hiszen az általa befotózott fogás készletből fog a program utakat generálni. </w:t>
      </w:r>
    </w:p>
    <w:p w:rsidR="0032571D" w:rsidRDefault="0032571D" w:rsidP="0032571D">
      <w:pPr>
        <w:pStyle w:val="Listaszerbekezds"/>
        <w:ind w:left="1080"/>
        <w:jc w:val="both"/>
        <w:rPr>
          <w:sz w:val="28"/>
          <w:szCs w:val="28"/>
          <w:lang w:val="hu-HU"/>
        </w:rPr>
      </w:pPr>
    </w:p>
    <w:p w:rsidR="0032571D" w:rsidRPr="0032571D" w:rsidRDefault="00636E35" w:rsidP="0032571D">
      <w:pPr>
        <w:pStyle w:val="Listaszerbekezds"/>
        <w:numPr>
          <w:ilvl w:val="0"/>
          <w:numId w:val="2"/>
        </w:numPr>
        <w:jc w:val="both"/>
        <w:rPr>
          <w:sz w:val="28"/>
          <w:szCs w:val="28"/>
          <w:lang w:val="hu-HU"/>
        </w:rPr>
      </w:pPr>
      <w:r>
        <w:rPr>
          <w:sz w:val="28"/>
          <w:szCs w:val="28"/>
          <w:lang w:val="hu-HU"/>
        </w:rPr>
        <w:t>Amíg nem szeretnénk új fogás készletet befotózni addig bármeddig elérhetőek az utak, viszont miután kilépünk az adott utakból azok törlődnek. Abban az esetben, ha valamelyik út nagyon megtetszett természetesen el tudja menteni azokat későbbi alkalmakra.</w:t>
      </w:r>
    </w:p>
    <w:p w:rsidR="0032571D" w:rsidRDefault="0032571D" w:rsidP="00636E35">
      <w:pPr>
        <w:pStyle w:val="Listaszerbekezds"/>
        <w:numPr>
          <w:ilvl w:val="0"/>
          <w:numId w:val="2"/>
        </w:numPr>
        <w:jc w:val="both"/>
        <w:rPr>
          <w:sz w:val="28"/>
          <w:szCs w:val="28"/>
          <w:lang w:val="hu-HU"/>
        </w:rPr>
      </w:pPr>
      <w:r>
        <w:rPr>
          <w:sz w:val="28"/>
          <w:szCs w:val="28"/>
          <w:lang w:val="hu-HU"/>
        </w:rPr>
        <w:t>Az alkalmazás egyaránt elérhető Apple vagy Android készülékekre.</w:t>
      </w:r>
    </w:p>
    <w:p w:rsidR="00636E35" w:rsidRDefault="00636E35" w:rsidP="00636E35">
      <w:pPr>
        <w:jc w:val="both"/>
        <w:rPr>
          <w:sz w:val="28"/>
          <w:szCs w:val="28"/>
          <w:lang w:val="hu-HU"/>
        </w:rPr>
      </w:pPr>
      <w:r w:rsidRPr="00636E35">
        <w:rPr>
          <w:sz w:val="28"/>
          <w:szCs w:val="28"/>
          <w:lang w:val="hu-HU"/>
        </w:rPr>
        <w:drawing>
          <wp:anchor distT="0" distB="0" distL="114300" distR="114300" simplePos="0" relativeHeight="251661312" behindDoc="0" locked="0" layoutInCell="1" allowOverlap="1" wp14:anchorId="2A61BE1C" wp14:editId="02C7025B">
            <wp:simplePos x="0" y="0"/>
            <wp:positionH relativeFrom="column">
              <wp:posOffset>167005</wp:posOffset>
            </wp:positionH>
            <wp:positionV relativeFrom="paragraph">
              <wp:posOffset>340360</wp:posOffset>
            </wp:positionV>
            <wp:extent cx="5760720" cy="3024378"/>
            <wp:effectExtent l="0" t="0" r="0" b="5080"/>
            <wp:wrapTopAndBottom/>
            <wp:docPr id="4" name="Kép 4" descr="Megnyitott hazánk legnagyobb és legmodernebb boulder terme, a Gravity  Boulder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gnyitott hazánk legnagyobb és legmodernebb boulder terme, a Gravity  Boulder 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24378"/>
                    </a:xfrm>
                    <a:prstGeom prst="rect">
                      <a:avLst/>
                    </a:prstGeom>
                    <a:noFill/>
                    <a:ln>
                      <a:noFill/>
                    </a:ln>
                  </pic:spPr>
                </pic:pic>
              </a:graphicData>
            </a:graphic>
          </wp:anchor>
        </w:drawing>
      </w:r>
    </w:p>
    <w:p w:rsidR="00636E35" w:rsidRDefault="00636E35" w:rsidP="00636E35">
      <w:pPr>
        <w:rPr>
          <w:sz w:val="28"/>
          <w:szCs w:val="28"/>
          <w:lang w:val="hu-HU"/>
        </w:rPr>
      </w:pPr>
    </w:p>
    <w:p w:rsidR="001B44E5" w:rsidRDefault="001B44E5" w:rsidP="001B44E5">
      <w:pPr>
        <w:pStyle w:val="Listaszerbekezds"/>
        <w:numPr>
          <w:ilvl w:val="0"/>
          <w:numId w:val="3"/>
        </w:numPr>
        <w:jc w:val="both"/>
        <w:rPr>
          <w:sz w:val="28"/>
          <w:szCs w:val="28"/>
          <w:lang w:val="hu-HU"/>
        </w:rPr>
      </w:pPr>
      <w:r>
        <w:rPr>
          <w:sz w:val="28"/>
          <w:szCs w:val="28"/>
          <w:lang w:val="hu-HU"/>
        </w:rPr>
        <w:t>A menüpontban elérhető boulder termek listája folyamatosan frissítve lenne egyaránt az ott található fogáskészlet fajtáival egyben.</w:t>
      </w:r>
    </w:p>
    <w:p w:rsidR="001B44E5" w:rsidRDefault="0032571D" w:rsidP="001B44E5">
      <w:pPr>
        <w:ind w:left="360"/>
        <w:jc w:val="both"/>
        <w:rPr>
          <w:sz w:val="28"/>
          <w:szCs w:val="28"/>
          <w:lang w:val="hu-HU"/>
        </w:rPr>
      </w:pPr>
      <w:r w:rsidRPr="001B44E5">
        <w:rPr>
          <w:lang w:val="hu-HU"/>
        </w:rPr>
        <w:lastRenderedPageBreak/>
        <w:drawing>
          <wp:anchor distT="0" distB="0" distL="114300" distR="114300" simplePos="0" relativeHeight="251663360" behindDoc="0" locked="0" layoutInCell="1" allowOverlap="1" wp14:anchorId="7B7E6DB6" wp14:editId="3C43DDBF">
            <wp:simplePos x="0" y="0"/>
            <wp:positionH relativeFrom="column">
              <wp:posOffset>3414395</wp:posOffset>
            </wp:positionH>
            <wp:positionV relativeFrom="paragraph">
              <wp:posOffset>0</wp:posOffset>
            </wp:positionV>
            <wp:extent cx="2880995" cy="2162175"/>
            <wp:effectExtent l="0" t="0" r="0" b="9525"/>
            <wp:wrapTopAndBottom/>
            <wp:docPr id="6" name="Kép 6" descr="Mászófogások, és lépések - Iskolai Mászó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ászófogások, és lépések - Iskolai Mászóf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995"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44E5">
        <w:rPr>
          <w:lang w:val="hu-HU"/>
        </w:rPr>
        <w:drawing>
          <wp:anchor distT="0" distB="0" distL="114300" distR="114300" simplePos="0" relativeHeight="251662336" behindDoc="0" locked="0" layoutInCell="1" allowOverlap="1" wp14:anchorId="29A1B1E8" wp14:editId="3B32E31B">
            <wp:simplePos x="0" y="0"/>
            <wp:positionH relativeFrom="column">
              <wp:posOffset>-347345</wp:posOffset>
            </wp:positionH>
            <wp:positionV relativeFrom="paragraph">
              <wp:posOffset>0</wp:posOffset>
            </wp:positionV>
            <wp:extent cx="3242945" cy="2162175"/>
            <wp:effectExtent l="0" t="0" r="0" b="9525"/>
            <wp:wrapTopAndBottom/>
            <wp:docPr id="5" name="Kép 5" descr="Mit nekünk gravitáció! – kipróbáltuk Budapest legújabb mászótermét, a  Gravity Boulder Bar-t a Mammut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t nekünk gravitáció! – kipróbáltuk Budapest legújabb mászótermét, a  Gravity Boulder Bar-t a Mammut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2945"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44E5" w:rsidRDefault="001B44E5" w:rsidP="001B44E5">
      <w:pPr>
        <w:pStyle w:val="Listaszerbekezds"/>
        <w:numPr>
          <w:ilvl w:val="0"/>
          <w:numId w:val="1"/>
        </w:numPr>
        <w:jc w:val="both"/>
        <w:rPr>
          <w:sz w:val="28"/>
          <w:szCs w:val="28"/>
          <w:lang w:val="hu-HU"/>
        </w:rPr>
      </w:pPr>
      <w:r>
        <w:rPr>
          <w:sz w:val="28"/>
          <w:szCs w:val="28"/>
          <w:lang w:val="hu-HU"/>
        </w:rPr>
        <w:t>Ajánlás:</w:t>
      </w:r>
    </w:p>
    <w:p w:rsidR="001B44E5" w:rsidRDefault="001B44E5" w:rsidP="00F321A4">
      <w:pPr>
        <w:pStyle w:val="Listaszerbekezds"/>
        <w:numPr>
          <w:ilvl w:val="0"/>
          <w:numId w:val="4"/>
        </w:numPr>
        <w:jc w:val="both"/>
        <w:rPr>
          <w:sz w:val="28"/>
          <w:szCs w:val="28"/>
          <w:lang w:val="hu-HU"/>
        </w:rPr>
      </w:pPr>
      <w:r>
        <w:rPr>
          <w:sz w:val="28"/>
          <w:szCs w:val="28"/>
          <w:lang w:val="hu-HU"/>
        </w:rPr>
        <w:t xml:space="preserve">Személy szerint szerintem minden extrém </w:t>
      </w:r>
      <w:r w:rsidR="00F321A4">
        <w:rPr>
          <w:sz w:val="28"/>
          <w:szCs w:val="28"/>
          <w:lang w:val="hu-HU"/>
        </w:rPr>
        <w:t>sportkedvelőnek</w:t>
      </w:r>
      <w:r>
        <w:rPr>
          <w:sz w:val="28"/>
          <w:szCs w:val="28"/>
          <w:lang w:val="hu-HU"/>
        </w:rPr>
        <w:t xml:space="preserve"> tökéletes lehetőség egyaránt a versenyszerűen mászókkal egyetemben. </w:t>
      </w:r>
    </w:p>
    <w:p w:rsidR="0032571D" w:rsidRDefault="0032571D" w:rsidP="0032571D">
      <w:pPr>
        <w:pStyle w:val="Listaszerbekezds"/>
        <w:ind w:left="1080"/>
        <w:jc w:val="both"/>
        <w:rPr>
          <w:sz w:val="28"/>
          <w:szCs w:val="28"/>
          <w:lang w:val="hu-HU"/>
        </w:rPr>
      </w:pPr>
    </w:p>
    <w:p w:rsidR="0032571D" w:rsidRDefault="0032571D" w:rsidP="0032571D">
      <w:pPr>
        <w:pStyle w:val="Listaszerbekezds"/>
        <w:ind w:left="1080"/>
        <w:jc w:val="both"/>
        <w:rPr>
          <w:sz w:val="28"/>
          <w:szCs w:val="28"/>
          <w:lang w:val="hu-HU"/>
        </w:rPr>
      </w:pPr>
    </w:p>
    <w:p w:rsidR="00F321A4" w:rsidRDefault="00F321A4" w:rsidP="00F321A4">
      <w:pPr>
        <w:pStyle w:val="Listaszerbekezds"/>
        <w:numPr>
          <w:ilvl w:val="0"/>
          <w:numId w:val="4"/>
        </w:numPr>
        <w:jc w:val="both"/>
        <w:rPr>
          <w:sz w:val="28"/>
          <w:szCs w:val="28"/>
          <w:lang w:val="hu-HU"/>
        </w:rPr>
      </w:pPr>
      <w:r>
        <w:rPr>
          <w:sz w:val="28"/>
          <w:szCs w:val="28"/>
          <w:lang w:val="hu-HU"/>
        </w:rPr>
        <w:t xml:space="preserve">Ezzel az alkalmazással a technikádat és koordinációdat is tudnád fejleszteni mivel fogáskészlettől függően ezeket is figyelembe venné a program az utak generálása közben. </w:t>
      </w:r>
    </w:p>
    <w:p w:rsidR="0032571D" w:rsidRPr="0032571D" w:rsidRDefault="0032571D" w:rsidP="0032571D">
      <w:pPr>
        <w:jc w:val="both"/>
        <w:rPr>
          <w:sz w:val="28"/>
          <w:szCs w:val="28"/>
          <w:lang w:val="hu-HU"/>
        </w:rPr>
      </w:pPr>
    </w:p>
    <w:p w:rsidR="00F321A4" w:rsidRDefault="00F321A4" w:rsidP="00F321A4">
      <w:pPr>
        <w:pStyle w:val="Listaszerbekezds"/>
        <w:numPr>
          <w:ilvl w:val="0"/>
          <w:numId w:val="4"/>
        </w:numPr>
        <w:jc w:val="both"/>
        <w:rPr>
          <w:sz w:val="28"/>
          <w:szCs w:val="28"/>
          <w:lang w:val="hu-HU"/>
        </w:rPr>
      </w:pPr>
      <w:r w:rsidRPr="00F321A4">
        <w:rPr>
          <w:sz w:val="28"/>
          <w:szCs w:val="28"/>
          <w:lang w:val="hu-HU"/>
        </w:rPr>
        <w:drawing>
          <wp:anchor distT="0" distB="0" distL="114300" distR="114300" simplePos="0" relativeHeight="251664384" behindDoc="0" locked="0" layoutInCell="1" allowOverlap="1" wp14:anchorId="75D95CD3" wp14:editId="2ECB0456">
            <wp:simplePos x="0" y="0"/>
            <wp:positionH relativeFrom="column">
              <wp:posOffset>471170</wp:posOffset>
            </wp:positionH>
            <wp:positionV relativeFrom="paragraph">
              <wp:posOffset>695325</wp:posOffset>
            </wp:positionV>
            <wp:extent cx="5248275" cy="2948940"/>
            <wp:effectExtent l="0" t="0" r="9525" b="3810"/>
            <wp:wrapTopAndBottom/>
            <wp:docPr id="7" name="Kép 7" descr="Kezdőlap - Óvodai Mászó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ezdőlap - Óvodai Mászóf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2948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lang w:val="hu-HU"/>
        </w:rPr>
        <w:t>Mind ezek mellett meg tudod találni a helyzetedhez legközelebb eső falmászó termet ezzel is könnyítve a keresés folyamatát.</w:t>
      </w:r>
    </w:p>
    <w:p w:rsidR="0032571D" w:rsidRPr="0032571D" w:rsidRDefault="0032571D" w:rsidP="0032571D">
      <w:pPr>
        <w:pStyle w:val="Listaszerbekezds"/>
        <w:rPr>
          <w:sz w:val="28"/>
          <w:szCs w:val="28"/>
          <w:lang w:val="hu-HU"/>
        </w:rPr>
      </w:pPr>
    </w:p>
    <w:p w:rsidR="0032571D" w:rsidRDefault="0032571D" w:rsidP="0032571D">
      <w:pPr>
        <w:jc w:val="both"/>
        <w:rPr>
          <w:sz w:val="28"/>
          <w:szCs w:val="28"/>
          <w:lang w:val="hu-HU"/>
        </w:rPr>
      </w:pPr>
    </w:p>
    <w:p w:rsidR="0032571D" w:rsidRDefault="0032571D" w:rsidP="0032571D">
      <w:pPr>
        <w:pStyle w:val="Listaszerbekezds"/>
        <w:numPr>
          <w:ilvl w:val="0"/>
          <w:numId w:val="4"/>
        </w:numPr>
        <w:spacing w:line="276" w:lineRule="auto"/>
        <w:jc w:val="both"/>
        <w:rPr>
          <w:sz w:val="28"/>
          <w:szCs w:val="28"/>
          <w:lang w:val="hu-HU"/>
        </w:rPr>
      </w:pPr>
      <w:r>
        <w:rPr>
          <w:sz w:val="28"/>
          <w:szCs w:val="28"/>
          <w:lang w:val="hu-HU"/>
        </w:rPr>
        <w:lastRenderedPageBreak/>
        <w:t>Mint az alkalmazás megálmodója rendelkezek több évnyi mászói tapasztalattal, amit legfeljebb tudok alkalmazni a felhasználók minél rugalmasabb eligazodás és értelmezés tekintetében.</w:t>
      </w:r>
    </w:p>
    <w:p w:rsidR="0032571D" w:rsidRPr="0032571D" w:rsidRDefault="0032571D" w:rsidP="0032571D">
      <w:pPr>
        <w:pStyle w:val="Listaszerbekezds"/>
        <w:numPr>
          <w:ilvl w:val="0"/>
          <w:numId w:val="4"/>
        </w:numPr>
        <w:spacing w:line="276" w:lineRule="auto"/>
        <w:jc w:val="both"/>
        <w:rPr>
          <w:sz w:val="28"/>
          <w:szCs w:val="28"/>
          <w:lang w:val="hu-HU"/>
        </w:rPr>
      </w:pPr>
      <w:r>
        <w:rPr>
          <w:sz w:val="28"/>
          <w:szCs w:val="28"/>
          <w:lang w:val="hu-HU"/>
        </w:rPr>
        <w:t xml:space="preserve">Az alkalmazás minden felhasználó részére ingyenes lenne </w:t>
      </w:r>
      <w:r w:rsidR="00A93D65">
        <w:rPr>
          <w:sz w:val="28"/>
          <w:szCs w:val="28"/>
          <w:lang w:val="hu-HU"/>
        </w:rPr>
        <w:t>tartalmazva az összes lehetőséget.</w:t>
      </w:r>
      <w:bookmarkStart w:id="0" w:name="_GoBack"/>
      <w:bookmarkEnd w:id="0"/>
    </w:p>
    <w:p w:rsidR="00F321A4" w:rsidRDefault="00F321A4" w:rsidP="00F321A4">
      <w:pPr>
        <w:jc w:val="both"/>
        <w:rPr>
          <w:sz w:val="28"/>
          <w:szCs w:val="28"/>
          <w:lang w:val="hu-HU"/>
        </w:rPr>
      </w:pPr>
    </w:p>
    <w:p w:rsidR="00F321A4" w:rsidRPr="00F321A4" w:rsidRDefault="00F321A4" w:rsidP="00F321A4">
      <w:pPr>
        <w:jc w:val="both"/>
        <w:rPr>
          <w:sz w:val="28"/>
          <w:szCs w:val="28"/>
          <w:lang w:val="hu-HU"/>
        </w:rPr>
      </w:pPr>
    </w:p>
    <w:sectPr w:rsidR="00F321A4" w:rsidRPr="00F321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8286B"/>
    <w:multiLevelType w:val="hybridMultilevel"/>
    <w:tmpl w:val="F47AB790"/>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2C7A08BC"/>
    <w:multiLevelType w:val="hybridMultilevel"/>
    <w:tmpl w:val="62247B1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15:restartNumberingAfterBreak="0">
    <w:nsid w:val="3AD24E51"/>
    <w:multiLevelType w:val="hybridMultilevel"/>
    <w:tmpl w:val="73B455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DBE297F"/>
    <w:multiLevelType w:val="hybridMultilevel"/>
    <w:tmpl w:val="826015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DA"/>
    <w:rsid w:val="00016386"/>
    <w:rsid w:val="001A4844"/>
    <w:rsid w:val="001B44E5"/>
    <w:rsid w:val="00322E81"/>
    <w:rsid w:val="0032571D"/>
    <w:rsid w:val="00372FDA"/>
    <w:rsid w:val="00522616"/>
    <w:rsid w:val="00581B40"/>
    <w:rsid w:val="00636E35"/>
    <w:rsid w:val="00646812"/>
    <w:rsid w:val="0072723E"/>
    <w:rsid w:val="00A93D65"/>
    <w:rsid w:val="00AC2C66"/>
    <w:rsid w:val="00C417E5"/>
    <w:rsid w:val="00CC560E"/>
    <w:rsid w:val="00D452F7"/>
    <w:rsid w:val="00EC2729"/>
    <w:rsid w:val="00F319BE"/>
    <w:rsid w:val="00F321A4"/>
    <w:rsid w:val="00FC593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5E39"/>
  <w15:chartTrackingRefBased/>
  <w15:docId w15:val="{EBDB5E43-94A1-4E23-A9E0-7E8C6E6A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GB"/>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72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320</Words>
  <Characters>2209</Characters>
  <Application>Microsoft Office Word</Application>
  <DocSecurity>0</DocSecurity>
  <Lines>18</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2</cp:revision>
  <dcterms:created xsi:type="dcterms:W3CDTF">2023-01-15T10:42:00Z</dcterms:created>
  <dcterms:modified xsi:type="dcterms:W3CDTF">2023-01-15T11:54:00Z</dcterms:modified>
</cp:coreProperties>
</file>