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F2D30" w14:textId="0BD800A5" w:rsidR="002C4FBE" w:rsidRPr="00E176B6" w:rsidRDefault="00041095" w:rsidP="00041095">
      <w:pPr>
        <w:jc w:val="center"/>
        <w:rPr>
          <w:rFonts w:ascii="Candara" w:hAnsi="Candara"/>
          <w:b/>
          <w:sz w:val="44"/>
          <w:szCs w:val="44"/>
        </w:rPr>
      </w:pPr>
      <w:r w:rsidRPr="00E176B6">
        <w:rPr>
          <w:rFonts w:ascii="Candara" w:hAnsi="Candara"/>
          <w:b/>
          <w:sz w:val="44"/>
          <w:szCs w:val="44"/>
        </w:rPr>
        <w:t xml:space="preserve">Análisis de pruebas de </w:t>
      </w:r>
      <w:proofErr w:type="spellStart"/>
      <w:r w:rsidRPr="00E176B6">
        <w:rPr>
          <w:rFonts w:ascii="Candara" w:hAnsi="Candara"/>
          <w:b/>
          <w:sz w:val="44"/>
          <w:szCs w:val="44"/>
        </w:rPr>
        <w:t>Etherpad</w:t>
      </w:r>
      <w:proofErr w:type="spellEnd"/>
    </w:p>
    <w:p w14:paraId="789D7222" w14:textId="4B308B65" w:rsidR="00041095" w:rsidRPr="00E176B6" w:rsidRDefault="00041095">
      <w:pPr>
        <w:rPr>
          <w:rFonts w:ascii="Candara" w:hAnsi="Candara"/>
        </w:rPr>
      </w:pPr>
    </w:p>
    <w:p w14:paraId="43D9985F" w14:textId="77777777" w:rsidR="00C16F7E" w:rsidRDefault="00041095" w:rsidP="00C16F7E">
      <w:pPr>
        <w:spacing w:line="240" w:lineRule="auto"/>
        <w:rPr>
          <w:rFonts w:ascii="Candara" w:hAnsi="Candara"/>
        </w:rPr>
      </w:pPr>
      <w:r w:rsidRPr="00E176B6">
        <w:rPr>
          <w:rFonts w:ascii="Candara" w:hAnsi="Candara"/>
        </w:rPr>
        <w:t>Susana Rodríguez Lado</w:t>
      </w:r>
    </w:p>
    <w:p w14:paraId="6726FC4E" w14:textId="6683F68C" w:rsidR="00041095" w:rsidRPr="00C16F7E" w:rsidRDefault="00A72AB0" w:rsidP="00C16F7E">
      <w:pPr>
        <w:spacing w:line="240" w:lineRule="auto"/>
        <w:rPr>
          <w:rFonts w:ascii="Candara" w:hAnsi="Candara"/>
        </w:rPr>
      </w:pPr>
      <w:hyperlink r:id="rId5" w:history="1">
        <w:r w:rsidR="00C16F7E" w:rsidRPr="00A768DD">
          <w:rPr>
            <w:rStyle w:val="Hipervnculo"/>
            <w:rFonts w:ascii="Candara" w:hAnsi="Candara"/>
          </w:rPr>
          <w:t>s.lado@udc.es</w:t>
        </w:r>
      </w:hyperlink>
    </w:p>
    <w:p w14:paraId="17FAC6C3" w14:textId="297D7438" w:rsidR="00E176B6" w:rsidRDefault="00E176B6">
      <w:pPr>
        <w:rPr>
          <w:rFonts w:ascii="Candara" w:hAnsi="Candara"/>
          <w:u w:val="single"/>
        </w:rPr>
      </w:pPr>
    </w:p>
    <w:p w14:paraId="4CE05645" w14:textId="688FB279" w:rsidR="00E176B6" w:rsidRDefault="00E176B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b/>
          <w:sz w:val="28"/>
        </w:rPr>
        <w:t xml:space="preserve">EP Lite </w:t>
      </w:r>
      <w:proofErr w:type="spellStart"/>
      <w:r>
        <w:rPr>
          <w:rFonts w:ascii="Candara" w:hAnsi="Candara"/>
          <w:b/>
          <w:sz w:val="28"/>
        </w:rPr>
        <w:t>Connection</w:t>
      </w:r>
      <w:proofErr w:type="spellEnd"/>
      <w:r>
        <w:rPr>
          <w:rFonts w:ascii="Candara" w:hAnsi="Candara"/>
          <w:b/>
          <w:sz w:val="28"/>
        </w:rPr>
        <w:t xml:space="preserve"> Test</w:t>
      </w:r>
      <w:r w:rsidRPr="00E176B6">
        <w:rPr>
          <w:rFonts w:ascii="Candara" w:hAnsi="Candara"/>
          <w:b/>
          <w:sz w:val="28"/>
          <w:szCs w:val="28"/>
        </w:rPr>
        <w:t xml:space="preserve">: </w:t>
      </w:r>
      <w:r w:rsidRPr="00E176B6">
        <w:rPr>
          <w:rFonts w:ascii="Candara" w:hAnsi="Candara"/>
          <w:sz w:val="28"/>
          <w:szCs w:val="28"/>
        </w:rPr>
        <w:t>Pruebas</w:t>
      </w:r>
      <w:r>
        <w:rPr>
          <w:rFonts w:ascii="Candara" w:hAnsi="Candara"/>
          <w:sz w:val="28"/>
          <w:szCs w:val="28"/>
        </w:rPr>
        <w:t xml:space="preserve"> </w:t>
      </w:r>
      <w:r w:rsidR="00C2104E">
        <w:rPr>
          <w:rFonts w:ascii="Candara" w:hAnsi="Candara"/>
          <w:sz w:val="28"/>
          <w:szCs w:val="28"/>
        </w:rPr>
        <w:t>unitarias de conexión</w:t>
      </w:r>
      <w:r>
        <w:rPr>
          <w:rFonts w:ascii="Candara" w:hAnsi="Candara"/>
          <w:sz w:val="28"/>
          <w:szCs w:val="28"/>
        </w:rPr>
        <w:t>.</w:t>
      </w:r>
    </w:p>
    <w:p w14:paraId="6BBEB215" w14:textId="67A4CE8D" w:rsidR="00C2104E" w:rsidRPr="00E176B6" w:rsidRDefault="00C2104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La mayoría son de caja negra, positivas, </w:t>
      </w:r>
      <w:r w:rsidR="00C16F7E">
        <w:rPr>
          <w:rFonts w:ascii="Candara" w:hAnsi="Candara"/>
          <w:sz w:val="28"/>
          <w:szCs w:val="28"/>
        </w:rPr>
        <w:t>a excepción de</w:t>
      </w:r>
      <w:r w:rsidR="009D1A42">
        <w:rPr>
          <w:rFonts w:ascii="Candara" w:hAnsi="Candara"/>
          <w:sz w:val="28"/>
          <w:szCs w:val="28"/>
        </w:rPr>
        <w:t xml:space="preserve"> la nº5, que es negativa, y</w:t>
      </w:r>
      <w:r w:rsidR="00C16F7E">
        <w:rPr>
          <w:rFonts w:ascii="Candara" w:hAnsi="Candara"/>
          <w:sz w:val="28"/>
          <w:szCs w:val="28"/>
        </w:rPr>
        <w:t xml:space="preserve"> las “</w:t>
      </w:r>
      <w:proofErr w:type="spellStart"/>
      <w:r w:rsidR="00C16F7E">
        <w:rPr>
          <w:rFonts w:ascii="Candara" w:hAnsi="Candara"/>
          <w:sz w:val="28"/>
          <w:szCs w:val="28"/>
        </w:rPr>
        <w:t>handle</w:t>
      </w:r>
      <w:proofErr w:type="spellEnd"/>
      <w:r w:rsidR="00C16F7E">
        <w:rPr>
          <w:rFonts w:ascii="Candara" w:hAnsi="Candara"/>
          <w:sz w:val="28"/>
          <w:szCs w:val="28"/>
        </w:rPr>
        <w:t>”, que son</w:t>
      </w:r>
      <w:r>
        <w:rPr>
          <w:rFonts w:ascii="Candara" w:hAnsi="Candara"/>
          <w:sz w:val="28"/>
          <w:szCs w:val="28"/>
        </w:rPr>
        <w:t xml:space="preserve"> de caja blanca</w:t>
      </w:r>
      <w:r w:rsidR="00C16F7E">
        <w:rPr>
          <w:rFonts w:ascii="Candara" w:hAnsi="Candara"/>
          <w:sz w:val="28"/>
          <w:szCs w:val="28"/>
        </w:rPr>
        <w:t xml:space="preserve">, y </w:t>
      </w:r>
      <w:r w:rsidR="009D1A42">
        <w:rPr>
          <w:rFonts w:ascii="Candara" w:hAnsi="Candara"/>
          <w:sz w:val="28"/>
          <w:szCs w:val="28"/>
        </w:rPr>
        <w:t>mayoritariamente</w:t>
      </w:r>
      <w:r w:rsidR="00C16F7E">
        <w:rPr>
          <w:rFonts w:ascii="Candara" w:hAnsi="Candara"/>
          <w:sz w:val="28"/>
          <w:szCs w:val="28"/>
        </w:rPr>
        <w:t xml:space="preserve"> negativas</w:t>
      </w:r>
      <w:r>
        <w:rPr>
          <w:rFonts w:ascii="Candara" w:hAnsi="Candara"/>
          <w:sz w:val="28"/>
          <w:szCs w:val="28"/>
        </w:rPr>
        <w:t>.</w:t>
      </w:r>
      <w:r w:rsidR="002C2660">
        <w:rPr>
          <w:rFonts w:ascii="Candara" w:hAnsi="Candara"/>
          <w:sz w:val="28"/>
          <w:szCs w:val="28"/>
        </w:rPr>
        <w:t xml:space="preserve"> Todas son dinámicas y funcionales.</w:t>
      </w:r>
    </w:p>
    <w:p w14:paraId="633695A7" w14:textId="47350571" w:rsidR="00E176B6" w:rsidRPr="00A72AB0" w:rsidRDefault="00E176B6" w:rsidP="00E176B6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domain_with_trailing_slash_when_construction_an_api_</w:t>
      </w:r>
      <w:proofErr w:type="gramStart"/>
      <w:r w:rsidRPr="00A72AB0">
        <w:rPr>
          <w:rFonts w:ascii="Candara" w:hAnsi="Candara"/>
          <w:sz w:val="24"/>
          <w:u w:val="single"/>
        </w:rPr>
        <w:t>path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581EA919" w14:textId="7E9DA1EF" w:rsidR="00E176B6" w:rsidRPr="00E176B6" w:rsidRDefault="000F1B85" w:rsidP="00E176B6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Comprueba la correcta generación de la URL de conexión, partiendo de una URL terminada en “/”.</w:t>
      </w:r>
      <w:r w:rsidR="009D1A42">
        <w:rPr>
          <w:rFonts w:ascii="Candara" w:hAnsi="Candara"/>
          <w:sz w:val="24"/>
        </w:rPr>
        <w:t xml:space="preserve"> Caja negra, positiva.</w:t>
      </w:r>
    </w:p>
    <w:p w14:paraId="6E324027" w14:textId="51D0910D" w:rsidR="000F1B85" w:rsidRPr="00A72AB0" w:rsidRDefault="00E176B6" w:rsidP="000F1B85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domain_without_trailing_slash_when_construction_an_api_</w:t>
      </w:r>
      <w:proofErr w:type="gramStart"/>
      <w:r w:rsidRPr="00A72AB0">
        <w:rPr>
          <w:rFonts w:ascii="Candara" w:hAnsi="Candara"/>
          <w:sz w:val="24"/>
          <w:u w:val="single"/>
        </w:rPr>
        <w:t>path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49597C2F" w14:textId="287294C5" w:rsidR="000F1B85" w:rsidRPr="000F1B85" w:rsidRDefault="000F1B85" w:rsidP="000F1B85">
      <w:pPr>
        <w:ind w:left="360"/>
        <w:rPr>
          <w:rFonts w:ascii="Candara" w:hAnsi="Candara"/>
          <w:sz w:val="24"/>
        </w:rPr>
      </w:pPr>
      <w:r w:rsidRPr="000F1B85">
        <w:rPr>
          <w:rFonts w:ascii="Candara" w:hAnsi="Candara"/>
          <w:sz w:val="24"/>
        </w:rPr>
        <w:t>Comprueba la correcta generación de la URL de conexión, partiendo de una URL que no termina en “/”.</w:t>
      </w:r>
      <w:r w:rsidR="009D1A42">
        <w:rPr>
          <w:rFonts w:ascii="Candara" w:hAnsi="Candara"/>
          <w:sz w:val="24"/>
        </w:rPr>
        <w:t xml:space="preserve"> Caja negra, positiva.</w:t>
      </w:r>
    </w:p>
    <w:p w14:paraId="1038C299" w14:textId="15EF3A88" w:rsidR="00E176B6" w:rsidRPr="00A72AB0" w:rsidRDefault="00E176B6" w:rsidP="00E176B6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query_string_from_</w:t>
      </w:r>
      <w:proofErr w:type="gramStart"/>
      <w:r w:rsidRPr="00A72AB0">
        <w:rPr>
          <w:rFonts w:ascii="Candara" w:hAnsi="Candara"/>
          <w:sz w:val="24"/>
          <w:u w:val="single"/>
        </w:rPr>
        <w:t>map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15A522EA" w14:textId="179384D9" w:rsidR="000F1B85" w:rsidRPr="000F1B85" w:rsidRDefault="000F1B85" w:rsidP="000F1B85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Comprueba que se añaden correctamente argumentos de un mapa a la URL.</w:t>
      </w:r>
      <w:r w:rsidR="009D1A42">
        <w:rPr>
          <w:rFonts w:ascii="Candara" w:hAnsi="Candara"/>
          <w:sz w:val="24"/>
        </w:rPr>
        <w:t xml:space="preserve"> Caja negra, positiva.</w:t>
      </w:r>
    </w:p>
    <w:p w14:paraId="2DCC88A7" w14:textId="39E802D7" w:rsidR="00E176B6" w:rsidRPr="00A72AB0" w:rsidRDefault="00E176B6" w:rsidP="00E176B6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url_encoded_query_string_from_</w:t>
      </w:r>
      <w:proofErr w:type="gramStart"/>
      <w:r w:rsidRPr="00A72AB0">
        <w:rPr>
          <w:rFonts w:ascii="Candara" w:hAnsi="Candara"/>
          <w:sz w:val="24"/>
          <w:u w:val="single"/>
        </w:rPr>
        <w:t>map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14C1B312" w14:textId="76B6B280" w:rsidR="00E123B1" w:rsidRPr="00E123B1" w:rsidRDefault="00E123B1" w:rsidP="00E123B1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Comprueba que se añaden correctamente argumentos de un mapa a la URL, incluyendo caracteres extraños.</w:t>
      </w:r>
      <w:r w:rsidR="009D1A42">
        <w:rPr>
          <w:rFonts w:ascii="Candara" w:hAnsi="Candara"/>
          <w:sz w:val="24"/>
        </w:rPr>
        <w:t xml:space="preserve"> Caja negra, positiva.</w:t>
      </w:r>
    </w:p>
    <w:p w14:paraId="3D4C4368" w14:textId="500A4F8C" w:rsidR="00E176B6" w:rsidRPr="00A72AB0" w:rsidRDefault="00E176B6" w:rsidP="00E176B6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api_url_need_to_be_</w:t>
      </w:r>
      <w:proofErr w:type="gramStart"/>
      <w:r w:rsidRPr="00A72AB0">
        <w:rPr>
          <w:rFonts w:ascii="Candara" w:hAnsi="Candara"/>
          <w:sz w:val="24"/>
          <w:u w:val="single"/>
        </w:rPr>
        <w:t>absolute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16D10D67" w14:textId="7DAFDBEA" w:rsidR="00E123B1" w:rsidRPr="00E123B1" w:rsidRDefault="00E123B1" w:rsidP="00E123B1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Comprueba la excepción de recibir una </w:t>
      </w:r>
      <w:proofErr w:type="spellStart"/>
      <w:r>
        <w:rPr>
          <w:rFonts w:ascii="Candara" w:hAnsi="Candara"/>
          <w:sz w:val="24"/>
        </w:rPr>
        <w:t>query</w:t>
      </w:r>
      <w:proofErr w:type="spellEnd"/>
      <w:r>
        <w:rPr>
          <w:rFonts w:ascii="Candara" w:hAnsi="Candara"/>
          <w:sz w:val="24"/>
        </w:rPr>
        <w:t xml:space="preserve"> nula al generar el </w:t>
      </w:r>
      <w:proofErr w:type="spellStart"/>
      <w:r>
        <w:rPr>
          <w:rFonts w:ascii="Candara" w:hAnsi="Candara"/>
          <w:sz w:val="24"/>
        </w:rPr>
        <w:t>path</w:t>
      </w:r>
      <w:proofErr w:type="spellEnd"/>
      <w:r w:rsidR="00C16F7E">
        <w:rPr>
          <w:rFonts w:ascii="Candara" w:hAnsi="Candara"/>
          <w:sz w:val="24"/>
        </w:rPr>
        <w:t xml:space="preserve"> URL</w:t>
      </w:r>
      <w:r>
        <w:rPr>
          <w:rFonts w:ascii="Candara" w:hAnsi="Candara"/>
          <w:sz w:val="24"/>
        </w:rPr>
        <w:t>. Es de caja negra</w:t>
      </w:r>
      <w:r w:rsidR="004A3BA9">
        <w:rPr>
          <w:rFonts w:ascii="Candara" w:hAnsi="Candara"/>
          <w:sz w:val="24"/>
        </w:rPr>
        <w:t>,</w:t>
      </w:r>
      <w:r>
        <w:rPr>
          <w:rFonts w:ascii="Candara" w:hAnsi="Candara"/>
          <w:sz w:val="24"/>
        </w:rPr>
        <w:t xml:space="preserve"> negativa, ya que fuerza un caso de error.</w:t>
      </w:r>
    </w:p>
    <w:p w14:paraId="787F7ABB" w14:textId="005A43B1" w:rsidR="00E176B6" w:rsidRPr="00A72AB0" w:rsidRDefault="00E176B6" w:rsidP="00E176B6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handle_valid_response_from_</w:t>
      </w:r>
      <w:proofErr w:type="gramStart"/>
      <w:r w:rsidRPr="00A72AB0">
        <w:rPr>
          <w:rFonts w:ascii="Candara" w:hAnsi="Candara"/>
          <w:sz w:val="24"/>
          <w:u w:val="single"/>
        </w:rPr>
        <w:t>server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21E38624" w14:textId="73E2EE8B" w:rsidR="009D1A42" w:rsidRPr="009D1A42" w:rsidRDefault="009D1A42" w:rsidP="009D1A42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Comprueba que el método </w:t>
      </w:r>
      <w:proofErr w:type="spellStart"/>
      <w:proofErr w:type="gramStart"/>
      <w:r>
        <w:rPr>
          <w:rFonts w:ascii="Candara" w:hAnsi="Candara"/>
          <w:sz w:val="24"/>
        </w:rPr>
        <w:t>handleResponse</w:t>
      </w:r>
      <w:proofErr w:type="spellEnd"/>
      <w:r>
        <w:rPr>
          <w:rFonts w:ascii="Candara" w:hAnsi="Candara"/>
          <w:sz w:val="24"/>
        </w:rPr>
        <w:t>(</w:t>
      </w:r>
      <w:proofErr w:type="gramEnd"/>
      <w:r>
        <w:rPr>
          <w:rFonts w:ascii="Candara" w:hAnsi="Candara"/>
          <w:sz w:val="24"/>
        </w:rPr>
        <w:t xml:space="preserve">), enviándole una lista de </w:t>
      </w:r>
      <w:proofErr w:type="spellStart"/>
      <w:r>
        <w:rPr>
          <w:rFonts w:ascii="Candara" w:hAnsi="Candara"/>
          <w:sz w:val="24"/>
        </w:rPr>
        <w:t>pads</w:t>
      </w:r>
      <w:proofErr w:type="spellEnd"/>
      <w:r>
        <w:rPr>
          <w:rFonts w:ascii="Candara" w:hAnsi="Candara"/>
          <w:sz w:val="24"/>
        </w:rPr>
        <w:t xml:space="preserve">, recupera correctamente únicamente el primero de la lista. Caja </w:t>
      </w:r>
      <w:r w:rsidR="00EC7F04">
        <w:rPr>
          <w:rFonts w:ascii="Candara" w:hAnsi="Candara"/>
          <w:sz w:val="24"/>
        </w:rPr>
        <w:t>negra</w:t>
      </w:r>
      <w:r>
        <w:rPr>
          <w:rFonts w:ascii="Candara" w:hAnsi="Candara"/>
          <w:sz w:val="24"/>
        </w:rPr>
        <w:t>, positiva, ya que no busca un caso de error.</w:t>
      </w:r>
    </w:p>
    <w:p w14:paraId="1F08B65E" w14:textId="3EA2AE32" w:rsidR="00E176B6" w:rsidRPr="00A72AB0" w:rsidRDefault="00E176B6" w:rsidP="00E176B6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handle_invalid_parameter_error_from_</w:t>
      </w:r>
      <w:proofErr w:type="gramStart"/>
      <w:r w:rsidRPr="00A72AB0">
        <w:rPr>
          <w:rFonts w:ascii="Candara" w:hAnsi="Candara"/>
          <w:sz w:val="24"/>
          <w:u w:val="single"/>
        </w:rPr>
        <w:t>server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02017A4D" w14:textId="6B527F3F" w:rsidR="009D1A42" w:rsidRPr="009D1A42" w:rsidRDefault="009D1A42" w:rsidP="009D1A42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Comprueba </w:t>
      </w:r>
      <w:r w:rsidR="00EC7F04">
        <w:rPr>
          <w:rFonts w:ascii="Candara" w:hAnsi="Candara"/>
          <w:sz w:val="24"/>
        </w:rPr>
        <w:t xml:space="preserve">el método </w:t>
      </w:r>
      <w:proofErr w:type="spellStart"/>
      <w:proofErr w:type="gramStart"/>
      <w:r w:rsidR="00EC7F04">
        <w:rPr>
          <w:rFonts w:ascii="Candara" w:hAnsi="Candara"/>
          <w:sz w:val="24"/>
        </w:rPr>
        <w:t>handleResponse</w:t>
      </w:r>
      <w:proofErr w:type="spellEnd"/>
      <w:r w:rsidR="00EC7F04">
        <w:rPr>
          <w:rFonts w:ascii="Candara" w:hAnsi="Candara"/>
          <w:sz w:val="24"/>
        </w:rPr>
        <w:t>(</w:t>
      </w:r>
      <w:proofErr w:type="gramEnd"/>
      <w:r w:rsidR="00EC7F04">
        <w:rPr>
          <w:rFonts w:ascii="Candara" w:hAnsi="Candara"/>
          <w:sz w:val="24"/>
        </w:rPr>
        <w:t>), esta vez recibiendo un parámetro incorrecto</w:t>
      </w:r>
      <w:r>
        <w:rPr>
          <w:rFonts w:ascii="Candara" w:hAnsi="Candara"/>
          <w:sz w:val="24"/>
        </w:rPr>
        <w:t>. Caja blanca, negativa, ya que fuerza un caso de error y que se maneje correctamente.</w:t>
      </w:r>
    </w:p>
    <w:p w14:paraId="7390AAD5" w14:textId="0BAE9709" w:rsidR="00EC7F04" w:rsidRPr="00A72AB0" w:rsidRDefault="00E176B6" w:rsidP="00EC7F04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lastRenderedPageBreak/>
        <w:t>handle_internal_error_from_</w:t>
      </w:r>
      <w:proofErr w:type="gramStart"/>
      <w:r w:rsidRPr="00A72AB0">
        <w:rPr>
          <w:rFonts w:ascii="Candara" w:hAnsi="Candara"/>
          <w:sz w:val="24"/>
          <w:u w:val="single"/>
        </w:rPr>
        <w:t>server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43E4F575" w14:textId="671B260E" w:rsidR="00EC7F04" w:rsidRPr="00EC7F04" w:rsidRDefault="00EC7F04" w:rsidP="00EC7F04">
      <w:pPr>
        <w:ind w:left="360"/>
        <w:rPr>
          <w:rFonts w:ascii="Candara" w:hAnsi="Candara"/>
          <w:sz w:val="24"/>
        </w:rPr>
      </w:pPr>
      <w:r w:rsidRPr="00EC7F04">
        <w:rPr>
          <w:rFonts w:ascii="Candara" w:hAnsi="Candara"/>
          <w:sz w:val="24"/>
        </w:rPr>
        <w:t xml:space="preserve">Comprueba el método </w:t>
      </w:r>
      <w:proofErr w:type="spellStart"/>
      <w:proofErr w:type="gramStart"/>
      <w:r w:rsidRPr="00EC7F04">
        <w:rPr>
          <w:rFonts w:ascii="Candara" w:hAnsi="Candara"/>
          <w:sz w:val="24"/>
        </w:rPr>
        <w:t>handleResponse</w:t>
      </w:r>
      <w:proofErr w:type="spellEnd"/>
      <w:r w:rsidRPr="00EC7F04">
        <w:rPr>
          <w:rFonts w:ascii="Candara" w:hAnsi="Candara"/>
          <w:sz w:val="24"/>
        </w:rPr>
        <w:t>(</w:t>
      </w:r>
      <w:proofErr w:type="gramEnd"/>
      <w:r w:rsidRPr="00EC7F04">
        <w:rPr>
          <w:rFonts w:ascii="Candara" w:hAnsi="Candara"/>
          <w:sz w:val="24"/>
        </w:rPr>
        <w:t>),</w:t>
      </w:r>
      <w:r>
        <w:rPr>
          <w:rFonts w:ascii="Candara" w:hAnsi="Candara"/>
          <w:sz w:val="24"/>
        </w:rPr>
        <w:t xml:space="preserve"> esta vez forzando un error interno del servidor</w:t>
      </w:r>
      <w:r w:rsidRPr="00EC7F04">
        <w:rPr>
          <w:rFonts w:ascii="Candara" w:hAnsi="Candara"/>
          <w:sz w:val="24"/>
        </w:rPr>
        <w:t>. Caja blanca, negativa, ya que fuerza un caso de error y que se maneje correctamente.</w:t>
      </w:r>
    </w:p>
    <w:p w14:paraId="6E47F954" w14:textId="178FDAB4" w:rsidR="00E176B6" w:rsidRPr="00A72AB0" w:rsidRDefault="00E176B6" w:rsidP="00E176B6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handle_no_such_function_error_from_</w:t>
      </w:r>
      <w:proofErr w:type="gramStart"/>
      <w:r w:rsidRPr="00A72AB0">
        <w:rPr>
          <w:rFonts w:ascii="Candara" w:hAnsi="Candara"/>
          <w:sz w:val="24"/>
          <w:u w:val="single"/>
        </w:rPr>
        <w:t>server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04C5E949" w14:textId="508B01DC" w:rsidR="00EC7F04" w:rsidRPr="00EC7F04" w:rsidRDefault="00EC7F04" w:rsidP="00EC7F04">
      <w:pPr>
        <w:ind w:left="360"/>
        <w:rPr>
          <w:rFonts w:ascii="Candara" w:hAnsi="Candara"/>
          <w:sz w:val="24"/>
        </w:rPr>
      </w:pPr>
      <w:r w:rsidRPr="00EC7F04">
        <w:rPr>
          <w:rFonts w:ascii="Candara" w:hAnsi="Candara"/>
          <w:sz w:val="24"/>
        </w:rPr>
        <w:t xml:space="preserve">Comprueba el método </w:t>
      </w:r>
      <w:proofErr w:type="spellStart"/>
      <w:proofErr w:type="gramStart"/>
      <w:r w:rsidRPr="00EC7F04">
        <w:rPr>
          <w:rFonts w:ascii="Candara" w:hAnsi="Candara"/>
          <w:sz w:val="24"/>
        </w:rPr>
        <w:t>handleResponse</w:t>
      </w:r>
      <w:proofErr w:type="spellEnd"/>
      <w:r w:rsidRPr="00EC7F04">
        <w:rPr>
          <w:rFonts w:ascii="Candara" w:hAnsi="Candara"/>
          <w:sz w:val="24"/>
        </w:rPr>
        <w:t>(</w:t>
      </w:r>
      <w:proofErr w:type="gramEnd"/>
      <w:r w:rsidRPr="00EC7F04">
        <w:rPr>
          <w:rFonts w:ascii="Candara" w:hAnsi="Candara"/>
          <w:sz w:val="24"/>
        </w:rPr>
        <w:t xml:space="preserve">), esta vez </w:t>
      </w:r>
      <w:r>
        <w:rPr>
          <w:rFonts w:ascii="Candara" w:hAnsi="Candara"/>
          <w:sz w:val="24"/>
        </w:rPr>
        <w:t>recibiendo una función inexistente</w:t>
      </w:r>
      <w:r w:rsidRPr="00EC7F04">
        <w:rPr>
          <w:rFonts w:ascii="Candara" w:hAnsi="Candara"/>
          <w:sz w:val="24"/>
        </w:rPr>
        <w:t>. Caja blanca, negativa, ya que fuerza un caso de error y que se maneje correctamente.</w:t>
      </w:r>
    </w:p>
    <w:p w14:paraId="30946C73" w14:textId="7FD33B32" w:rsidR="00E176B6" w:rsidRPr="00A72AB0" w:rsidRDefault="00E176B6" w:rsidP="00E176B6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handle_invalid_key_error_from_</w:t>
      </w:r>
      <w:proofErr w:type="gramStart"/>
      <w:r w:rsidRPr="00A72AB0">
        <w:rPr>
          <w:rFonts w:ascii="Candara" w:hAnsi="Candara"/>
          <w:sz w:val="24"/>
          <w:u w:val="single"/>
        </w:rPr>
        <w:t>server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6592EB0B" w14:textId="1EA684C3" w:rsidR="00EC7F04" w:rsidRPr="00EC7F04" w:rsidRDefault="00EC7F04" w:rsidP="00EC7F04">
      <w:pPr>
        <w:ind w:left="360"/>
        <w:rPr>
          <w:rFonts w:ascii="Candara" w:hAnsi="Candara"/>
          <w:sz w:val="24"/>
        </w:rPr>
      </w:pPr>
      <w:r w:rsidRPr="00EC7F04">
        <w:rPr>
          <w:rFonts w:ascii="Candara" w:hAnsi="Candara"/>
          <w:sz w:val="24"/>
        </w:rPr>
        <w:t xml:space="preserve">Comprueba el método </w:t>
      </w:r>
      <w:proofErr w:type="spellStart"/>
      <w:proofErr w:type="gramStart"/>
      <w:r w:rsidRPr="00EC7F04">
        <w:rPr>
          <w:rFonts w:ascii="Candara" w:hAnsi="Candara"/>
          <w:sz w:val="24"/>
        </w:rPr>
        <w:t>handleResponse</w:t>
      </w:r>
      <w:proofErr w:type="spellEnd"/>
      <w:r w:rsidRPr="00EC7F04">
        <w:rPr>
          <w:rFonts w:ascii="Candara" w:hAnsi="Candara"/>
          <w:sz w:val="24"/>
        </w:rPr>
        <w:t>(</w:t>
      </w:r>
      <w:proofErr w:type="gramEnd"/>
      <w:r w:rsidRPr="00EC7F04">
        <w:rPr>
          <w:rFonts w:ascii="Candara" w:hAnsi="Candara"/>
          <w:sz w:val="24"/>
        </w:rPr>
        <w:t>), esta vez recibiendo un</w:t>
      </w:r>
      <w:r>
        <w:rPr>
          <w:rFonts w:ascii="Candara" w:hAnsi="Candara"/>
          <w:sz w:val="24"/>
        </w:rPr>
        <w:t xml:space="preserve">a </w:t>
      </w:r>
      <w:proofErr w:type="spellStart"/>
      <w:r>
        <w:rPr>
          <w:rFonts w:ascii="Candara" w:hAnsi="Candara"/>
          <w:sz w:val="24"/>
        </w:rPr>
        <w:t>key</w:t>
      </w:r>
      <w:proofErr w:type="spellEnd"/>
      <w:r>
        <w:rPr>
          <w:rFonts w:ascii="Candara" w:hAnsi="Candara"/>
          <w:sz w:val="24"/>
        </w:rPr>
        <w:t xml:space="preserve"> inválida</w:t>
      </w:r>
      <w:r w:rsidRPr="00EC7F04">
        <w:rPr>
          <w:rFonts w:ascii="Candara" w:hAnsi="Candara"/>
          <w:sz w:val="24"/>
        </w:rPr>
        <w:t>. Caja blanca, negativa, ya que fuerza un caso de error y que se maneje correctamente.</w:t>
      </w:r>
    </w:p>
    <w:p w14:paraId="47FF39E1" w14:textId="753FE927" w:rsidR="00E176B6" w:rsidRPr="00A72AB0" w:rsidRDefault="00E176B6" w:rsidP="00E176B6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unparsable_response_from_the_</w:t>
      </w:r>
      <w:proofErr w:type="gramStart"/>
      <w:r w:rsidRPr="00A72AB0">
        <w:rPr>
          <w:rFonts w:ascii="Candara" w:hAnsi="Candara"/>
          <w:sz w:val="24"/>
          <w:u w:val="single"/>
        </w:rPr>
        <w:t>server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2FE085D7" w14:textId="1B813414" w:rsidR="00EC7F04" w:rsidRPr="00EC7F04" w:rsidRDefault="00EC7F04" w:rsidP="00EC7F04">
      <w:pPr>
        <w:ind w:left="360"/>
        <w:rPr>
          <w:rFonts w:ascii="Candara" w:hAnsi="Candara"/>
          <w:sz w:val="24"/>
        </w:rPr>
      </w:pPr>
      <w:r w:rsidRPr="00EC7F04">
        <w:rPr>
          <w:rFonts w:ascii="Candara" w:hAnsi="Candara"/>
          <w:sz w:val="24"/>
        </w:rPr>
        <w:t xml:space="preserve">Comprueba el método </w:t>
      </w:r>
      <w:proofErr w:type="spellStart"/>
      <w:proofErr w:type="gramStart"/>
      <w:r w:rsidRPr="00EC7F04">
        <w:rPr>
          <w:rFonts w:ascii="Candara" w:hAnsi="Candara"/>
          <w:sz w:val="24"/>
        </w:rPr>
        <w:t>handleResponse</w:t>
      </w:r>
      <w:proofErr w:type="spellEnd"/>
      <w:r w:rsidRPr="00EC7F04">
        <w:rPr>
          <w:rFonts w:ascii="Candara" w:hAnsi="Candara"/>
          <w:sz w:val="24"/>
        </w:rPr>
        <w:t>(</w:t>
      </w:r>
      <w:proofErr w:type="gramEnd"/>
      <w:r w:rsidRPr="00EC7F04">
        <w:rPr>
          <w:rFonts w:ascii="Candara" w:hAnsi="Candara"/>
          <w:sz w:val="24"/>
        </w:rPr>
        <w:t xml:space="preserve">), esta vez recibiendo un parámetro </w:t>
      </w:r>
      <w:r>
        <w:rPr>
          <w:rFonts w:ascii="Candara" w:hAnsi="Candara"/>
          <w:sz w:val="24"/>
        </w:rPr>
        <w:t xml:space="preserve">no </w:t>
      </w:r>
      <w:proofErr w:type="spellStart"/>
      <w:r>
        <w:rPr>
          <w:rFonts w:ascii="Candara" w:hAnsi="Candara"/>
          <w:sz w:val="24"/>
        </w:rPr>
        <w:t>parseable</w:t>
      </w:r>
      <w:proofErr w:type="spellEnd"/>
      <w:r w:rsidRPr="00EC7F04">
        <w:rPr>
          <w:rFonts w:ascii="Candara" w:hAnsi="Candara"/>
          <w:sz w:val="24"/>
        </w:rPr>
        <w:t xml:space="preserve">. Caja </w:t>
      </w:r>
      <w:r w:rsidR="004A3BA9">
        <w:rPr>
          <w:rFonts w:ascii="Candara" w:hAnsi="Candara"/>
          <w:sz w:val="24"/>
        </w:rPr>
        <w:t>negra</w:t>
      </w:r>
      <w:r w:rsidRPr="00EC7F04">
        <w:rPr>
          <w:rFonts w:ascii="Candara" w:hAnsi="Candara"/>
          <w:sz w:val="24"/>
        </w:rPr>
        <w:t>, negativa, ya que fuerza un caso de error y que se maneje correctamente.</w:t>
      </w:r>
    </w:p>
    <w:p w14:paraId="1341C15C" w14:textId="5E949E1C" w:rsidR="00E176B6" w:rsidRPr="00A72AB0" w:rsidRDefault="00E176B6" w:rsidP="00E176B6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unexpected_response_from_the_</w:t>
      </w:r>
      <w:proofErr w:type="gramStart"/>
      <w:r w:rsidRPr="00A72AB0">
        <w:rPr>
          <w:rFonts w:ascii="Candara" w:hAnsi="Candara"/>
          <w:sz w:val="24"/>
          <w:u w:val="single"/>
        </w:rPr>
        <w:t>server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06828CFD" w14:textId="0FCC4E25" w:rsidR="004A3BA9" w:rsidRPr="004A3BA9" w:rsidRDefault="004A3BA9" w:rsidP="004A3BA9">
      <w:pPr>
        <w:ind w:left="360"/>
        <w:rPr>
          <w:rFonts w:ascii="Candara" w:hAnsi="Candara"/>
          <w:sz w:val="24"/>
        </w:rPr>
      </w:pPr>
      <w:r w:rsidRPr="004A3BA9">
        <w:rPr>
          <w:rFonts w:ascii="Candara" w:hAnsi="Candara"/>
          <w:sz w:val="24"/>
        </w:rPr>
        <w:t xml:space="preserve">Comprueba el método </w:t>
      </w:r>
      <w:proofErr w:type="spellStart"/>
      <w:proofErr w:type="gramStart"/>
      <w:r w:rsidRPr="004A3BA9">
        <w:rPr>
          <w:rFonts w:ascii="Candara" w:hAnsi="Candara"/>
          <w:sz w:val="24"/>
        </w:rPr>
        <w:t>handleResponse</w:t>
      </w:r>
      <w:proofErr w:type="spellEnd"/>
      <w:r w:rsidRPr="004A3BA9">
        <w:rPr>
          <w:rFonts w:ascii="Candara" w:hAnsi="Candara"/>
          <w:sz w:val="24"/>
        </w:rPr>
        <w:t>(</w:t>
      </w:r>
      <w:proofErr w:type="gramEnd"/>
      <w:r w:rsidRPr="004A3BA9">
        <w:rPr>
          <w:rFonts w:ascii="Candara" w:hAnsi="Candara"/>
          <w:sz w:val="24"/>
        </w:rPr>
        <w:t xml:space="preserve">), esta vez recibiendo un parámetro </w:t>
      </w:r>
      <w:r>
        <w:rPr>
          <w:rFonts w:ascii="Candara" w:hAnsi="Candara"/>
          <w:sz w:val="24"/>
        </w:rPr>
        <w:t>vacío, que da lugar a una respuesta inesperada del servidor</w:t>
      </w:r>
      <w:r w:rsidRPr="004A3BA9">
        <w:rPr>
          <w:rFonts w:ascii="Candara" w:hAnsi="Candara"/>
          <w:sz w:val="24"/>
        </w:rPr>
        <w:t xml:space="preserve">. Caja </w:t>
      </w:r>
      <w:r>
        <w:rPr>
          <w:rFonts w:ascii="Candara" w:hAnsi="Candara"/>
          <w:sz w:val="24"/>
        </w:rPr>
        <w:t>negra</w:t>
      </w:r>
      <w:r w:rsidRPr="004A3BA9">
        <w:rPr>
          <w:rFonts w:ascii="Candara" w:hAnsi="Candara"/>
          <w:sz w:val="24"/>
        </w:rPr>
        <w:t>, negativa, ya que fuerza un caso de error y que se maneje correctamente.</w:t>
      </w:r>
    </w:p>
    <w:p w14:paraId="5D12B657" w14:textId="13A2BA7E" w:rsidR="004A3BA9" w:rsidRPr="00A72AB0" w:rsidRDefault="00E176B6" w:rsidP="004A3BA9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valid_response_with_null_</w:t>
      </w:r>
      <w:proofErr w:type="gramStart"/>
      <w:r w:rsidRPr="00A72AB0">
        <w:rPr>
          <w:rFonts w:ascii="Candara" w:hAnsi="Candara"/>
          <w:sz w:val="24"/>
          <w:u w:val="single"/>
        </w:rPr>
        <w:t>data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2BDEA2C8" w14:textId="430DDEC1" w:rsidR="004A3BA9" w:rsidRPr="004A3BA9" w:rsidRDefault="004A3BA9" w:rsidP="004A3BA9">
      <w:pPr>
        <w:ind w:left="360"/>
        <w:rPr>
          <w:rFonts w:ascii="Candara" w:hAnsi="Candara"/>
          <w:sz w:val="24"/>
        </w:rPr>
      </w:pPr>
      <w:r w:rsidRPr="004A3BA9">
        <w:rPr>
          <w:rFonts w:ascii="Candara" w:hAnsi="Candara"/>
          <w:sz w:val="24"/>
        </w:rPr>
        <w:t xml:space="preserve">Comprueba el método </w:t>
      </w:r>
      <w:proofErr w:type="spellStart"/>
      <w:proofErr w:type="gramStart"/>
      <w:r w:rsidRPr="004A3BA9">
        <w:rPr>
          <w:rFonts w:ascii="Candara" w:hAnsi="Candara"/>
          <w:sz w:val="24"/>
        </w:rPr>
        <w:t>handleResponse</w:t>
      </w:r>
      <w:proofErr w:type="spellEnd"/>
      <w:r w:rsidRPr="004A3BA9">
        <w:rPr>
          <w:rFonts w:ascii="Candara" w:hAnsi="Candara"/>
          <w:sz w:val="24"/>
        </w:rPr>
        <w:t>(</w:t>
      </w:r>
      <w:proofErr w:type="gramEnd"/>
      <w:r w:rsidRPr="004A3BA9">
        <w:rPr>
          <w:rFonts w:ascii="Candara" w:hAnsi="Candara"/>
          <w:sz w:val="24"/>
        </w:rPr>
        <w:t>), esta vez recibiendo un parámetro correcto</w:t>
      </w:r>
      <w:r>
        <w:rPr>
          <w:rFonts w:ascii="Candara" w:hAnsi="Candara"/>
          <w:sz w:val="24"/>
        </w:rPr>
        <w:t>, con cuerpo vacío, por lo que la respuesta esperada será nula</w:t>
      </w:r>
      <w:r w:rsidRPr="004A3BA9">
        <w:rPr>
          <w:rFonts w:ascii="Candara" w:hAnsi="Candara"/>
          <w:sz w:val="24"/>
        </w:rPr>
        <w:t xml:space="preserve">. Caja </w:t>
      </w:r>
      <w:r>
        <w:rPr>
          <w:rFonts w:ascii="Candara" w:hAnsi="Candara"/>
          <w:sz w:val="24"/>
        </w:rPr>
        <w:t>negra</w:t>
      </w:r>
      <w:r w:rsidRPr="004A3BA9">
        <w:rPr>
          <w:rFonts w:ascii="Candara" w:hAnsi="Candara"/>
          <w:sz w:val="24"/>
        </w:rPr>
        <w:t xml:space="preserve">, </w:t>
      </w:r>
      <w:r>
        <w:rPr>
          <w:rFonts w:ascii="Candara" w:hAnsi="Candara"/>
          <w:sz w:val="24"/>
        </w:rPr>
        <w:t>positiva.</w:t>
      </w:r>
    </w:p>
    <w:p w14:paraId="2898CC66" w14:textId="3C0D4743" w:rsidR="00E176B6" w:rsidRDefault="00E176B6" w:rsidP="004A3BA9">
      <w:pPr>
        <w:ind w:left="360"/>
      </w:pPr>
    </w:p>
    <w:p w14:paraId="36CB9CF1" w14:textId="77777777" w:rsidR="002C2660" w:rsidRDefault="002C2660">
      <w:pPr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br w:type="page"/>
      </w:r>
    </w:p>
    <w:p w14:paraId="6D518A2F" w14:textId="29A19486" w:rsidR="00C2104E" w:rsidRDefault="00C2104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b/>
          <w:sz w:val="28"/>
        </w:rPr>
        <w:lastRenderedPageBreak/>
        <w:t xml:space="preserve">EP Lite Client </w:t>
      </w:r>
      <w:proofErr w:type="spellStart"/>
      <w:r>
        <w:rPr>
          <w:rFonts w:ascii="Candara" w:hAnsi="Candara"/>
          <w:b/>
          <w:sz w:val="28"/>
        </w:rPr>
        <w:t>Integration</w:t>
      </w:r>
      <w:proofErr w:type="spellEnd"/>
      <w:r>
        <w:rPr>
          <w:rFonts w:ascii="Candara" w:hAnsi="Candara"/>
          <w:b/>
          <w:sz w:val="28"/>
        </w:rPr>
        <w:t xml:space="preserve"> Test</w:t>
      </w:r>
      <w:r w:rsidRPr="00E176B6">
        <w:rPr>
          <w:rFonts w:ascii="Candara" w:hAnsi="Candara"/>
          <w:b/>
          <w:sz w:val="28"/>
          <w:szCs w:val="28"/>
        </w:rPr>
        <w:t xml:space="preserve">: </w:t>
      </w:r>
      <w:r w:rsidRPr="00E176B6">
        <w:rPr>
          <w:rFonts w:ascii="Candara" w:hAnsi="Candara"/>
          <w:sz w:val="28"/>
          <w:szCs w:val="28"/>
        </w:rPr>
        <w:t>Pruebas</w:t>
      </w:r>
      <w:r>
        <w:rPr>
          <w:rFonts w:ascii="Candara" w:hAnsi="Candara"/>
          <w:sz w:val="28"/>
          <w:szCs w:val="28"/>
        </w:rPr>
        <w:t xml:space="preserve"> de integración del cliente. </w:t>
      </w:r>
    </w:p>
    <w:p w14:paraId="647397CD" w14:textId="7E706BE4" w:rsidR="00C2104E" w:rsidRDefault="00C2104E">
      <w:r>
        <w:rPr>
          <w:rFonts w:ascii="Candara" w:hAnsi="Candara"/>
          <w:sz w:val="28"/>
          <w:szCs w:val="28"/>
        </w:rPr>
        <w:t xml:space="preserve">Son todas de caja negra, positivas (no se buscan los casos de error ni los valores límite, solo las ejecuciones correctas y el funcionamiento </w:t>
      </w:r>
      <w:r w:rsidR="00E123B1">
        <w:rPr>
          <w:rFonts w:ascii="Candara" w:hAnsi="Candara"/>
          <w:sz w:val="28"/>
          <w:szCs w:val="28"/>
        </w:rPr>
        <w:t>esperado</w:t>
      </w:r>
      <w:r>
        <w:rPr>
          <w:rFonts w:ascii="Candara" w:hAnsi="Candara"/>
          <w:sz w:val="28"/>
          <w:szCs w:val="28"/>
        </w:rPr>
        <w:t>)</w:t>
      </w:r>
      <w:r w:rsidR="002C2660">
        <w:rPr>
          <w:rFonts w:ascii="Candara" w:hAnsi="Candara"/>
          <w:sz w:val="28"/>
          <w:szCs w:val="28"/>
        </w:rPr>
        <w:t>, dinámicas y funcionales.</w:t>
      </w:r>
    </w:p>
    <w:p w14:paraId="760CA9BB" w14:textId="7852D4E5" w:rsidR="0021703F" w:rsidRDefault="0021703F"/>
    <w:p w14:paraId="1CBE5087" w14:textId="201F855F" w:rsidR="005C3E19" w:rsidRPr="00A72AB0" w:rsidRDefault="005C3E19" w:rsidP="0082570E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validate_</w:t>
      </w:r>
      <w:proofErr w:type="gramStart"/>
      <w:r w:rsidRPr="00A72AB0">
        <w:rPr>
          <w:rFonts w:ascii="Candara" w:hAnsi="Candara"/>
          <w:sz w:val="24"/>
          <w:u w:val="single"/>
        </w:rPr>
        <w:t>token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744C5BCF" w14:textId="6946A6E2" w:rsidR="0082570E" w:rsidRPr="0082570E" w:rsidRDefault="0082570E" w:rsidP="0082570E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Comprueba la correcta validación de un token (no se prueban casos de token incorrectos).</w:t>
      </w:r>
    </w:p>
    <w:p w14:paraId="6B71B1EE" w14:textId="567D214A" w:rsidR="005C3E19" w:rsidRPr="00A72AB0" w:rsidRDefault="005C3E19" w:rsidP="0082570E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create_and_delete_</w:t>
      </w:r>
      <w:proofErr w:type="gramStart"/>
      <w:r w:rsidRPr="00A72AB0">
        <w:rPr>
          <w:rFonts w:ascii="Candara" w:hAnsi="Candara"/>
          <w:sz w:val="24"/>
          <w:u w:val="single"/>
        </w:rPr>
        <w:t>group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1972F105" w14:textId="5DA85A04" w:rsidR="0082570E" w:rsidRPr="0082570E" w:rsidRDefault="0082570E" w:rsidP="0082570E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Comprueba </w:t>
      </w:r>
      <w:proofErr w:type="gramStart"/>
      <w:r>
        <w:rPr>
          <w:rFonts w:ascii="Candara" w:hAnsi="Candara"/>
          <w:sz w:val="24"/>
        </w:rPr>
        <w:t>que</w:t>
      </w:r>
      <w:proofErr w:type="gramEnd"/>
      <w:r>
        <w:rPr>
          <w:rFonts w:ascii="Candara" w:hAnsi="Candara"/>
          <w:sz w:val="24"/>
        </w:rPr>
        <w:t xml:space="preserve"> tras crear un grupo, se devuelva un elemento no-nulo que comienza por g (indicador de grupo), pero no comprueba ni su contenido ni su correcta eliminación. </w:t>
      </w:r>
    </w:p>
    <w:p w14:paraId="594A334A" w14:textId="1E922452" w:rsidR="0082570E" w:rsidRPr="00A72AB0" w:rsidRDefault="0082570E" w:rsidP="0082570E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create_group_if_not_exists_for_and_list_all_</w:t>
      </w:r>
      <w:proofErr w:type="gramStart"/>
      <w:r w:rsidRPr="00A72AB0">
        <w:rPr>
          <w:rFonts w:ascii="Candara" w:hAnsi="Candara"/>
          <w:sz w:val="24"/>
          <w:u w:val="single"/>
        </w:rPr>
        <w:t>groups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67882199" w14:textId="0A87D24B" w:rsidR="0082570E" w:rsidRPr="0082570E" w:rsidRDefault="0082570E" w:rsidP="0082570E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Crea un grupo que no existía, y comprueba que se devuelve un </w:t>
      </w:r>
      <w:proofErr w:type="spellStart"/>
      <w:r>
        <w:rPr>
          <w:rFonts w:ascii="Candara" w:hAnsi="Candara"/>
          <w:sz w:val="24"/>
        </w:rPr>
        <w:t>groupID</w:t>
      </w:r>
      <w:proofErr w:type="spellEnd"/>
      <w:r>
        <w:rPr>
          <w:rFonts w:ascii="Candara" w:hAnsi="Candara"/>
          <w:sz w:val="24"/>
        </w:rPr>
        <w:t xml:space="preserve"> (sin comprobar que </w:t>
      </w:r>
      <w:r w:rsidR="00400B9B">
        <w:rPr>
          <w:rFonts w:ascii="Candara" w:hAnsi="Candara"/>
          <w:sz w:val="24"/>
        </w:rPr>
        <w:t>el código de grupo comience por g), y comprueba el tamaño de la lista resultado de la búsqueda de grupos, sin comprobar su contenido ni su correcta eliminación.</w:t>
      </w:r>
    </w:p>
    <w:p w14:paraId="61EC0BB9" w14:textId="179B2E70" w:rsidR="0082570E" w:rsidRPr="00A72AB0" w:rsidRDefault="0082570E" w:rsidP="0082570E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create_group_pads_and_list_</w:t>
      </w:r>
      <w:proofErr w:type="gramStart"/>
      <w:r w:rsidRPr="00A72AB0">
        <w:rPr>
          <w:rFonts w:ascii="Candara" w:hAnsi="Candara"/>
          <w:sz w:val="24"/>
          <w:u w:val="single"/>
        </w:rPr>
        <w:t>them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37513217" w14:textId="5C4A469B" w:rsidR="00400B9B" w:rsidRPr="008F0306" w:rsidRDefault="00400B9B" w:rsidP="00400B9B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Comprueba el contenido de los parámetros “</w:t>
      </w:r>
      <w:proofErr w:type="spellStart"/>
      <w:r>
        <w:rPr>
          <w:rFonts w:ascii="Candara" w:hAnsi="Candara"/>
          <w:sz w:val="24"/>
        </w:rPr>
        <w:t>public</w:t>
      </w:r>
      <w:proofErr w:type="spellEnd"/>
      <w:r>
        <w:rPr>
          <w:rFonts w:ascii="Candara" w:hAnsi="Candara"/>
          <w:sz w:val="24"/>
        </w:rPr>
        <w:t xml:space="preserve"> </w:t>
      </w:r>
      <w:proofErr w:type="gramStart"/>
      <w:r>
        <w:rPr>
          <w:rFonts w:ascii="Candara" w:hAnsi="Candara"/>
          <w:sz w:val="24"/>
        </w:rPr>
        <w:t>status</w:t>
      </w:r>
      <w:proofErr w:type="gramEnd"/>
      <w:r>
        <w:rPr>
          <w:rFonts w:ascii="Candara" w:hAnsi="Candara"/>
          <w:sz w:val="24"/>
        </w:rPr>
        <w:t>” e “</w:t>
      </w:r>
      <w:proofErr w:type="spellStart"/>
      <w:r>
        <w:rPr>
          <w:rFonts w:ascii="Candara" w:hAnsi="Candara"/>
          <w:sz w:val="24"/>
        </w:rPr>
        <w:t>is</w:t>
      </w:r>
      <w:proofErr w:type="spellEnd"/>
      <w:r>
        <w:rPr>
          <w:rFonts w:ascii="Candara" w:hAnsi="Candara"/>
          <w:sz w:val="24"/>
        </w:rPr>
        <w:t xml:space="preserve"> </w:t>
      </w:r>
      <w:proofErr w:type="spellStart"/>
      <w:r>
        <w:rPr>
          <w:rFonts w:ascii="Candara" w:hAnsi="Candara"/>
          <w:sz w:val="24"/>
        </w:rPr>
        <w:t>password</w:t>
      </w:r>
      <w:proofErr w:type="spellEnd"/>
      <w:r>
        <w:rPr>
          <w:rFonts w:ascii="Candara" w:hAnsi="Candara"/>
          <w:sz w:val="24"/>
        </w:rPr>
        <w:t xml:space="preserve"> </w:t>
      </w:r>
      <w:proofErr w:type="spellStart"/>
      <w:r>
        <w:rPr>
          <w:rFonts w:ascii="Candara" w:hAnsi="Candara"/>
          <w:sz w:val="24"/>
        </w:rPr>
        <w:t>protected</w:t>
      </w:r>
      <w:proofErr w:type="spellEnd"/>
      <w:r>
        <w:rPr>
          <w:rFonts w:ascii="Candara" w:hAnsi="Candara"/>
          <w:sz w:val="24"/>
        </w:rPr>
        <w:t xml:space="preserve">” del grupo, la correcta creación de un </w:t>
      </w:r>
      <w:proofErr w:type="spellStart"/>
      <w:r>
        <w:rPr>
          <w:rFonts w:ascii="Candara" w:hAnsi="Candara"/>
          <w:sz w:val="24"/>
        </w:rPr>
        <w:t>pad</w:t>
      </w:r>
      <w:proofErr w:type="spellEnd"/>
      <w:r w:rsidR="008F0306">
        <w:rPr>
          <w:rFonts w:ascii="Candara" w:hAnsi="Candara"/>
          <w:sz w:val="24"/>
        </w:rPr>
        <w:t xml:space="preserve"> y su texto inicial, y el tamaño de la lista de </w:t>
      </w:r>
      <w:proofErr w:type="spellStart"/>
      <w:r w:rsidR="008F0306">
        <w:rPr>
          <w:rFonts w:ascii="Candara" w:hAnsi="Candara"/>
          <w:sz w:val="24"/>
        </w:rPr>
        <w:t>pads</w:t>
      </w:r>
      <w:proofErr w:type="spellEnd"/>
      <w:r w:rsidR="008F0306">
        <w:rPr>
          <w:rFonts w:ascii="Candara" w:hAnsi="Candara"/>
          <w:sz w:val="24"/>
        </w:rPr>
        <w:t xml:space="preserve"> (sin comprobar su contenido salvo por compr</w:t>
      </w:r>
      <w:r w:rsidR="008F0306" w:rsidRPr="008F0306">
        <w:rPr>
          <w:rFonts w:ascii="Candara" w:hAnsi="Candara"/>
          <w:sz w:val="24"/>
        </w:rPr>
        <w:t xml:space="preserve">obar que contiene el </w:t>
      </w:r>
      <w:proofErr w:type="spellStart"/>
      <w:r w:rsidR="008F0306" w:rsidRPr="008F0306">
        <w:rPr>
          <w:rFonts w:ascii="Candara" w:hAnsi="Candara"/>
          <w:sz w:val="24"/>
        </w:rPr>
        <w:t>pad</w:t>
      </w:r>
      <w:proofErr w:type="spellEnd"/>
      <w:r w:rsidR="008F0306" w:rsidRPr="008F0306">
        <w:rPr>
          <w:rFonts w:ascii="Candara" w:hAnsi="Candara"/>
          <w:sz w:val="24"/>
        </w:rPr>
        <w:t xml:space="preserve"> creado</w:t>
      </w:r>
      <w:r w:rsidR="008F0306">
        <w:rPr>
          <w:rFonts w:ascii="Candara" w:hAnsi="Candara"/>
          <w:sz w:val="24"/>
        </w:rPr>
        <w:t>). No comprueba la correcta eliminación del grupo.</w:t>
      </w:r>
    </w:p>
    <w:p w14:paraId="2F470557" w14:textId="28838FC9" w:rsidR="0082570E" w:rsidRPr="00A72AB0" w:rsidRDefault="0082570E" w:rsidP="0082570E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create_</w:t>
      </w:r>
      <w:proofErr w:type="gramStart"/>
      <w:r w:rsidRPr="00A72AB0">
        <w:rPr>
          <w:rFonts w:ascii="Candara" w:hAnsi="Candara"/>
          <w:sz w:val="24"/>
          <w:u w:val="single"/>
        </w:rPr>
        <w:t>author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5A2FE5F0" w14:textId="5B7AE0D1" w:rsidR="008F0306" w:rsidRPr="008F0306" w:rsidRDefault="008F0306" w:rsidP="008F0306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Comprueba, tras crear un autor, que su id no es nula y su nombre es correcto, sin comprobar el resto de </w:t>
      </w:r>
      <w:proofErr w:type="gramStart"/>
      <w:r>
        <w:rPr>
          <w:rFonts w:ascii="Candara" w:hAnsi="Candara"/>
          <w:sz w:val="24"/>
        </w:rPr>
        <w:t>parámetros</w:t>
      </w:r>
      <w:proofErr w:type="gramEnd"/>
      <w:r>
        <w:rPr>
          <w:rFonts w:ascii="Candara" w:hAnsi="Candara"/>
          <w:sz w:val="24"/>
        </w:rPr>
        <w:t>.</w:t>
      </w:r>
    </w:p>
    <w:p w14:paraId="1033130D" w14:textId="140F9030" w:rsidR="0082570E" w:rsidRPr="00A72AB0" w:rsidRDefault="0082570E" w:rsidP="0082570E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create_author_with_author_</w:t>
      </w:r>
      <w:proofErr w:type="gramStart"/>
      <w:r w:rsidRPr="00A72AB0">
        <w:rPr>
          <w:rFonts w:ascii="Candara" w:hAnsi="Candara"/>
          <w:sz w:val="24"/>
          <w:u w:val="single"/>
        </w:rPr>
        <w:t>mapper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341B483F" w14:textId="22540A95" w:rsidR="008F0306" w:rsidRPr="008F0306" w:rsidRDefault="008F0306" w:rsidP="008F0306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Crea dos autores diferentes nuevos y comprueba que sus nombres son diferentes, y luego trata de crear un tercer autor que ya existe, por lo que debe ser igual al primero, comprobando que los nombres sean iguales.</w:t>
      </w:r>
    </w:p>
    <w:p w14:paraId="0867F875" w14:textId="0E13727F" w:rsidR="0082570E" w:rsidRPr="00A72AB0" w:rsidRDefault="0082570E" w:rsidP="0082570E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create_and_delete_</w:t>
      </w:r>
      <w:proofErr w:type="gramStart"/>
      <w:r w:rsidRPr="00A72AB0">
        <w:rPr>
          <w:rFonts w:ascii="Candara" w:hAnsi="Candara"/>
          <w:sz w:val="24"/>
          <w:u w:val="single"/>
        </w:rPr>
        <w:t>session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1B1C1E1F" w14:textId="06ACB926" w:rsidR="006E5358" w:rsidRDefault="006E5358" w:rsidP="006E5358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Crea dos sesiones, comprobando que sus </w:t>
      </w:r>
      <w:proofErr w:type="spellStart"/>
      <w:r>
        <w:rPr>
          <w:rFonts w:ascii="Candara" w:hAnsi="Candara"/>
          <w:sz w:val="24"/>
        </w:rPr>
        <w:t>Ids</w:t>
      </w:r>
      <w:proofErr w:type="spellEnd"/>
      <w:r>
        <w:rPr>
          <w:rFonts w:ascii="Candara" w:hAnsi="Candara"/>
          <w:sz w:val="24"/>
        </w:rPr>
        <w:t xml:space="preserve"> no coinciden, también verifica sus autores y grupos, y las borra, pero sin comprobar su correcta eliminación.</w:t>
      </w:r>
    </w:p>
    <w:p w14:paraId="2B47AB97" w14:textId="778E8FF3" w:rsidR="006E5358" w:rsidRDefault="006E5358" w:rsidP="006E5358">
      <w:pPr>
        <w:ind w:left="360"/>
        <w:rPr>
          <w:rFonts w:ascii="Candara" w:hAnsi="Candara"/>
          <w:sz w:val="24"/>
        </w:rPr>
      </w:pPr>
    </w:p>
    <w:p w14:paraId="33356426" w14:textId="77777777" w:rsidR="006E5358" w:rsidRPr="006E5358" w:rsidRDefault="006E5358" w:rsidP="006E5358">
      <w:pPr>
        <w:ind w:left="360"/>
        <w:rPr>
          <w:rFonts w:ascii="Candara" w:hAnsi="Candara"/>
          <w:sz w:val="24"/>
        </w:rPr>
      </w:pPr>
    </w:p>
    <w:p w14:paraId="03C65171" w14:textId="49B99DD7" w:rsidR="0082570E" w:rsidRPr="00A72AB0" w:rsidRDefault="0082570E" w:rsidP="0082570E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lastRenderedPageBreak/>
        <w:t>create_pad_set_and_get_</w:t>
      </w:r>
      <w:proofErr w:type="gramStart"/>
      <w:r w:rsidRPr="00A72AB0">
        <w:rPr>
          <w:rFonts w:ascii="Candara" w:hAnsi="Candara"/>
          <w:sz w:val="24"/>
          <w:u w:val="single"/>
        </w:rPr>
        <w:t>content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70E9207D" w14:textId="36376B82" w:rsidR="006E5358" w:rsidRPr="006E5358" w:rsidRDefault="006E5358" w:rsidP="006E5358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Crea </w:t>
      </w:r>
      <w:proofErr w:type="spellStart"/>
      <w:r>
        <w:rPr>
          <w:rFonts w:ascii="Candara" w:hAnsi="Candara"/>
          <w:sz w:val="24"/>
        </w:rPr>
        <w:t>pads</w:t>
      </w:r>
      <w:proofErr w:type="spellEnd"/>
      <w:r>
        <w:rPr>
          <w:rFonts w:ascii="Candara" w:hAnsi="Candara"/>
          <w:sz w:val="24"/>
        </w:rPr>
        <w:t xml:space="preserve"> y comprueba sus atributos y cantidad de usuarios, propiedad “</w:t>
      </w:r>
      <w:proofErr w:type="spellStart"/>
      <w:r>
        <w:rPr>
          <w:rFonts w:ascii="Candara" w:hAnsi="Candara"/>
          <w:sz w:val="24"/>
        </w:rPr>
        <w:t>read</w:t>
      </w:r>
      <w:proofErr w:type="spellEnd"/>
      <w:r>
        <w:rPr>
          <w:rFonts w:ascii="Candara" w:hAnsi="Candara"/>
          <w:sz w:val="24"/>
        </w:rPr>
        <w:t xml:space="preserve"> </w:t>
      </w:r>
      <w:proofErr w:type="spellStart"/>
      <w:r>
        <w:rPr>
          <w:rFonts w:ascii="Candara" w:hAnsi="Candara"/>
          <w:sz w:val="24"/>
        </w:rPr>
        <w:t>only</w:t>
      </w:r>
      <w:proofErr w:type="spellEnd"/>
      <w:r>
        <w:rPr>
          <w:rFonts w:ascii="Candara" w:hAnsi="Candara"/>
          <w:sz w:val="24"/>
        </w:rPr>
        <w:t>”, autores y propiedad “</w:t>
      </w:r>
      <w:proofErr w:type="spellStart"/>
      <w:r>
        <w:rPr>
          <w:rFonts w:ascii="Candara" w:hAnsi="Candara"/>
          <w:sz w:val="24"/>
        </w:rPr>
        <w:t>last</w:t>
      </w:r>
      <w:proofErr w:type="spellEnd"/>
      <w:r>
        <w:rPr>
          <w:rFonts w:ascii="Candara" w:hAnsi="Candara"/>
          <w:sz w:val="24"/>
        </w:rPr>
        <w:t xml:space="preserve"> </w:t>
      </w:r>
      <w:proofErr w:type="spellStart"/>
      <w:r>
        <w:rPr>
          <w:rFonts w:ascii="Candara" w:hAnsi="Candara"/>
          <w:sz w:val="24"/>
        </w:rPr>
        <w:t>edited</w:t>
      </w:r>
      <w:proofErr w:type="spellEnd"/>
      <w:r>
        <w:rPr>
          <w:rFonts w:ascii="Candara" w:hAnsi="Candara"/>
          <w:sz w:val="24"/>
        </w:rPr>
        <w:t>”, pero no comprueba su correcta eliminación.</w:t>
      </w:r>
    </w:p>
    <w:p w14:paraId="64B57045" w14:textId="224FDDD9" w:rsidR="0082570E" w:rsidRPr="00A72AB0" w:rsidRDefault="0082570E" w:rsidP="0082570E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create_pad_move_and_</w:t>
      </w:r>
      <w:proofErr w:type="gramStart"/>
      <w:r w:rsidRPr="00A72AB0">
        <w:rPr>
          <w:rFonts w:ascii="Candara" w:hAnsi="Candara"/>
          <w:sz w:val="24"/>
          <w:u w:val="single"/>
        </w:rPr>
        <w:t>copy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6CFE91B7" w14:textId="650329C7" w:rsidR="006E5358" w:rsidRPr="006E5358" w:rsidRDefault="006E5358" w:rsidP="006E5358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Crea, mueve y copia un </w:t>
      </w:r>
      <w:proofErr w:type="spellStart"/>
      <w:r>
        <w:rPr>
          <w:rFonts w:ascii="Candara" w:hAnsi="Candara"/>
          <w:sz w:val="24"/>
        </w:rPr>
        <w:t>pad</w:t>
      </w:r>
      <w:proofErr w:type="spellEnd"/>
      <w:r>
        <w:rPr>
          <w:rFonts w:ascii="Candara" w:hAnsi="Candara"/>
          <w:sz w:val="24"/>
        </w:rPr>
        <w:t>, comprobando el contenido del texto copiado y movido.</w:t>
      </w:r>
    </w:p>
    <w:p w14:paraId="7B3F1030" w14:textId="456699E6" w:rsidR="0082570E" w:rsidRPr="00A72AB0" w:rsidRDefault="0082570E" w:rsidP="0082570E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create_pads_and_list_</w:t>
      </w:r>
      <w:proofErr w:type="gramStart"/>
      <w:r w:rsidRPr="00A72AB0">
        <w:rPr>
          <w:rFonts w:ascii="Candara" w:hAnsi="Candara"/>
          <w:sz w:val="24"/>
          <w:u w:val="single"/>
        </w:rPr>
        <w:t>them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0C2AE7E5" w14:textId="2EBA74CD" w:rsidR="006E5358" w:rsidRPr="006E5358" w:rsidRDefault="006E5358" w:rsidP="006E5358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Crea dos </w:t>
      </w:r>
      <w:proofErr w:type="spellStart"/>
      <w:r>
        <w:rPr>
          <w:rFonts w:ascii="Candara" w:hAnsi="Candara"/>
          <w:sz w:val="24"/>
        </w:rPr>
        <w:t>pads</w:t>
      </w:r>
      <w:proofErr w:type="spellEnd"/>
      <w:r>
        <w:rPr>
          <w:rFonts w:ascii="Candara" w:hAnsi="Candara"/>
          <w:sz w:val="24"/>
        </w:rPr>
        <w:t xml:space="preserve"> y los lista, comprobando que la lista tiene dos o más elementos (no exactamente dos), y que contiene los </w:t>
      </w:r>
      <w:proofErr w:type="spellStart"/>
      <w:r>
        <w:rPr>
          <w:rFonts w:ascii="Candara" w:hAnsi="Candara"/>
          <w:sz w:val="24"/>
        </w:rPr>
        <w:t>pads</w:t>
      </w:r>
      <w:proofErr w:type="spellEnd"/>
      <w:r>
        <w:rPr>
          <w:rFonts w:ascii="Candara" w:hAnsi="Candara"/>
          <w:sz w:val="24"/>
        </w:rPr>
        <w:t xml:space="preserve"> creados.</w:t>
      </w:r>
    </w:p>
    <w:p w14:paraId="4D4F3B95" w14:textId="421FA35B" w:rsidR="0082570E" w:rsidRPr="00A72AB0" w:rsidRDefault="0082570E" w:rsidP="0082570E">
      <w:pPr>
        <w:pStyle w:val="Prrafodelista"/>
        <w:numPr>
          <w:ilvl w:val="0"/>
          <w:numId w:val="1"/>
        </w:numPr>
        <w:rPr>
          <w:rFonts w:ascii="Candara" w:hAnsi="Candara"/>
          <w:sz w:val="24"/>
          <w:u w:val="single"/>
        </w:rPr>
      </w:pPr>
      <w:proofErr w:type="spellStart"/>
      <w:r w:rsidRPr="00A72AB0">
        <w:rPr>
          <w:rFonts w:ascii="Candara" w:hAnsi="Candara"/>
          <w:sz w:val="24"/>
          <w:u w:val="single"/>
        </w:rPr>
        <w:t>create_pad_and_chat_about_</w:t>
      </w:r>
      <w:proofErr w:type="gramStart"/>
      <w:r w:rsidRPr="00A72AB0">
        <w:rPr>
          <w:rFonts w:ascii="Candara" w:hAnsi="Candara"/>
          <w:sz w:val="24"/>
          <w:u w:val="single"/>
        </w:rPr>
        <w:t>it</w:t>
      </w:r>
      <w:proofErr w:type="spellEnd"/>
      <w:r w:rsidRPr="00A72AB0">
        <w:rPr>
          <w:rFonts w:ascii="Candara" w:hAnsi="Candara"/>
          <w:sz w:val="24"/>
          <w:u w:val="single"/>
        </w:rPr>
        <w:t>(</w:t>
      </w:r>
      <w:proofErr w:type="gramEnd"/>
      <w:r w:rsidRPr="00A72AB0">
        <w:rPr>
          <w:rFonts w:ascii="Candara" w:hAnsi="Candara"/>
          <w:sz w:val="24"/>
          <w:u w:val="single"/>
        </w:rPr>
        <w:t>)</w:t>
      </w:r>
    </w:p>
    <w:p w14:paraId="52CAAD74" w14:textId="20F51595" w:rsidR="006E5358" w:rsidRPr="006E5358" w:rsidRDefault="006E5358" w:rsidP="006E5358">
      <w:pPr>
        <w:ind w:left="36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Crea mensajes en </w:t>
      </w:r>
      <w:proofErr w:type="spellStart"/>
      <w:r>
        <w:rPr>
          <w:rFonts w:ascii="Candara" w:hAnsi="Candara"/>
          <w:sz w:val="24"/>
        </w:rPr>
        <w:t>pads</w:t>
      </w:r>
      <w:proofErr w:type="spellEnd"/>
      <w:r>
        <w:rPr>
          <w:rFonts w:ascii="Candara" w:hAnsi="Candara"/>
          <w:sz w:val="24"/>
        </w:rPr>
        <w:t>, comprobando la cantidad de mensajes y su contenido, pero no comprueba el correcto borrado del pad.</w:t>
      </w:r>
    </w:p>
    <w:p w14:paraId="67A24602" w14:textId="21C2E81C" w:rsidR="002C2660" w:rsidRDefault="002C2660">
      <w:pPr>
        <w:rPr>
          <w:b/>
          <w:sz w:val="32"/>
        </w:rPr>
      </w:pPr>
      <w:r>
        <w:rPr>
          <w:b/>
          <w:sz w:val="32"/>
        </w:rPr>
        <w:br w:type="page"/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894"/>
        <w:tblW w:w="9225" w:type="dxa"/>
        <w:tblLook w:val="04A0" w:firstRow="1" w:lastRow="0" w:firstColumn="1" w:lastColumn="0" w:noHBand="0" w:noVBand="1"/>
      </w:tblPr>
      <w:tblGrid>
        <w:gridCol w:w="485"/>
        <w:gridCol w:w="1464"/>
        <w:gridCol w:w="1297"/>
        <w:gridCol w:w="2453"/>
        <w:gridCol w:w="1436"/>
        <w:gridCol w:w="2090"/>
      </w:tblGrid>
      <w:tr w:rsidR="002C2660" w14:paraId="20F865DD" w14:textId="77777777" w:rsidTr="002C2660">
        <w:tc>
          <w:tcPr>
            <w:tcW w:w="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4DD037" w14:textId="77777777" w:rsidR="002C2660" w:rsidRPr="0021703F" w:rsidRDefault="002C2660" w:rsidP="002C2660">
            <w:pPr>
              <w:jc w:val="center"/>
              <w:rPr>
                <w:b/>
              </w:rPr>
            </w:pPr>
            <w:proofErr w:type="spellStart"/>
            <w:r w:rsidRPr="0021703F">
              <w:rPr>
                <w:b/>
              </w:rPr>
              <w:lastRenderedPageBreak/>
              <w:t>Nº</w:t>
            </w:r>
            <w:proofErr w:type="spellEnd"/>
          </w:p>
        </w:tc>
        <w:tc>
          <w:tcPr>
            <w:tcW w:w="1464" w:type="dxa"/>
            <w:tcBorders>
              <w:top w:val="single" w:sz="12" w:space="0" w:color="auto"/>
              <w:bottom w:val="single" w:sz="12" w:space="0" w:color="auto"/>
            </w:tcBorders>
          </w:tcPr>
          <w:p w14:paraId="1239843B" w14:textId="77777777" w:rsidR="002C2660" w:rsidRPr="0021703F" w:rsidRDefault="002C2660" w:rsidP="002C2660">
            <w:pPr>
              <w:jc w:val="center"/>
              <w:rPr>
                <w:b/>
              </w:rPr>
            </w:pPr>
            <w:r w:rsidRPr="0021703F">
              <w:rPr>
                <w:b/>
              </w:rPr>
              <w:t>Tipo</w:t>
            </w:r>
            <w:r>
              <w:rPr>
                <w:b/>
              </w:rPr>
              <w:t xml:space="preserve"> de caja</w:t>
            </w:r>
          </w:p>
        </w:tc>
        <w:tc>
          <w:tcPr>
            <w:tcW w:w="1297" w:type="dxa"/>
            <w:tcBorders>
              <w:top w:val="single" w:sz="12" w:space="0" w:color="auto"/>
              <w:bottom w:val="single" w:sz="12" w:space="0" w:color="auto"/>
            </w:tcBorders>
          </w:tcPr>
          <w:p w14:paraId="43929264" w14:textId="77777777" w:rsidR="002C2660" w:rsidRPr="0021703F" w:rsidRDefault="002C2660" w:rsidP="002C2660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  <w:r w:rsidRPr="0021703F">
              <w:rPr>
                <w:b/>
              </w:rPr>
              <w:t>/</w:t>
            </w:r>
            <w:r>
              <w:rPr>
                <w:b/>
              </w:rPr>
              <w:t>-</w:t>
            </w:r>
          </w:p>
        </w:tc>
        <w:tc>
          <w:tcPr>
            <w:tcW w:w="2453" w:type="dxa"/>
            <w:tcBorders>
              <w:top w:val="single" w:sz="12" w:space="0" w:color="auto"/>
              <w:bottom w:val="single" w:sz="12" w:space="0" w:color="auto"/>
            </w:tcBorders>
          </w:tcPr>
          <w:p w14:paraId="6906E0B1" w14:textId="77777777" w:rsidR="002C2660" w:rsidRPr="0021703F" w:rsidRDefault="002C2660" w:rsidP="002C2660">
            <w:pPr>
              <w:jc w:val="center"/>
              <w:rPr>
                <w:b/>
              </w:rPr>
            </w:pPr>
            <w:r w:rsidRPr="0021703F">
              <w:rPr>
                <w:b/>
              </w:rPr>
              <w:t>Estática/Dinámica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12" w:space="0" w:color="auto"/>
            </w:tcBorders>
          </w:tcPr>
          <w:p w14:paraId="47E6C263" w14:textId="77777777" w:rsidR="002C2660" w:rsidRPr="0021703F" w:rsidRDefault="002C2660" w:rsidP="002C266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Funcional?</w:t>
            </w:r>
            <w:proofErr w:type="gramEnd"/>
          </w:p>
        </w:tc>
        <w:tc>
          <w:tcPr>
            <w:tcW w:w="20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C32DE" w14:textId="77777777" w:rsidR="002C2660" w:rsidRPr="0021703F" w:rsidRDefault="002C2660" w:rsidP="002C2660">
            <w:pPr>
              <w:jc w:val="center"/>
              <w:rPr>
                <w:b/>
              </w:rPr>
            </w:pPr>
            <w:r w:rsidRPr="0021703F">
              <w:rPr>
                <w:b/>
              </w:rPr>
              <w:t>Unitaria/Integración</w:t>
            </w:r>
          </w:p>
        </w:tc>
      </w:tr>
      <w:tr w:rsidR="002C2660" w14:paraId="32F28650" w14:textId="77777777" w:rsidTr="002C2660">
        <w:tc>
          <w:tcPr>
            <w:tcW w:w="485" w:type="dxa"/>
            <w:tcBorders>
              <w:top w:val="single" w:sz="12" w:space="0" w:color="auto"/>
              <w:left w:val="single" w:sz="12" w:space="0" w:color="auto"/>
            </w:tcBorders>
          </w:tcPr>
          <w:p w14:paraId="74688275" w14:textId="77777777" w:rsidR="002C2660" w:rsidRDefault="002C2660" w:rsidP="002C2660">
            <w:pPr>
              <w:jc w:val="center"/>
            </w:pPr>
            <w:r>
              <w:t>1</w:t>
            </w:r>
          </w:p>
        </w:tc>
        <w:tc>
          <w:tcPr>
            <w:tcW w:w="1464" w:type="dxa"/>
            <w:tcBorders>
              <w:top w:val="single" w:sz="12" w:space="0" w:color="auto"/>
            </w:tcBorders>
          </w:tcPr>
          <w:p w14:paraId="6861C507" w14:textId="77777777" w:rsidR="002C2660" w:rsidRDefault="002C2660" w:rsidP="002C2660">
            <w:pPr>
              <w:jc w:val="center"/>
            </w:pPr>
            <w:r>
              <w:t>Caja negra</w:t>
            </w:r>
          </w:p>
        </w:tc>
        <w:tc>
          <w:tcPr>
            <w:tcW w:w="1297" w:type="dxa"/>
            <w:tcBorders>
              <w:top w:val="single" w:sz="12" w:space="0" w:color="auto"/>
            </w:tcBorders>
          </w:tcPr>
          <w:p w14:paraId="09D08792" w14:textId="77777777" w:rsidR="002C2660" w:rsidRDefault="002C2660" w:rsidP="002C2660">
            <w:pPr>
              <w:jc w:val="center"/>
            </w:pPr>
            <w:r>
              <w:t>Positiva</w:t>
            </w:r>
          </w:p>
        </w:tc>
        <w:tc>
          <w:tcPr>
            <w:tcW w:w="2453" w:type="dxa"/>
            <w:vMerge w:val="restart"/>
            <w:tcBorders>
              <w:top w:val="single" w:sz="12" w:space="0" w:color="auto"/>
            </w:tcBorders>
          </w:tcPr>
          <w:p w14:paraId="1FEDA057" w14:textId="77777777" w:rsidR="002C2660" w:rsidRDefault="002C2660" w:rsidP="002C2660">
            <w:pPr>
              <w:jc w:val="center"/>
            </w:pPr>
          </w:p>
          <w:p w14:paraId="7A2CFB33" w14:textId="77777777" w:rsidR="002C2660" w:rsidRDefault="002C2660" w:rsidP="002C2660">
            <w:pPr>
              <w:jc w:val="center"/>
            </w:pPr>
          </w:p>
          <w:p w14:paraId="2AADCC50" w14:textId="77777777" w:rsidR="002C2660" w:rsidRDefault="002C2660" w:rsidP="002C2660">
            <w:pPr>
              <w:jc w:val="center"/>
            </w:pPr>
          </w:p>
          <w:p w14:paraId="6883EB68" w14:textId="77777777" w:rsidR="002C2660" w:rsidRDefault="002C2660" w:rsidP="002C2660">
            <w:pPr>
              <w:jc w:val="center"/>
            </w:pPr>
          </w:p>
          <w:p w14:paraId="27EAE686" w14:textId="77777777" w:rsidR="002C2660" w:rsidRDefault="002C2660" w:rsidP="002C2660">
            <w:pPr>
              <w:jc w:val="center"/>
            </w:pPr>
          </w:p>
          <w:p w14:paraId="799A722D" w14:textId="77777777" w:rsidR="002C2660" w:rsidRDefault="002C2660" w:rsidP="002C2660">
            <w:pPr>
              <w:jc w:val="center"/>
            </w:pPr>
          </w:p>
          <w:p w14:paraId="351B1DD6" w14:textId="77777777" w:rsidR="002C2660" w:rsidRDefault="002C2660" w:rsidP="002C2660">
            <w:pPr>
              <w:jc w:val="center"/>
            </w:pPr>
            <w:r>
              <w:t>Dinámicas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</w:tcPr>
          <w:p w14:paraId="6C546D63" w14:textId="77777777" w:rsidR="002C2660" w:rsidRDefault="002C2660" w:rsidP="002C2660">
            <w:pPr>
              <w:jc w:val="center"/>
            </w:pPr>
          </w:p>
          <w:p w14:paraId="7DF55636" w14:textId="77777777" w:rsidR="002C2660" w:rsidRDefault="002C2660" w:rsidP="002C2660">
            <w:pPr>
              <w:jc w:val="center"/>
            </w:pPr>
          </w:p>
          <w:p w14:paraId="47F96182" w14:textId="77777777" w:rsidR="002C2660" w:rsidRDefault="002C2660" w:rsidP="002C2660">
            <w:pPr>
              <w:jc w:val="center"/>
            </w:pPr>
          </w:p>
          <w:p w14:paraId="451E96DC" w14:textId="77777777" w:rsidR="002C2660" w:rsidRDefault="002C2660" w:rsidP="002C2660">
            <w:pPr>
              <w:jc w:val="center"/>
            </w:pPr>
          </w:p>
          <w:p w14:paraId="418E5F92" w14:textId="77777777" w:rsidR="002C2660" w:rsidRDefault="002C2660" w:rsidP="002C2660">
            <w:pPr>
              <w:jc w:val="center"/>
            </w:pPr>
          </w:p>
          <w:p w14:paraId="0DF5423A" w14:textId="77777777" w:rsidR="002C2660" w:rsidRDefault="002C2660" w:rsidP="002C2660">
            <w:pPr>
              <w:jc w:val="center"/>
            </w:pPr>
          </w:p>
          <w:p w14:paraId="14FA6AEA" w14:textId="77777777" w:rsidR="002C2660" w:rsidRDefault="002C2660" w:rsidP="002C2660">
            <w:pPr>
              <w:jc w:val="center"/>
            </w:pPr>
            <w:r>
              <w:t>Si</w:t>
            </w:r>
          </w:p>
        </w:tc>
        <w:tc>
          <w:tcPr>
            <w:tcW w:w="209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5E43D31" w14:textId="77777777" w:rsidR="002C2660" w:rsidRDefault="002C2660" w:rsidP="002C2660">
            <w:pPr>
              <w:jc w:val="center"/>
            </w:pPr>
          </w:p>
          <w:p w14:paraId="000C64C2" w14:textId="77777777" w:rsidR="002C2660" w:rsidRDefault="002C2660" w:rsidP="002C2660">
            <w:pPr>
              <w:jc w:val="center"/>
            </w:pPr>
          </w:p>
          <w:p w14:paraId="768225CA" w14:textId="77777777" w:rsidR="002C2660" w:rsidRDefault="002C2660" w:rsidP="002C2660">
            <w:pPr>
              <w:jc w:val="center"/>
            </w:pPr>
          </w:p>
          <w:p w14:paraId="79F0A2E1" w14:textId="77777777" w:rsidR="002C2660" w:rsidRDefault="002C2660" w:rsidP="002C2660">
            <w:pPr>
              <w:jc w:val="center"/>
            </w:pPr>
          </w:p>
          <w:p w14:paraId="1FA579F7" w14:textId="77777777" w:rsidR="002C2660" w:rsidRDefault="002C2660" w:rsidP="002C2660">
            <w:pPr>
              <w:jc w:val="center"/>
            </w:pPr>
          </w:p>
          <w:p w14:paraId="2A44C5AF" w14:textId="77777777" w:rsidR="002C2660" w:rsidRDefault="002C2660" w:rsidP="002C2660">
            <w:pPr>
              <w:jc w:val="center"/>
            </w:pPr>
          </w:p>
          <w:p w14:paraId="2B6092F5" w14:textId="77777777" w:rsidR="002C2660" w:rsidRDefault="002C2660" w:rsidP="002C2660">
            <w:pPr>
              <w:jc w:val="center"/>
            </w:pPr>
            <w:r>
              <w:t>Unitarias</w:t>
            </w:r>
          </w:p>
        </w:tc>
      </w:tr>
      <w:tr w:rsidR="002C2660" w14:paraId="12D87433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1D178594" w14:textId="77777777" w:rsidR="002C2660" w:rsidRDefault="002C2660" w:rsidP="002C2660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14:paraId="2A6C426D" w14:textId="77777777" w:rsidR="002C2660" w:rsidRDefault="002C2660" w:rsidP="002C2660">
            <w:pPr>
              <w:jc w:val="center"/>
            </w:pPr>
            <w:r>
              <w:t>Caja negra</w:t>
            </w:r>
          </w:p>
        </w:tc>
        <w:tc>
          <w:tcPr>
            <w:tcW w:w="1297" w:type="dxa"/>
          </w:tcPr>
          <w:p w14:paraId="163D2A44" w14:textId="77777777" w:rsidR="002C2660" w:rsidRDefault="002C2660" w:rsidP="002C2660">
            <w:pPr>
              <w:jc w:val="center"/>
            </w:pPr>
            <w:r>
              <w:t>Positiva</w:t>
            </w:r>
          </w:p>
        </w:tc>
        <w:tc>
          <w:tcPr>
            <w:tcW w:w="2453" w:type="dxa"/>
            <w:vMerge/>
          </w:tcPr>
          <w:p w14:paraId="438B1DF0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4B08529C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1955FD05" w14:textId="77777777" w:rsidR="002C2660" w:rsidRDefault="002C2660" w:rsidP="002C2660">
            <w:pPr>
              <w:jc w:val="center"/>
            </w:pPr>
          </w:p>
        </w:tc>
      </w:tr>
      <w:tr w:rsidR="002C2660" w14:paraId="37C032CF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14EE71AA" w14:textId="77777777" w:rsidR="002C2660" w:rsidRDefault="002C2660" w:rsidP="002C2660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14:paraId="1A8B55E2" w14:textId="77777777" w:rsidR="002C2660" w:rsidRDefault="002C2660" w:rsidP="002C2660">
            <w:pPr>
              <w:jc w:val="center"/>
            </w:pPr>
            <w:r>
              <w:t>Caja negra</w:t>
            </w:r>
          </w:p>
        </w:tc>
        <w:tc>
          <w:tcPr>
            <w:tcW w:w="1297" w:type="dxa"/>
          </w:tcPr>
          <w:p w14:paraId="6E6A91BF" w14:textId="77777777" w:rsidR="002C2660" w:rsidRDefault="002C2660" w:rsidP="002C2660">
            <w:pPr>
              <w:jc w:val="center"/>
            </w:pPr>
            <w:r>
              <w:t>Positiva</w:t>
            </w:r>
          </w:p>
        </w:tc>
        <w:tc>
          <w:tcPr>
            <w:tcW w:w="2453" w:type="dxa"/>
            <w:vMerge/>
          </w:tcPr>
          <w:p w14:paraId="096633A4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30D7D9BE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63C92C95" w14:textId="77777777" w:rsidR="002C2660" w:rsidRDefault="002C2660" w:rsidP="002C2660">
            <w:pPr>
              <w:jc w:val="center"/>
            </w:pPr>
          </w:p>
        </w:tc>
      </w:tr>
      <w:tr w:rsidR="002C2660" w14:paraId="0D7F3BE7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636A1181" w14:textId="77777777" w:rsidR="002C2660" w:rsidRDefault="002C2660" w:rsidP="002C2660">
            <w:pPr>
              <w:jc w:val="center"/>
            </w:pPr>
            <w:r>
              <w:t>4</w:t>
            </w:r>
          </w:p>
        </w:tc>
        <w:tc>
          <w:tcPr>
            <w:tcW w:w="1464" w:type="dxa"/>
          </w:tcPr>
          <w:p w14:paraId="772E67B0" w14:textId="77777777" w:rsidR="002C2660" w:rsidRDefault="002C2660" w:rsidP="002C2660">
            <w:pPr>
              <w:jc w:val="center"/>
            </w:pPr>
            <w:r>
              <w:t>Caja negra</w:t>
            </w:r>
          </w:p>
        </w:tc>
        <w:tc>
          <w:tcPr>
            <w:tcW w:w="1297" w:type="dxa"/>
          </w:tcPr>
          <w:p w14:paraId="4A4CC55F" w14:textId="77777777" w:rsidR="002C2660" w:rsidRDefault="002C2660" w:rsidP="002C2660">
            <w:pPr>
              <w:jc w:val="center"/>
            </w:pPr>
            <w:r>
              <w:t>Positiva</w:t>
            </w:r>
          </w:p>
        </w:tc>
        <w:tc>
          <w:tcPr>
            <w:tcW w:w="2453" w:type="dxa"/>
            <w:vMerge/>
          </w:tcPr>
          <w:p w14:paraId="7E3C9FDB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76CD864C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45A6079F" w14:textId="77777777" w:rsidR="002C2660" w:rsidRDefault="002C2660" w:rsidP="002C2660">
            <w:pPr>
              <w:jc w:val="center"/>
            </w:pPr>
          </w:p>
        </w:tc>
      </w:tr>
      <w:tr w:rsidR="002C2660" w14:paraId="03CF7A8D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6529B7ED" w14:textId="77777777" w:rsidR="002C2660" w:rsidRDefault="002C2660" w:rsidP="002C2660">
            <w:pPr>
              <w:jc w:val="center"/>
            </w:pPr>
            <w:r>
              <w:t>5</w:t>
            </w:r>
          </w:p>
        </w:tc>
        <w:tc>
          <w:tcPr>
            <w:tcW w:w="1464" w:type="dxa"/>
          </w:tcPr>
          <w:p w14:paraId="0C81E2FB" w14:textId="77777777" w:rsidR="002C2660" w:rsidRDefault="002C2660" w:rsidP="002C2660">
            <w:pPr>
              <w:jc w:val="center"/>
            </w:pPr>
            <w:r>
              <w:t>Caja negra</w:t>
            </w:r>
          </w:p>
        </w:tc>
        <w:tc>
          <w:tcPr>
            <w:tcW w:w="1297" w:type="dxa"/>
          </w:tcPr>
          <w:p w14:paraId="6DED6F87" w14:textId="77777777" w:rsidR="002C2660" w:rsidRDefault="002C2660" w:rsidP="002C2660">
            <w:pPr>
              <w:jc w:val="center"/>
            </w:pPr>
            <w:r>
              <w:t>Negativa</w:t>
            </w:r>
          </w:p>
        </w:tc>
        <w:tc>
          <w:tcPr>
            <w:tcW w:w="2453" w:type="dxa"/>
            <w:vMerge/>
          </w:tcPr>
          <w:p w14:paraId="48DC7EA9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4DF3F388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22D295F4" w14:textId="77777777" w:rsidR="002C2660" w:rsidRDefault="002C2660" w:rsidP="002C2660">
            <w:pPr>
              <w:jc w:val="center"/>
            </w:pPr>
          </w:p>
        </w:tc>
      </w:tr>
      <w:tr w:rsidR="002C2660" w14:paraId="62AAEAF3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499D1C95" w14:textId="77777777" w:rsidR="002C2660" w:rsidRDefault="002C2660" w:rsidP="002C2660">
            <w:pPr>
              <w:jc w:val="center"/>
            </w:pPr>
            <w:r>
              <w:t>6</w:t>
            </w:r>
          </w:p>
        </w:tc>
        <w:tc>
          <w:tcPr>
            <w:tcW w:w="1464" w:type="dxa"/>
          </w:tcPr>
          <w:p w14:paraId="2B5E6429" w14:textId="6BBDA480" w:rsidR="002C2660" w:rsidRDefault="002C2660" w:rsidP="002C2660">
            <w:pPr>
              <w:jc w:val="center"/>
            </w:pPr>
            <w:r>
              <w:t xml:space="preserve">Caja </w:t>
            </w:r>
            <w:r w:rsidR="00EC7F04">
              <w:t>negra</w:t>
            </w:r>
          </w:p>
        </w:tc>
        <w:tc>
          <w:tcPr>
            <w:tcW w:w="1297" w:type="dxa"/>
          </w:tcPr>
          <w:p w14:paraId="5F353F2D" w14:textId="77777777" w:rsidR="002C2660" w:rsidRDefault="002C2660" w:rsidP="002C2660">
            <w:pPr>
              <w:jc w:val="center"/>
            </w:pPr>
            <w:r>
              <w:t>Positiva</w:t>
            </w:r>
          </w:p>
        </w:tc>
        <w:tc>
          <w:tcPr>
            <w:tcW w:w="2453" w:type="dxa"/>
            <w:vMerge/>
          </w:tcPr>
          <w:p w14:paraId="18C589BA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6D415905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7F00F459" w14:textId="77777777" w:rsidR="002C2660" w:rsidRDefault="002C2660" w:rsidP="002C2660">
            <w:pPr>
              <w:jc w:val="center"/>
            </w:pPr>
          </w:p>
        </w:tc>
      </w:tr>
      <w:tr w:rsidR="002C2660" w14:paraId="6C915E1B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5204466A" w14:textId="77777777" w:rsidR="002C2660" w:rsidRDefault="002C2660" w:rsidP="002C2660">
            <w:pPr>
              <w:jc w:val="center"/>
            </w:pPr>
            <w:r>
              <w:t>7</w:t>
            </w:r>
          </w:p>
        </w:tc>
        <w:tc>
          <w:tcPr>
            <w:tcW w:w="1464" w:type="dxa"/>
          </w:tcPr>
          <w:p w14:paraId="090E3E0F" w14:textId="77777777" w:rsidR="002C2660" w:rsidRDefault="002C2660" w:rsidP="002C2660">
            <w:pPr>
              <w:jc w:val="center"/>
            </w:pPr>
            <w:r>
              <w:t>Caja blanca</w:t>
            </w:r>
          </w:p>
        </w:tc>
        <w:tc>
          <w:tcPr>
            <w:tcW w:w="1297" w:type="dxa"/>
          </w:tcPr>
          <w:p w14:paraId="026F67FF" w14:textId="77777777" w:rsidR="002C2660" w:rsidRDefault="002C2660" w:rsidP="002C2660">
            <w:pPr>
              <w:jc w:val="center"/>
            </w:pPr>
            <w:r>
              <w:t>Negativa</w:t>
            </w:r>
          </w:p>
        </w:tc>
        <w:tc>
          <w:tcPr>
            <w:tcW w:w="2453" w:type="dxa"/>
            <w:vMerge/>
          </w:tcPr>
          <w:p w14:paraId="06F54B00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0B4AFCAC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56CC0965" w14:textId="77777777" w:rsidR="002C2660" w:rsidRDefault="002C2660" w:rsidP="002C2660">
            <w:pPr>
              <w:jc w:val="center"/>
            </w:pPr>
          </w:p>
        </w:tc>
      </w:tr>
      <w:tr w:rsidR="002C2660" w14:paraId="23BCDFF2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1FD412C5" w14:textId="77777777" w:rsidR="002C2660" w:rsidRDefault="002C2660" w:rsidP="002C2660">
            <w:pPr>
              <w:jc w:val="center"/>
            </w:pPr>
            <w:r>
              <w:t>8</w:t>
            </w:r>
          </w:p>
        </w:tc>
        <w:tc>
          <w:tcPr>
            <w:tcW w:w="1464" w:type="dxa"/>
          </w:tcPr>
          <w:p w14:paraId="25E0C4D8" w14:textId="77777777" w:rsidR="002C2660" w:rsidRDefault="002C2660" w:rsidP="002C2660">
            <w:pPr>
              <w:jc w:val="center"/>
            </w:pPr>
            <w:r>
              <w:t>Caja blanca</w:t>
            </w:r>
          </w:p>
        </w:tc>
        <w:tc>
          <w:tcPr>
            <w:tcW w:w="1297" w:type="dxa"/>
          </w:tcPr>
          <w:p w14:paraId="3AEC4B91" w14:textId="77777777" w:rsidR="002C2660" w:rsidRDefault="002C2660" w:rsidP="002C2660">
            <w:pPr>
              <w:jc w:val="center"/>
            </w:pPr>
            <w:r>
              <w:t>Negativa</w:t>
            </w:r>
          </w:p>
        </w:tc>
        <w:tc>
          <w:tcPr>
            <w:tcW w:w="2453" w:type="dxa"/>
            <w:vMerge/>
          </w:tcPr>
          <w:p w14:paraId="161BBCE4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412A27AE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0941288A" w14:textId="77777777" w:rsidR="002C2660" w:rsidRDefault="002C2660" w:rsidP="002C2660">
            <w:pPr>
              <w:jc w:val="center"/>
            </w:pPr>
          </w:p>
        </w:tc>
      </w:tr>
      <w:tr w:rsidR="002C2660" w14:paraId="0BA05820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1FE80807" w14:textId="77777777" w:rsidR="002C2660" w:rsidRDefault="002C2660" w:rsidP="002C2660">
            <w:pPr>
              <w:jc w:val="center"/>
            </w:pPr>
            <w:r>
              <w:t>9</w:t>
            </w:r>
          </w:p>
        </w:tc>
        <w:tc>
          <w:tcPr>
            <w:tcW w:w="1464" w:type="dxa"/>
          </w:tcPr>
          <w:p w14:paraId="2388C877" w14:textId="77777777" w:rsidR="002C2660" w:rsidRDefault="002C2660" w:rsidP="002C2660">
            <w:pPr>
              <w:jc w:val="center"/>
            </w:pPr>
            <w:r>
              <w:t>Caja blanca</w:t>
            </w:r>
          </w:p>
        </w:tc>
        <w:tc>
          <w:tcPr>
            <w:tcW w:w="1297" w:type="dxa"/>
          </w:tcPr>
          <w:p w14:paraId="517F417D" w14:textId="77777777" w:rsidR="002C2660" w:rsidRDefault="002C2660" w:rsidP="002C2660">
            <w:pPr>
              <w:jc w:val="center"/>
            </w:pPr>
            <w:r>
              <w:t>Negativa</w:t>
            </w:r>
          </w:p>
        </w:tc>
        <w:tc>
          <w:tcPr>
            <w:tcW w:w="2453" w:type="dxa"/>
            <w:vMerge/>
          </w:tcPr>
          <w:p w14:paraId="1A004476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174F1380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4FABC48E" w14:textId="77777777" w:rsidR="002C2660" w:rsidRDefault="002C2660" w:rsidP="002C2660">
            <w:pPr>
              <w:jc w:val="center"/>
            </w:pPr>
          </w:p>
        </w:tc>
      </w:tr>
      <w:tr w:rsidR="002C2660" w14:paraId="02282395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2161839E" w14:textId="77777777" w:rsidR="002C2660" w:rsidRDefault="002C2660" w:rsidP="002C2660">
            <w:pPr>
              <w:jc w:val="center"/>
            </w:pPr>
            <w:r>
              <w:t>10</w:t>
            </w:r>
          </w:p>
        </w:tc>
        <w:tc>
          <w:tcPr>
            <w:tcW w:w="1464" w:type="dxa"/>
          </w:tcPr>
          <w:p w14:paraId="3502FC85" w14:textId="77777777" w:rsidR="002C2660" w:rsidRDefault="002C2660" w:rsidP="002C2660">
            <w:pPr>
              <w:jc w:val="center"/>
            </w:pPr>
            <w:r>
              <w:t>Caja blanca</w:t>
            </w:r>
          </w:p>
        </w:tc>
        <w:tc>
          <w:tcPr>
            <w:tcW w:w="1297" w:type="dxa"/>
          </w:tcPr>
          <w:p w14:paraId="4E9E5607" w14:textId="77777777" w:rsidR="002C2660" w:rsidRDefault="002C2660" w:rsidP="002C2660">
            <w:pPr>
              <w:jc w:val="center"/>
            </w:pPr>
            <w:r>
              <w:t>Negativa</w:t>
            </w:r>
          </w:p>
        </w:tc>
        <w:tc>
          <w:tcPr>
            <w:tcW w:w="2453" w:type="dxa"/>
            <w:vMerge/>
          </w:tcPr>
          <w:p w14:paraId="2B5730F9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4AFE7F8C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206FF574" w14:textId="77777777" w:rsidR="002C2660" w:rsidRDefault="002C2660" w:rsidP="002C2660">
            <w:pPr>
              <w:jc w:val="center"/>
            </w:pPr>
          </w:p>
        </w:tc>
      </w:tr>
      <w:tr w:rsidR="002C2660" w14:paraId="1DF8362F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58E9C6B2" w14:textId="77777777" w:rsidR="002C2660" w:rsidRDefault="002C2660" w:rsidP="002C2660">
            <w:pPr>
              <w:jc w:val="center"/>
            </w:pPr>
            <w:r>
              <w:t>11</w:t>
            </w:r>
          </w:p>
        </w:tc>
        <w:tc>
          <w:tcPr>
            <w:tcW w:w="1464" w:type="dxa"/>
          </w:tcPr>
          <w:p w14:paraId="1B788405" w14:textId="3DD5AD00" w:rsidR="002C2660" w:rsidRDefault="002C2660" w:rsidP="002C2660">
            <w:pPr>
              <w:jc w:val="center"/>
            </w:pPr>
            <w:r>
              <w:t xml:space="preserve">Caja </w:t>
            </w:r>
            <w:r w:rsidR="00EC7F04">
              <w:t>negra</w:t>
            </w:r>
          </w:p>
        </w:tc>
        <w:tc>
          <w:tcPr>
            <w:tcW w:w="1297" w:type="dxa"/>
          </w:tcPr>
          <w:p w14:paraId="796D66C4" w14:textId="77777777" w:rsidR="002C2660" w:rsidRDefault="002C2660" w:rsidP="002C2660">
            <w:pPr>
              <w:jc w:val="center"/>
            </w:pPr>
            <w:r>
              <w:t>Negativa</w:t>
            </w:r>
          </w:p>
        </w:tc>
        <w:tc>
          <w:tcPr>
            <w:tcW w:w="2453" w:type="dxa"/>
            <w:vMerge/>
          </w:tcPr>
          <w:p w14:paraId="750C5AD2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76052099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3DC08697" w14:textId="77777777" w:rsidR="002C2660" w:rsidRDefault="002C2660" w:rsidP="002C2660">
            <w:pPr>
              <w:jc w:val="center"/>
            </w:pPr>
          </w:p>
        </w:tc>
      </w:tr>
      <w:tr w:rsidR="002C2660" w14:paraId="0807EF57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56436F0E" w14:textId="77777777" w:rsidR="002C2660" w:rsidRDefault="002C2660" w:rsidP="002C2660">
            <w:pPr>
              <w:jc w:val="center"/>
            </w:pPr>
            <w:r>
              <w:t>12</w:t>
            </w:r>
          </w:p>
        </w:tc>
        <w:tc>
          <w:tcPr>
            <w:tcW w:w="1464" w:type="dxa"/>
          </w:tcPr>
          <w:p w14:paraId="74085EF3" w14:textId="77777777" w:rsidR="002C2660" w:rsidRDefault="002C2660" w:rsidP="002C2660">
            <w:pPr>
              <w:jc w:val="center"/>
            </w:pPr>
            <w:r>
              <w:t>Caja negra</w:t>
            </w:r>
          </w:p>
        </w:tc>
        <w:tc>
          <w:tcPr>
            <w:tcW w:w="1297" w:type="dxa"/>
          </w:tcPr>
          <w:p w14:paraId="002F7B94" w14:textId="77777777" w:rsidR="002C2660" w:rsidRDefault="002C2660" w:rsidP="002C2660">
            <w:pPr>
              <w:jc w:val="center"/>
            </w:pPr>
            <w:r>
              <w:t>Negativa</w:t>
            </w:r>
          </w:p>
        </w:tc>
        <w:tc>
          <w:tcPr>
            <w:tcW w:w="2453" w:type="dxa"/>
            <w:vMerge/>
          </w:tcPr>
          <w:p w14:paraId="38A49470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1CDF64F5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4130CBD1" w14:textId="77777777" w:rsidR="002C2660" w:rsidRDefault="002C2660" w:rsidP="002C2660">
            <w:pPr>
              <w:jc w:val="center"/>
            </w:pPr>
          </w:p>
        </w:tc>
      </w:tr>
      <w:tr w:rsidR="002C2660" w14:paraId="1CC51FCC" w14:textId="77777777" w:rsidTr="002C2660">
        <w:tc>
          <w:tcPr>
            <w:tcW w:w="485" w:type="dxa"/>
            <w:tcBorders>
              <w:left w:val="single" w:sz="12" w:space="0" w:color="auto"/>
              <w:bottom w:val="single" w:sz="12" w:space="0" w:color="auto"/>
            </w:tcBorders>
          </w:tcPr>
          <w:p w14:paraId="33758AFD" w14:textId="77777777" w:rsidR="002C2660" w:rsidRDefault="002C2660" w:rsidP="002C2660">
            <w:pPr>
              <w:jc w:val="center"/>
            </w:pPr>
            <w:r>
              <w:t>13</w:t>
            </w:r>
          </w:p>
        </w:tc>
        <w:tc>
          <w:tcPr>
            <w:tcW w:w="1464" w:type="dxa"/>
            <w:tcBorders>
              <w:bottom w:val="single" w:sz="12" w:space="0" w:color="auto"/>
            </w:tcBorders>
          </w:tcPr>
          <w:p w14:paraId="3F61D018" w14:textId="77777777" w:rsidR="002C2660" w:rsidRDefault="002C2660" w:rsidP="002C2660">
            <w:pPr>
              <w:jc w:val="center"/>
            </w:pPr>
            <w:r>
              <w:t>Caja negra</w:t>
            </w:r>
          </w:p>
        </w:tc>
        <w:tc>
          <w:tcPr>
            <w:tcW w:w="1297" w:type="dxa"/>
            <w:tcBorders>
              <w:bottom w:val="single" w:sz="12" w:space="0" w:color="auto"/>
            </w:tcBorders>
          </w:tcPr>
          <w:p w14:paraId="26790DCD" w14:textId="77777777" w:rsidR="002C2660" w:rsidRDefault="002C2660" w:rsidP="002C2660">
            <w:pPr>
              <w:jc w:val="center"/>
            </w:pPr>
            <w:r>
              <w:t>Positiva</w:t>
            </w:r>
          </w:p>
        </w:tc>
        <w:tc>
          <w:tcPr>
            <w:tcW w:w="2453" w:type="dxa"/>
            <w:vMerge/>
            <w:tcBorders>
              <w:bottom w:val="single" w:sz="12" w:space="0" w:color="auto"/>
            </w:tcBorders>
          </w:tcPr>
          <w:p w14:paraId="0D13263A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  <w:tcBorders>
              <w:bottom w:val="single" w:sz="12" w:space="0" w:color="auto"/>
            </w:tcBorders>
          </w:tcPr>
          <w:p w14:paraId="32AE2DC0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F1DFECE" w14:textId="77777777" w:rsidR="002C2660" w:rsidRDefault="002C2660" w:rsidP="002C2660">
            <w:pPr>
              <w:jc w:val="center"/>
            </w:pPr>
          </w:p>
        </w:tc>
      </w:tr>
      <w:tr w:rsidR="002C2660" w14:paraId="7DBAB4BB" w14:textId="77777777" w:rsidTr="002C2660">
        <w:tc>
          <w:tcPr>
            <w:tcW w:w="485" w:type="dxa"/>
            <w:tcBorders>
              <w:top w:val="single" w:sz="12" w:space="0" w:color="auto"/>
              <w:left w:val="single" w:sz="12" w:space="0" w:color="auto"/>
            </w:tcBorders>
          </w:tcPr>
          <w:p w14:paraId="51618B5B" w14:textId="77777777" w:rsidR="002C2660" w:rsidRDefault="002C2660" w:rsidP="002C2660">
            <w:pPr>
              <w:jc w:val="center"/>
            </w:pPr>
            <w:r>
              <w:t>14</w:t>
            </w:r>
          </w:p>
        </w:tc>
        <w:tc>
          <w:tcPr>
            <w:tcW w:w="1464" w:type="dxa"/>
            <w:vMerge w:val="restart"/>
            <w:tcBorders>
              <w:top w:val="single" w:sz="12" w:space="0" w:color="auto"/>
            </w:tcBorders>
          </w:tcPr>
          <w:p w14:paraId="262C0F62" w14:textId="77777777" w:rsidR="002C2660" w:rsidRDefault="002C2660" w:rsidP="002C2660">
            <w:pPr>
              <w:jc w:val="center"/>
            </w:pPr>
          </w:p>
          <w:p w14:paraId="0356D69B" w14:textId="77777777" w:rsidR="002C2660" w:rsidRDefault="002C2660" w:rsidP="002C2660">
            <w:pPr>
              <w:jc w:val="center"/>
            </w:pPr>
          </w:p>
          <w:p w14:paraId="3573AE08" w14:textId="77777777" w:rsidR="002C2660" w:rsidRDefault="002C2660" w:rsidP="002C2660">
            <w:pPr>
              <w:jc w:val="center"/>
            </w:pPr>
          </w:p>
          <w:p w14:paraId="31E84BD0" w14:textId="77777777" w:rsidR="002C2660" w:rsidRDefault="002C2660" w:rsidP="002C2660">
            <w:pPr>
              <w:jc w:val="center"/>
            </w:pPr>
          </w:p>
          <w:p w14:paraId="37B13B69" w14:textId="77777777" w:rsidR="002C2660" w:rsidRDefault="002C2660" w:rsidP="002C2660">
            <w:pPr>
              <w:jc w:val="center"/>
            </w:pPr>
          </w:p>
          <w:p w14:paraId="2541049C" w14:textId="77777777" w:rsidR="002C2660" w:rsidRDefault="002C2660" w:rsidP="002C2660">
            <w:pPr>
              <w:jc w:val="center"/>
            </w:pPr>
            <w:r>
              <w:t>Caja negra</w:t>
            </w:r>
          </w:p>
        </w:tc>
        <w:tc>
          <w:tcPr>
            <w:tcW w:w="1297" w:type="dxa"/>
            <w:vMerge w:val="restart"/>
            <w:tcBorders>
              <w:top w:val="single" w:sz="12" w:space="0" w:color="auto"/>
            </w:tcBorders>
          </w:tcPr>
          <w:p w14:paraId="4A5AA9DD" w14:textId="77777777" w:rsidR="002C2660" w:rsidRDefault="002C2660" w:rsidP="002C2660">
            <w:pPr>
              <w:jc w:val="center"/>
            </w:pPr>
          </w:p>
          <w:p w14:paraId="13337148" w14:textId="77777777" w:rsidR="002C2660" w:rsidRDefault="002C2660" w:rsidP="002C2660">
            <w:pPr>
              <w:jc w:val="center"/>
            </w:pPr>
          </w:p>
          <w:p w14:paraId="378DA382" w14:textId="77777777" w:rsidR="002C2660" w:rsidRDefault="002C2660" w:rsidP="002C2660">
            <w:pPr>
              <w:jc w:val="center"/>
            </w:pPr>
          </w:p>
          <w:p w14:paraId="4FC68F96" w14:textId="77777777" w:rsidR="002C2660" w:rsidRDefault="002C2660" w:rsidP="002C2660">
            <w:pPr>
              <w:jc w:val="center"/>
            </w:pPr>
          </w:p>
          <w:p w14:paraId="0F7F53C6" w14:textId="77777777" w:rsidR="002C2660" w:rsidRDefault="002C2660" w:rsidP="002C2660">
            <w:pPr>
              <w:jc w:val="center"/>
            </w:pPr>
          </w:p>
          <w:p w14:paraId="22BD8416" w14:textId="77777777" w:rsidR="002C2660" w:rsidRDefault="002C2660" w:rsidP="002C2660">
            <w:pPr>
              <w:jc w:val="center"/>
            </w:pPr>
            <w:r>
              <w:t>Positivas</w:t>
            </w:r>
          </w:p>
        </w:tc>
        <w:tc>
          <w:tcPr>
            <w:tcW w:w="2453" w:type="dxa"/>
            <w:vMerge w:val="restart"/>
            <w:tcBorders>
              <w:top w:val="single" w:sz="12" w:space="0" w:color="auto"/>
            </w:tcBorders>
          </w:tcPr>
          <w:p w14:paraId="5B80F976" w14:textId="77777777" w:rsidR="002C2660" w:rsidRDefault="002C2660" w:rsidP="002C2660">
            <w:pPr>
              <w:jc w:val="center"/>
            </w:pPr>
          </w:p>
          <w:p w14:paraId="7DEF09EB" w14:textId="77777777" w:rsidR="002C2660" w:rsidRDefault="002C2660" w:rsidP="002C2660">
            <w:pPr>
              <w:jc w:val="center"/>
            </w:pPr>
          </w:p>
          <w:p w14:paraId="565C6558" w14:textId="77777777" w:rsidR="002C2660" w:rsidRDefault="002C2660" w:rsidP="002C2660">
            <w:pPr>
              <w:jc w:val="center"/>
            </w:pPr>
          </w:p>
          <w:p w14:paraId="31A8CD3E" w14:textId="77777777" w:rsidR="002C2660" w:rsidRDefault="002C2660" w:rsidP="002C2660">
            <w:pPr>
              <w:jc w:val="center"/>
            </w:pPr>
          </w:p>
          <w:p w14:paraId="33D6890F" w14:textId="77777777" w:rsidR="002C2660" w:rsidRDefault="002C2660" w:rsidP="002C2660">
            <w:pPr>
              <w:jc w:val="center"/>
            </w:pPr>
          </w:p>
          <w:p w14:paraId="4854CD81" w14:textId="77777777" w:rsidR="002C2660" w:rsidRDefault="002C2660" w:rsidP="002C2660">
            <w:pPr>
              <w:jc w:val="center"/>
            </w:pPr>
            <w:r>
              <w:t>Dinámicas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</w:tcPr>
          <w:p w14:paraId="785CAB85" w14:textId="77777777" w:rsidR="002C2660" w:rsidRDefault="002C2660" w:rsidP="002C2660">
            <w:pPr>
              <w:jc w:val="center"/>
            </w:pPr>
          </w:p>
          <w:p w14:paraId="162D0F78" w14:textId="77777777" w:rsidR="002C2660" w:rsidRDefault="002C2660" w:rsidP="002C2660">
            <w:pPr>
              <w:jc w:val="center"/>
            </w:pPr>
          </w:p>
          <w:p w14:paraId="59B735B3" w14:textId="77777777" w:rsidR="002C2660" w:rsidRDefault="002C2660" w:rsidP="002C2660">
            <w:pPr>
              <w:jc w:val="center"/>
            </w:pPr>
          </w:p>
          <w:p w14:paraId="6493FC53" w14:textId="77777777" w:rsidR="002C2660" w:rsidRDefault="002C2660" w:rsidP="002C2660">
            <w:pPr>
              <w:jc w:val="center"/>
            </w:pPr>
          </w:p>
          <w:p w14:paraId="1C43F65D" w14:textId="77777777" w:rsidR="002C2660" w:rsidRDefault="002C2660" w:rsidP="002C2660">
            <w:pPr>
              <w:jc w:val="center"/>
            </w:pPr>
          </w:p>
          <w:p w14:paraId="764F0B13" w14:textId="77777777" w:rsidR="002C2660" w:rsidRDefault="002C2660" w:rsidP="002C2660">
            <w:pPr>
              <w:jc w:val="center"/>
            </w:pPr>
            <w:r>
              <w:t>Si</w:t>
            </w:r>
          </w:p>
        </w:tc>
        <w:tc>
          <w:tcPr>
            <w:tcW w:w="209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168C812" w14:textId="77777777" w:rsidR="002C2660" w:rsidRDefault="002C2660" w:rsidP="002C2660">
            <w:pPr>
              <w:jc w:val="center"/>
            </w:pPr>
          </w:p>
          <w:p w14:paraId="3BD0313B" w14:textId="77777777" w:rsidR="002C2660" w:rsidRDefault="002C2660" w:rsidP="002C2660">
            <w:pPr>
              <w:jc w:val="center"/>
            </w:pPr>
          </w:p>
          <w:p w14:paraId="3CFD8458" w14:textId="77777777" w:rsidR="002C2660" w:rsidRDefault="002C2660" w:rsidP="002C2660">
            <w:pPr>
              <w:jc w:val="center"/>
            </w:pPr>
          </w:p>
          <w:p w14:paraId="64CAEAA0" w14:textId="77777777" w:rsidR="002C2660" w:rsidRDefault="002C2660" w:rsidP="002C2660">
            <w:pPr>
              <w:jc w:val="center"/>
            </w:pPr>
          </w:p>
          <w:p w14:paraId="5797E0FA" w14:textId="77777777" w:rsidR="002C2660" w:rsidRDefault="002C2660" w:rsidP="002C2660">
            <w:pPr>
              <w:jc w:val="center"/>
            </w:pPr>
          </w:p>
          <w:p w14:paraId="789EC363" w14:textId="77777777" w:rsidR="002C2660" w:rsidRDefault="002C2660" w:rsidP="002C2660">
            <w:pPr>
              <w:jc w:val="center"/>
            </w:pPr>
            <w:r>
              <w:t>De integración</w:t>
            </w:r>
          </w:p>
        </w:tc>
      </w:tr>
      <w:tr w:rsidR="002C2660" w14:paraId="2DB34AB9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7EB46F3A" w14:textId="77777777" w:rsidR="002C2660" w:rsidRDefault="002C2660" w:rsidP="002C2660">
            <w:pPr>
              <w:jc w:val="center"/>
            </w:pPr>
            <w:r>
              <w:t>15</w:t>
            </w:r>
          </w:p>
        </w:tc>
        <w:tc>
          <w:tcPr>
            <w:tcW w:w="1464" w:type="dxa"/>
            <w:vMerge/>
          </w:tcPr>
          <w:p w14:paraId="6B1C09AA" w14:textId="77777777" w:rsidR="002C2660" w:rsidRDefault="002C2660" w:rsidP="002C2660">
            <w:pPr>
              <w:jc w:val="center"/>
            </w:pPr>
          </w:p>
        </w:tc>
        <w:tc>
          <w:tcPr>
            <w:tcW w:w="1297" w:type="dxa"/>
            <w:vMerge/>
          </w:tcPr>
          <w:p w14:paraId="2DABB9DE" w14:textId="77777777" w:rsidR="002C2660" w:rsidRDefault="002C2660" w:rsidP="002C2660">
            <w:pPr>
              <w:jc w:val="center"/>
            </w:pPr>
          </w:p>
        </w:tc>
        <w:tc>
          <w:tcPr>
            <w:tcW w:w="2453" w:type="dxa"/>
            <w:vMerge/>
          </w:tcPr>
          <w:p w14:paraId="30063DE9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7A81D953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627B4281" w14:textId="77777777" w:rsidR="002C2660" w:rsidRDefault="002C2660" w:rsidP="002C2660">
            <w:pPr>
              <w:jc w:val="center"/>
            </w:pPr>
          </w:p>
        </w:tc>
      </w:tr>
      <w:tr w:rsidR="002C2660" w14:paraId="35975BAB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52465859" w14:textId="77777777" w:rsidR="002C2660" w:rsidRDefault="002C2660" w:rsidP="002C2660">
            <w:pPr>
              <w:jc w:val="center"/>
            </w:pPr>
            <w:r>
              <w:t>16</w:t>
            </w:r>
          </w:p>
        </w:tc>
        <w:tc>
          <w:tcPr>
            <w:tcW w:w="1464" w:type="dxa"/>
            <w:vMerge/>
          </w:tcPr>
          <w:p w14:paraId="6FB8308F" w14:textId="77777777" w:rsidR="002C2660" w:rsidRDefault="002C2660" w:rsidP="002C2660">
            <w:pPr>
              <w:jc w:val="center"/>
            </w:pPr>
          </w:p>
        </w:tc>
        <w:tc>
          <w:tcPr>
            <w:tcW w:w="1297" w:type="dxa"/>
            <w:vMerge/>
          </w:tcPr>
          <w:p w14:paraId="082BE32D" w14:textId="77777777" w:rsidR="002C2660" w:rsidRDefault="002C2660" w:rsidP="002C2660">
            <w:pPr>
              <w:jc w:val="center"/>
            </w:pPr>
          </w:p>
        </w:tc>
        <w:tc>
          <w:tcPr>
            <w:tcW w:w="2453" w:type="dxa"/>
            <w:vMerge/>
          </w:tcPr>
          <w:p w14:paraId="16B6E754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01D53AEA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6C41DBBA" w14:textId="77777777" w:rsidR="002C2660" w:rsidRDefault="002C2660" w:rsidP="002C2660">
            <w:pPr>
              <w:jc w:val="center"/>
            </w:pPr>
          </w:p>
        </w:tc>
      </w:tr>
      <w:tr w:rsidR="002C2660" w14:paraId="63E82DB3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0AA48BA9" w14:textId="77777777" w:rsidR="002C2660" w:rsidRDefault="002C2660" w:rsidP="002C2660">
            <w:pPr>
              <w:jc w:val="center"/>
            </w:pPr>
            <w:r>
              <w:t>17</w:t>
            </w:r>
          </w:p>
        </w:tc>
        <w:tc>
          <w:tcPr>
            <w:tcW w:w="1464" w:type="dxa"/>
            <w:vMerge/>
          </w:tcPr>
          <w:p w14:paraId="658E9262" w14:textId="77777777" w:rsidR="002C2660" w:rsidRDefault="002C2660" w:rsidP="002C2660">
            <w:pPr>
              <w:jc w:val="center"/>
            </w:pPr>
          </w:p>
        </w:tc>
        <w:tc>
          <w:tcPr>
            <w:tcW w:w="1297" w:type="dxa"/>
            <w:vMerge/>
          </w:tcPr>
          <w:p w14:paraId="29929816" w14:textId="77777777" w:rsidR="002C2660" w:rsidRDefault="002C2660" w:rsidP="002C2660">
            <w:pPr>
              <w:jc w:val="center"/>
            </w:pPr>
          </w:p>
        </w:tc>
        <w:tc>
          <w:tcPr>
            <w:tcW w:w="2453" w:type="dxa"/>
            <w:vMerge/>
          </w:tcPr>
          <w:p w14:paraId="77E15FB4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1C2162D2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47D8D174" w14:textId="77777777" w:rsidR="002C2660" w:rsidRDefault="002C2660" w:rsidP="002C2660">
            <w:pPr>
              <w:jc w:val="center"/>
            </w:pPr>
          </w:p>
        </w:tc>
      </w:tr>
      <w:tr w:rsidR="002C2660" w14:paraId="59FC8D26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5D2E0EB5" w14:textId="77777777" w:rsidR="002C2660" w:rsidRDefault="002C2660" w:rsidP="002C2660">
            <w:pPr>
              <w:jc w:val="center"/>
            </w:pPr>
            <w:r>
              <w:t>18</w:t>
            </w:r>
          </w:p>
        </w:tc>
        <w:tc>
          <w:tcPr>
            <w:tcW w:w="1464" w:type="dxa"/>
            <w:vMerge/>
          </w:tcPr>
          <w:p w14:paraId="4AF7180F" w14:textId="77777777" w:rsidR="002C2660" w:rsidRDefault="002C2660" w:rsidP="002C2660">
            <w:pPr>
              <w:jc w:val="center"/>
            </w:pPr>
          </w:p>
        </w:tc>
        <w:tc>
          <w:tcPr>
            <w:tcW w:w="1297" w:type="dxa"/>
            <w:vMerge/>
          </w:tcPr>
          <w:p w14:paraId="0462DD48" w14:textId="77777777" w:rsidR="002C2660" w:rsidRDefault="002C2660" w:rsidP="002C2660">
            <w:pPr>
              <w:jc w:val="center"/>
            </w:pPr>
          </w:p>
        </w:tc>
        <w:tc>
          <w:tcPr>
            <w:tcW w:w="2453" w:type="dxa"/>
            <w:vMerge/>
          </w:tcPr>
          <w:p w14:paraId="5FCFC0DC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4026B07B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274D427D" w14:textId="77777777" w:rsidR="002C2660" w:rsidRDefault="002C2660" w:rsidP="002C2660">
            <w:pPr>
              <w:jc w:val="center"/>
            </w:pPr>
          </w:p>
        </w:tc>
      </w:tr>
      <w:tr w:rsidR="002C2660" w14:paraId="5625C3CF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48BFDF8B" w14:textId="77777777" w:rsidR="002C2660" w:rsidRDefault="002C2660" w:rsidP="002C2660">
            <w:pPr>
              <w:jc w:val="center"/>
            </w:pPr>
            <w:r>
              <w:t>19</w:t>
            </w:r>
          </w:p>
        </w:tc>
        <w:tc>
          <w:tcPr>
            <w:tcW w:w="1464" w:type="dxa"/>
            <w:vMerge/>
          </w:tcPr>
          <w:p w14:paraId="03EFB130" w14:textId="77777777" w:rsidR="002C2660" w:rsidRDefault="002C2660" w:rsidP="002C2660">
            <w:pPr>
              <w:jc w:val="center"/>
            </w:pPr>
          </w:p>
        </w:tc>
        <w:tc>
          <w:tcPr>
            <w:tcW w:w="1297" w:type="dxa"/>
            <w:vMerge/>
          </w:tcPr>
          <w:p w14:paraId="1D6D422D" w14:textId="77777777" w:rsidR="002C2660" w:rsidRDefault="002C2660" w:rsidP="002C2660">
            <w:pPr>
              <w:jc w:val="center"/>
            </w:pPr>
          </w:p>
        </w:tc>
        <w:tc>
          <w:tcPr>
            <w:tcW w:w="2453" w:type="dxa"/>
            <w:vMerge/>
          </w:tcPr>
          <w:p w14:paraId="0390739F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57B041E0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1FDC012C" w14:textId="77777777" w:rsidR="002C2660" w:rsidRDefault="002C2660" w:rsidP="002C2660">
            <w:pPr>
              <w:jc w:val="center"/>
            </w:pPr>
          </w:p>
        </w:tc>
      </w:tr>
      <w:tr w:rsidR="002C2660" w14:paraId="24E12458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01D5B957" w14:textId="77777777" w:rsidR="002C2660" w:rsidRDefault="002C2660" w:rsidP="002C2660">
            <w:pPr>
              <w:jc w:val="center"/>
            </w:pPr>
            <w:r>
              <w:t>20</w:t>
            </w:r>
          </w:p>
        </w:tc>
        <w:tc>
          <w:tcPr>
            <w:tcW w:w="1464" w:type="dxa"/>
            <w:vMerge/>
          </w:tcPr>
          <w:p w14:paraId="7F33E99C" w14:textId="77777777" w:rsidR="002C2660" w:rsidRDefault="002C2660" w:rsidP="002C2660">
            <w:pPr>
              <w:jc w:val="center"/>
            </w:pPr>
          </w:p>
        </w:tc>
        <w:tc>
          <w:tcPr>
            <w:tcW w:w="1297" w:type="dxa"/>
            <w:vMerge/>
          </w:tcPr>
          <w:p w14:paraId="05960FEC" w14:textId="77777777" w:rsidR="002C2660" w:rsidRDefault="002C2660" w:rsidP="002C2660">
            <w:pPr>
              <w:jc w:val="center"/>
            </w:pPr>
          </w:p>
        </w:tc>
        <w:tc>
          <w:tcPr>
            <w:tcW w:w="2453" w:type="dxa"/>
            <w:vMerge/>
          </w:tcPr>
          <w:p w14:paraId="68ED79B8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79636F64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76B55094" w14:textId="77777777" w:rsidR="002C2660" w:rsidRDefault="002C2660" w:rsidP="002C2660">
            <w:pPr>
              <w:jc w:val="center"/>
            </w:pPr>
          </w:p>
        </w:tc>
      </w:tr>
      <w:tr w:rsidR="002C2660" w14:paraId="4AB06713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6C3C1111" w14:textId="77777777" w:rsidR="002C2660" w:rsidRDefault="002C2660" w:rsidP="002C2660">
            <w:pPr>
              <w:jc w:val="center"/>
            </w:pPr>
            <w:r>
              <w:t>21</w:t>
            </w:r>
          </w:p>
        </w:tc>
        <w:tc>
          <w:tcPr>
            <w:tcW w:w="1464" w:type="dxa"/>
            <w:vMerge/>
          </w:tcPr>
          <w:p w14:paraId="5767B5DB" w14:textId="77777777" w:rsidR="002C2660" w:rsidRDefault="002C2660" w:rsidP="002C2660">
            <w:pPr>
              <w:jc w:val="center"/>
            </w:pPr>
          </w:p>
        </w:tc>
        <w:tc>
          <w:tcPr>
            <w:tcW w:w="1297" w:type="dxa"/>
            <w:vMerge/>
          </w:tcPr>
          <w:p w14:paraId="40B875FD" w14:textId="77777777" w:rsidR="002C2660" w:rsidRDefault="002C2660" w:rsidP="002C2660">
            <w:pPr>
              <w:jc w:val="center"/>
            </w:pPr>
          </w:p>
        </w:tc>
        <w:tc>
          <w:tcPr>
            <w:tcW w:w="2453" w:type="dxa"/>
            <w:vMerge/>
          </w:tcPr>
          <w:p w14:paraId="7F93462B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4FF7E8F7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74B1239E" w14:textId="77777777" w:rsidR="002C2660" w:rsidRDefault="002C2660" w:rsidP="002C2660">
            <w:pPr>
              <w:jc w:val="center"/>
            </w:pPr>
          </w:p>
        </w:tc>
      </w:tr>
      <w:tr w:rsidR="002C2660" w14:paraId="1E073D72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6C6F1559" w14:textId="77777777" w:rsidR="002C2660" w:rsidRDefault="002C2660" w:rsidP="002C2660">
            <w:pPr>
              <w:jc w:val="center"/>
            </w:pPr>
            <w:r>
              <w:t>22</w:t>
            </w:r>
          </w:p>
        </w:tc>
        <w:tc>
          <w:tcPr>
            <w:tcW w:w="1464" w:type="dxa"/>
            <w:vMerge/>
          </w:tcPr>
          <w:p w14:paraId="7C92E22D" w14:textId="77777777" w:rsidR="002C2660" w:rsidRDefault="002C2660" w:rsidP="002C2660">
            <w:pPr>
              <w:jc w:val="center"/>
            </w:pPr>
          </w:p>
        </w:tc>
        <w:tc>
          <w:tcPr>
            <w:tcW w:w="1297" w:type="dxa"/>
            <w:vMerge/>
          </w:tcPr>
          <w:p w14:paraId="29FBD973" w14:textId="77777777" w:rsidR="002C2660" w:rsidRDefault="002C2660" w:rsidP="002C2660">
            <w:pPr>
              <w:jc w:val="center"/>
            </w:pPr>
          </w:p>
        </w:tc>
        <w:tc>
          <w:tcPr>
            <w:tcW w:w="2453" w:type="dxa"/>
            <w:vMerge/>
          </w:tcPr>
          <w:p w14:paraId="3DD1E96B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38F48324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1757CAAE" w14:textId="77777777" w:rsidR="002C2660" w:rsidRDefault="002C2660" w:rsidP="002C2660">
            <w:pPr>
              <w:jc w:val="center"/>
            </w:pPr>
          </w:p>
        </w:tc>
      </w:tr>
      <w:tr w:rsidR="0082570E" w14:paraId="3A4CF7A7" w14:textId="77777777" w:rsidTr="002C2660">
        <w:tc>
          <w:tcPr>
            <w:tcW w:w="485" w:type="dxa"/>
            <w:tcBorders>
              <w:left w:val="single" w:sz="12" w:space="0" w:color="auto"/>
            </w:tcBorders>
          </w:tcPr>
          <w:p w14:paraId="0FDF4734" w14:textId="782544D2" w:rsidR="0082570E" w:rsidRDefault="0082570E" w:rsidP="002C2660">
            <w:pPr>
              <w:jc w:val="center"/>
            </w:pPr>
            <w:r>
              <w:t>23</w:t>
            </w:r>
          </w:p>
        </w:tc>
        <w:tc>
          <w:tcPr>
            <w:tcW w:w="1464" w:type="dxa"/>
            <w:vMerge/>
          </w:tcPr>
          <w:p w14:paraId="03BB4B65" w14:textId="77777777" w:rsidR="0082570E" w:rsidRDefault="0082570E" w:rsidP="002C2660">
            <w:pPr>
              <w:jc w:val="center"/>
            </w:pPr>
          </w:p>
        </w:tc>
        <w:tc>
          <w:tcPr>
            <w:tcW w:w="1297" w:type="dxa"/>
            <w:vMerge/>
          </w:tcPr>
          <w:p w14:paraId="43480954" w14:textId="77777777" w:rsidR="0082570E" w:rsidRDefault="0082570E" w:rsidP="002C2660">
            <w:pPr>
              <w:jc w:val="center"/>
            </w:pPr>
          </w:p>
        </w:tc>
        <w:tc>
          <w:tcPr>
            <w:tcW w:w="2453" w:type="dxa"/>
            <w:vMerge/>
          </w:tcPr>
          <w:p w14:paraId="3D9AB8BA" w14:textId="77777777" w:rsidR="0082570E" w:rsidRDefault="0082570E" w:rsidP="002C2660">
            <w:pPr>
              <w:jc w:val="center"/>
            </w:pPr>
          </w:p>
        </w:tc>
        <w:tc>
          <w:tcPr>
            <w:tcW w:w="1436" w:type="dxa"/>
            <w:vMerge/>
          </w:tcPr>
          <w:p w14:paraId="73AD8FE8" w14:textId="77777777" w:rsidR="0082570E" w:rsidRDefault="0082570E" w:rsidP="002C2660">
            <w:pPr>
              <w:jc w:val="center"/>
            </w:pPr>
          </w:p>
        </w:tc>
        <w:tc>
          <w:tcPr>
            <w:tcW w:w="2090" w:type="dxa"/>
            <w:vMerge/>
            <w:tcBorders>
              <w:right w:val="single" w:sz="12" w:space="0" w:color="auto"/>
            </w:tcBorders>
          </w:tcPr>
          <w:p w14:paraId="6476BD67" w14:textId="77777777" w:rsidR="0082570E" w:rsidRDefault="0082570E" w:rsidP="002C2660">
            <w:pPr>
              <w:jc w:val="center"/>
            </w:pPr>
          </w:p>
        </w:tc>
      </w:tr>
      <w:tr w:rsidR="002C2660" w14:paraId="460AEF8B" w14:textId="77777777" w:rsidTr="002C2660">
        <w:tc>
          <w:tcPr>
            <w:tcW w:w="485" w:type="dxa"/>
            <w:tcBorders>
              <w:left w:val="single" w:sz="12" w:space="0" w:color="auto"/>
              <w:bottom w:val="single" w:sz="12" w:space="0" w:color="auto"/>
            </w:tcBorders>
          </w:tcPr>
          <w:p w14:paraId="16CCF5CA" w14:textId="251B3726" w:rsidR="002C2660" w:rsidRDefault="002C2660" w:rsidP="002C2660">
            <w:pPr>
              <w:jc w:val="center"/>
            </w:pPr>
            <w:r>
              <w:t>2</w:t>
            </w:r>
            <w:r w:rsidR="0082570E">
              <w:t>4</w:t>
            </w:r>
          </w:p>
        </w:tc>
        <w:tc>
          <w:tcPr>
            <w:tcW w:w="1464" w:type="dxa"/>
            <w:vMerge/>
            <w:tcBorders>
              <w:bottom w:val="single" w:sz="12" w:space="0" w:color="auto"/>
            </w:tcBorders>
          </w:tcPr>
          <w:p w14:paraId="4FFE02C6" w14:textId="77777777" w:rsidR="002C2660" w:rsidRDefault="002C2660" w:rsidP="002C2660">
            <w:pPr>
              <w:jc w:val="center"/>
            </w:pPr>
          </w:p>
        </w:tc>
        <w:tc>
          <w:tcPr>
            <w:tcW w:w="1297" w:type="dxa"/>
            <w:vMerge/>
            <w:tcBorders>
              <w:bottom w:val="single" w:sz="12" w:space="0" w:color="auto"/>
            </w:tcBorders>
          </w:tcPr>
          <w:p w14:paraId="5EBD4F34" w14:textId="77777777" w:rsidR="002C2660" w:rsidRDefault="002C2660" w:rsidP="002C2660">
            <w:pPr>
              <w:jc w:val="center"/>
            </w:pPr>
          </w:p>
        </w:tc>
        <w:tc>
          <w:tcPr>
            <w:tcW w:w="2453" w:type="dxa"/>
            <w:vMerge/>
            <w:tcBorders>
              <w:bottom w:val="single" w:sz="12" w:space="0" w:color="auto"/>
            </w:tcBorders>
          </w:tcPr>
          <w:p w14:paraId="1F945F99" w14:textId="77777777" w:rsidR="002C2660" w:rsidRDefault="002C2660" w:rsidP="002C2660">
            <w:pPr>
              <w:jc w:val="center"/>
            </w:pPr>
          </w:p>
        </w:tc>
        <w:tc>
          <w:tcPr>
            <w:tcW w:w="1436" w:type="dxa"/>
            <w:vMerge/>
            <w:tcBorders>
              <w:bottom w:val="single" w:sz="12" w:space="0" w:color="auto"/>
            </w:tcBorders>
          </w:tcPr>
          <w:p w14:paraId="1A244507" w14:textId="77777777" w:rsidR="002C2660" w:rsidRDefault="002C2660" w:rsidP="002C2660">
            <w:pPr>
              <w:jc w:val="center"/>
            </w:pPr>
          </w:p>
        </w:tc>
        <w:tc>
          <w:tcPr>
            <w:tcW w:w="209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C78EC37" w14:textId="77777777" w:rsidR="002C2660" w:rsidRDefault="002C2660" w:rsidP="002C2660">
            <w:pPr>
              <w:jc w:val="center"/>
            </w:pPr>
          </w:p>
        </w:tc>
      </w:tr>
    </w:tbl>
    <w:p w14:paraId="653B6B8C" w14:textId="4A87C39E" w:rsidR="000F1B85" w:rsidRDefault="0021703F">
      <w:pPr>
        <w:rPr>
          <w:b/>
          <w:sz w:val="32"/>
        </w:rPr>
      </w:pPr>
      <w:r w:rsidRPr="0021703F">
        <w:rPr>
          <w:b/>
          <w:sz w:val="32"/>
        </w:rPr>
        <w:t>Tabla de tipos:</w:t>
      </w:r>
    </w:p>
    <w:p w14:paraId="556851E0" w14:textId="1E19D12C" w:rsidR="002C2660" w:rsidRDefault="002C2660">
      <w:pPr>
        <w:rPr>
          <w:b/>
        </w:rPr>
      </w:pPr>
    </w:p>
    <w:p w14:paraId="5F7A53CF" w14:textId="72EE0955" w:rsidR="002C2660" w:rsidRDefault="002C2660">
      <w:pPr>
        <w:rPr>
          <w:b/>
        </w:rPr>
      </w:pPr>
    </w:p>
    <w:p w14:paraId="30E8F99E" w14:textId="1FC14A05" w:rsidR="002C2660" w:rsidRDefault="002C2660">
      <w:pPr>
        <w:rPr>
          <w:b/>
          <w:sz w:val="32"/>
        </w:rPr>
      </w:pPr>
      <w:r>
        <w:rPr>
          <w:b/>
          <w:sz w:val="32"/>
        </w:rPr>
        <w:t>Conclusión:</w:t>
      </w:r>
    </w:p>
    <w:p w14:paraId="55415AE9" w14:textId="6AAEE98F" w:rsidR="00D17A2E" w:rsidRPr="00D17A2E" w:rsidRDefault="00D17A2E">
      <w:pPr>
        <w:rPr>
          <w:sz w:val="28"/>
        </w:rPr>
      </w:pPr>
      <w:r>
        <w:rPr>
          <w:sz w:val="28"/>
        </w:rPr>
        <w:t>Hay excepciones sin comprobar tanto en las pruebas unitarias como en las de integración.</w:t>
      </w:r>
    </w:p>
    <w:p w14:paraId="15F88B10" w14:textId="77777777" w:rsidR="00D17A2E" w:rsidRDefault="002C2660">
      <w:pPr>
        <w:rPr>
          <w:sz w:val="28"/>
        </w:rPr>
      </w:pPr>
      <w:r>
        <w:rPr>
          <w:sz w:val="28"/>
        </w:rPr>
        <w:t>Se necesitan más pruebas negativas, que fuercen la aparición de errores y comprueben los valores límite, ya que no se están probando muchos casos que podrían resultar problemáticos</w:t>
      </w:r>
      <w:r w:rsidR="00D17A2E">
        <w:rPr>
          <w:sz w:val="28"/>
        </w:rPr>
        <w:t xml:space="preserve">. </w:t>
      </w:r>
    </w:p>
    <w:p w14:paraId="47F93E79" w14:textId="4BC0B795" w:rsidR="002C2660" w:rsidRPr="002C2660" w:rsidRDefault="00D17A2E">
      <w:pPr>
        <w:rPr>
          <w:sz w:val="28"/>
        </w:rPr>
      </w:pPr>
      <w:r>
        <w:rPr>
          <w:sz w:val="28"/>
        </w:rPr>
        <w:t xml:space="preserve">La </w:t>
      </w:r>
      <w:r w:rsidR="002C2660">
        <w:rPr>
          <w:sz w:val="28"/>
        </w:rPr>
        <w:t>cobertura</w:t>
      </w:r>
      <w:r>
        <w:rPr>
          <w:sz w:val="28"/>
        </w:rPr>
        <w:t xml:space="preserve"> de las pruebas ronda el 94%, pero en muchos casos el código cubierto sólo está siendo ejecutado sin buscar los posibles errores, por lo que</w:t>
      </w:r>
      <w:r w:rsidR="002C2660">
        <w:rPr>
          <w:sz w:val="28"/>
        </w:rPr>
        <w:t xml:space="preserve"> no s</w:t>
      </w:r>
      <w:r>
        <w:rPr>
          <w:sz w:val="28"/>
        </w:rPr>
        <w:t>e</w:t>
      </w:r>
      <w:r w:rsidR="002C2660">
        <w:rPr>
          <w:sz w:val="28"/>
        </w:rPr>
        <w:t xml:space="preserve"> garantiza </w:t>
      </w:r>
      <w:r>
        <w:rPr>
          <w:sz w:val="28"/>
        </w:rPr>
        <w:t>su</w:t>
      </w:r>
      <w:r w:rsidR="002C2660">
        <w:rPr>
          <w:sz w:val="28"/>
        </w:rPr>
        <w:t xml:space="preserve"> correcto funcionamiento.</w:t>
      </w:r>
      <w:r>
        <w:rPr>
          <w:sz w:val="28"/>
        </w:rPr>
        <w:t xml:space="preserve"> </w:t>
      </w:r>
    </w:p>
    <w:sectPr w:rsidR="002C2660" w:rsidRPr="002C2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50B32"/>
    <w:multiLevelType w:val="hybridMultilevel"/>
    <w:tmpl w:val="E758D3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A5"/>
    <w:rsid w:val="00041095"/>
    <w:rsid w:val="00052BA5"/>
    <w:rsid w:val="000F1B85"/>
    <w:rsid w:val="0021703F"/>
    <w:rsid w:val="002C2660"/>
    <w:rsid w:val="002C4FBE"/>
    <w:rsid w:val="00400B9B"/>
    <w:rsid w:val="004A3BA9"/>
    <w:rsid w:val="005C3E19"/>
    <w:rsid w:val="006E5358"/>
    <w:rsid w:val="0082570E"/>
    <w:rsid w:val="008F0306"/>
    <w:rsid w:val="009D1A42"/>
    <w:rsid w:val="00A72AB0"/>
    <w:rsid w:val="00B50299"/>
    <w:rsid w:val="00C16F7E"/>
    <w:rsid w:val="00C2104E"/>
    <w:rsid w:val="00D17A2E"/>
    <w:rsid w:val="00E123B1"/>
    <w:rsid w:val="00E176B6"/>
    <w:rsid w:val="00E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3B8B"/>
  <w15:chartTrackingRefBased/>
  <w15:docId w15:val="{4D790381-44FA-4EEC-A7DC-4B7FB104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76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6B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176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lado@udc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978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Lado</dc:creator>
  <cp:keywords/>
  <dc:description/>
  <cp:lastModifiedBy>Susana Lado</cp:lastModifiedBy>
  <cp:revision>7</cp:revision>
  <dcterms:created xsi:type="dcterms:W3CDTF">2018-11-24T11:00:00Z</dcterms:created>
  <dcterms:modified xsi:type="dcterms:W3CDTF">2018-11-24T14:03:00Z</dcterms:modified>
</cp:coreProperties>
</file>