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A77B3E">
      <w:pPr>
        <w:pStyle w:val="MainTitle"/>
      </w:pPr>
      <w:r>
        <w:t>Diccionario de Datos</w:t>
      </w:r>
    </w:p>
    <w:p w:rsidR="00A77B3E">
      <w:pPr>
        <w:pStyle w:val="SubTitle"/>
      </w:pPr>
      <w:r>
        <w:t>bbva-db</w:t>
      </w:r>
    </w:p>
    <w:p w:rsidR="00A77B3E"/>
    <w:p w:rsidR="00A77B3E"/>
    <w:p w:rsidR="00A77B3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>
      <w:tblGrid>
        <w:gridCol w:w="979"/>
        <w:gridCol w:w="7661"/>
      </w:tblGrid>
      <w:tr>
        <w:tblPrEx>
          <w:tblW w:w="5000" w:type="pc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Server     </w:t>
            </w:r>
          </w:p>
        </w:tc>
        <w:tc>
          <w:tcPr/>
          <w:p w:rsidR="00A77B3E">
            <w:r>
              <w:t>bbva-db-sqlsvr.database.windows.net,1433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Author     </w:t>
            </w:r>
          </w:p>
        </w:tc>
        <w:tc>
          <w:tcPr/>
          <w:p w:rsidR="00A77B3E">
            <w:r>
              <w:t>SmallVille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Created     </w:t>
            </w:r>
          </w:p>
        </w:tc>
        <w:tc>
          <w:tcPr/>
          <w:p w:rsidR="00A77B3E">
            <w:r>
              <w:t>Saturday, October 15, 2022 11:11:49 PM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rStyle w:val="CoverPageProperty"/>
              </w:rPr>
            </w:pPr>
            <w:r>
              <w:rPr>
                <w:rStyle w:val="CoverPageProperty"/>
              </w:rPr>
              <w:t xml:space="preserve">File Path     </w:t>
            </w:r>
          </w:p>
        </w:tc>
        <w:tc>
          <w:tcPr/>
          <w:p w:rsidR="00A77B3E">
            <w:r>
              <w:t>C:\Users\WDAGUtilityAccount\Documents\My Database Documentation\retargeting_db_documentation-2022-10-15T23-11-49.docx</w:t>
            </w:r>
          </w:p>
        </w:tc>
      </w:tr>
    </w:tbl>
    <w:p w:rsidR="00A77B3E"/>
    <w:p w:rsidR="00A77B3E">
      <w:r>
        <w:t>Documentación sobre la estructura y los datos de nuestra propuesta para retargeting de tarjeta de crédito</w:t>
      </w:r>
    </w:p>
    <w:p w:rsidR="00A77B3E">
      <w:pPr>
        <w:pStyle w:val="Heading1"/>
      </w:pPr>
      <w:r>
        <w:br w:type="page"/>
      </w:r>
      <w:bookmarkStart w:id="0" w:name="_Toc256000000"/>
      <w:r>
        <w:t>Table of Contents</w:t>
      </w:r>
      <w:bookmarkEnd w:id="0"/>
    </w:p>
    <w:p>
      <w:pPr>
        <w:pStyle w:val="TOC1"/>
        <w:tabs>
          <w:tab w:val="right" w:leader="dot" w:pos="8630"/>
        </w:tabs>
        <w:rPr>
          <w:rFonts w:ascii="Calibri" w:hAnsi="Calibri"/>
          <w:noProof/>
          <w:sz w:val="22"/>
        </w:rPr>
      </w:pPr>
      <w:r w:rsidR="00A77B3E">
        <w:fldChar w:fldCharType="begin"/>
      </w:r>
      <w:r w:rsidR="00A77B3E">
        <w:instrText>TOC \h \z \u</w:instrText>
      </w:r>
      <w:r w:rsidR="00A77B3E">
        <w:fldChar w:fldCharType="separate"/>
      </w: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 w:rsidR="00A77B3E">
        <w:rPr>
          <w:rStyle w:val="Hyperlink"/>
        </w:rPr>
        <w:t>Table of Contents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2pt;width:12pt">
            <v:imagedata r:id="rId4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bbva-db-sqlsvr.database.windows.net,1433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pict>
          <v:shape id="_x0000_i1026" type="#_x0000_t75" style="height:12pt;width:12pt">
            <v:imagedata r:id="rId5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 databases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4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pict>
          <v:shape id="_x0000_i1027" type="#_x0000_t75" style="height:12pt;width:12pt">
            <v:imagedata r:id="rId6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bbva-db Database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pict>
          <v:shape id="_x0000_i1028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Tables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pict>
          <v:shape id="_x0000_i1029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[dbo].[Tbl</w:t>
      </w:r>
      <w:r>
        <w:rPr>
          <w:rStyle w:val="Hyperlink"/>
        </w:rPr>
        <w:softHyphen/>
        <w:t>Canales]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pict>
          <v:shape id="_x0000_i1030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[dbo].[Tbl</w:t>
      </w:r>
      <w:r>
        <w:rPr>
          <w:rStyle w:val="Hyperlink"/>
        </w:rPr>
        <w:softHyphen/>
        <w:t>Canales</w:t>
      </w:r>
      <w:r>
        <w:rPr>
          <w:rStyle w:val="Hyperlink"/>
        </w:rPr>
        <w:softHyphen/>
        <w:t>Prospectos]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10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pict>
          <v:shape id="_x0000_i1031" type="#_x0000_t75" style="height:12pt;width:12pt">
            <v:imagedata r:id="rId7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[dbo].[Tbl</w:t>
      </w:r>
      <w:r>
        <w:rPr>
          <w:rStyle w:val="Hyperlink"/>
        </w:rPr>
        <w:softHyphen/>
        <w:t>Prospectos]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12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pict>
          <v:shape id="_x0000_i1032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Users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15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pict>
          <v:shape id="_x0000_i1033" type="#_x0000_t75" style="height:12pt;width:12pt">
            <v:imagedata r:id="rId8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dbo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16</w:t>
      </w:r>
      <w:r>
        <w:fldChar w:fldCharType="end"/>
      </w:r>
      <w:r>
        <w:fldChar w:fldCharType="end"/>
      </w:r>
    </w:p>
    <w:p>
      <w:pPr>
        <w:pStyle w:val="TOC5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pict>
          <v:shape id="_x0000_i1034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Database Roles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17</w:t>
      </w:r>
      <w:r>
        <w:fldChar w:fldCharType="end"/>
      </w:r>
      <w:r>
        <w:fldChar w:fldCharType="end"/>
      </w:r>
    </w:p>
    <w:p>
      <w:pPr>
        <w:pStyle w:val="TOC6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pict>
          <v:shape id="_x0000_i1035" type="#_x0000_t75" style="height:12pt;width:12pt">
            <v:imagedata r:id="rId9" o:title=""/>
          </v:shape>
        </w:pict>
      </w:r>
      <w:r>
        <w:rPr>
          <w:rStyle w:val="Hyperlink"/>
        </w:rPr>
        <w:t xml:space="preserve"> </w:t>
      </w:r>
      <w:r>
        <w:rPr>
          <w:rStyle w:val="Hyperlink"/>
        </w:rPr>
        <w:t>public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17</w:t>
      </w:r>
      <w:r>
        <w:fldChar w:fldCharType="end"/>
      </w:r>
      <w:r>
        <w:fldChar w:fldCharType="end"/>
      </w:r>
    </w:p>
    <w:p w:rsidR="00A77B3E">
      <w:p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E6E6E6"/>
          </w:tcPr>
          <w:p>
            <w:pPr>
              <w:pStyle w:val="Heading2"/>
            </w:pPr>
            <w:bookmarkStart w:id="1" w:name="rSjQu+T7EyL4xblUkQZ48nELnmo="/>
            <w:bookmarkStart w:id="2" w:name="_Toc256000001"/>
            <w:r>
              <w:pict>
                <v:shape id="_x0000_i1036" type="#_x0000_t75" style="height:12pt;width:12pt">
                  <v:imagedata r:id="rId4" o:title=""/>
                </v:shape>
              </w:pict>
            </w:r>
            <w:r>
              <w:t xml:space="preserve"> </w:t>
            </w:r>
            <w:r>
              <w:t>bbva-db-sqlsvr.database.windows.net,1433</w:t>
            </w:r>
            <w:bookmarkEnd w:id="2"/>
          </w:p>
          <w:p>
            <w:bookmarkEnd w:id="1"/>
          </w:p>
        </w:tc>
      </w:tr>
    </w:tbl>
    <w:p>
      <w:pPr>
        <w:keepNext/>
      </w:pPr>
    </w:p>
    <w:p>
      <w:pPr>
        <w:pStyle w:val="BlockTitleParagraph"/>
        <w:keepNext/>
      </w:pPr>
      <w:bookmarkStart w:id="3" w:name="Hz8RfcUTFoCQcMgcRTiVmcmwGUU="/>
      <w:r>
        <w:t>Databases</w:t>
      </w:r>
      <w:r>
        <w:t xml:space="preserve"> (1)</w:t>
      </w:r>
      <w:bookmarkEnd w:id="3"/>
    </w:p>
    <w:p>
      <w:pPr>
        <w:numPr>
          <w:ilvl w:val="0"/>
          <w:numId w:val="1"/>
        </w:numPr>
      </w:pPr>
      <w:r>
        <w:pict>
          <v:shape id="_x0000_i1037" type="#_x0000_t75" style="height:12pt;width:12pt">
            <v:imagedata r:id="rId10" o:title=""/>
          </v:shape>
        </w:pict>
      </w:r>
      <w:r>
        <w:t xml:space="preserve"> </w:t>
      </w:r>
      <w:r>
        <w:fldChar w:fldCharType="begin"/>
      </w:r>
      <w:r>
        <w:instrText xml:space="preserve"> HYPERLINK \l "eErD3qBXGcTtLReOcSORMtJuUNY=" </w:instrText>
      </w:r>
      <w:r>
        <w:fldChar w:fldCharType="separate"/>
      </w:r>
      <w:r>
        <w:t>bbva-db</w:t>
      </w:r>
      <w:r>
        <w:fldChar w:fldCharType="end"/>
      </w:r>
    </w:p>
    <w:p>
      <w:pPr>
        <w:pStyle w:val="BlockTitleParagraph"/>
        <w:numPr>
          <w:ilvl w:val="0"/>
          <w:numId w:val="0"/>
        </w:numPr>
      </w:pPr>
      <w:bookmarkStart w:id="4" w:name="T7mgA1vQtYr3KOMwM/DYSaeOlK8="/>
      <w:r>
        <w:t>Server Properties</w:t>
      </w:r>
      <w:bookmarkEnd w:id="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Edition</w:t>
            </w:r>
          </w:p>
        </w:tc>
        <w:tc>
          <w:tcPr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SQL Azure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1"/>
          <w:footerReference w:type="default" r:id="rId1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3"/>
            </w:pPr>
            <w:bookmarkStart w:id="5" w:name="DmOdNqXhgKI46+plQ10zZWwnCSk="/>
            <w:bookmarkStart w:id="6" w:name="_Toc256000002"/>
            <w:r>
              <w:pict>
                <v:shape id="_x0000_i1038" type="#_x0000_t75" style="height:12pt;width:12pt">
                  <v:imagedata r:id="rId5" o:title=""/>
                </v:shape>
              </w:pict>
            </w:r>
            <w:r>
              <w:t xml:space="preserve"> </w:t>
            </w:r>
            <w:r>
              <w:t>User databases</w:t>
            </w:r>
            <w:bookmarkEnd w:id="6"/>
          </w:p>
          <w:p>
            <w:bookmarkEnd w:id="5"/>
          </w:p>
        </w:tc>
      </w:tr>
    </w:tbl>
    <w:p>
      <w:pPr>
        <w:keepNext/>
      </w:pPr>
    </w:p>
    <w:p>
      <w:pPr>
        <w:pStyle w:val="BlockTitleParagraph"/>
        <w:keepNext/>
      </w:pPr>
      <w:bookmarkStart w:id="7" w:name="R3IyjWE04co5Wt7uxusa2BZXz9E="/>
      <w:r>
        <w:t>Databases</w:t>
      </w:r>
      <w:r>
        <w:t xml:space="preserve"> (1)</w:t>
      </w:r>
      <w:bookmarkEnd w:id="7"/>
    </w:p>
    <w:p>
      <w:pPr>
        <w:numPr>
          <w:ilvl w:val="0"/>
          <w:numId w:val="2"/>
        </w:numPr>
      </w:pPr>
      <w:r>
        <w:pict>
          <v:shape id="_x0000_i1039" type="#_x0000_t75" style="height:12pt;width:12pt">
            <v:imagedata r:id="rId10" o:title=""/>
          </v:shape>
        </w:pict>
      </w:r>
      <w:r>
        <w:t xml:space="preserve"> </w:t>
      </w:r>
      <w:r>
        <w:fldChar w:fldCharType="begin"/>
      </w:r>
      <w:r>
        <w:instrText xml:space="preserve"> HYPERLINK \l "eErD3qBXGcTtLReOcSORMtJuUNY=" </w:instrText>
      </w:r>
      <w:r>
        <w:fldChar w:fldCharType="separate"/>
      </w:r>
      <w:r>
        <w:t>bbva-db</w:t>
      </w:r>
      <w:r>
        <w:fldChar w:fldCharType="end"/>
      </w:r>
    </w:p>
    <w:p>
      <w:pPr>
        <w:numPr>
          <w:ilvl w:val="0"/>
          <w:numId w:val="0"/>
        </w:numPr>
        <w:sectPr>
          <w:headerReference w:type="default" r:id="rId13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4"/>
            </w:pPr>
            <w:bookmarkStart w:id="8" w:name="eErD3qBXGcTtLReOcSORMtJuUNY="/>
            <w:bookmarkStart w:id="9" w:name="_Toc256000003"/>
            <w:r>
              <w:pict>
                <v:shape id="_x0000_i1040" type="#_x0000_t75" style="height:12pt;width:12pt">
                  <v:imagedata r:id="rId6" o:title=""/>
                </v:shape>
              </w:pict>
            </w:r>
            <w:r>
              <w:t xml:space="preserve"> </w:t>
            </w:r>
            <w:r>
              <w:t>bbva-db Database</w:t>
            </w:r>
            <w:bookmarkEnd w:id="9"/>
          </w:p>
          <w:p>
            <w:bookmarkEnd w:id="8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0" w:name="DvRz2BRcjFjhqGHOv0vphsDCPkk="/>
      <w:r>
        <w:t>MS_</w:t>
      </w:r>
      <w:r>
        <w:softHyphen/>
        <w:t>Description</w:t>
      </w:r>
      <w:bookmarkEnd w:id="10"/>
    </w:p>
    <w:p>
      <w:r>
        <w:t>Base de Datos - Prospectos</w:t>
      </w:r>
    </w:p>
    <w:p>
      <w:pPr>
        <w:pStyle w:val="BlockTitleParagraph"/>
      </w:pPr>
      <w:bookmarkStart w:id="11" w:name="1UF/zojwaOts4NG50gUbtO9mmIg="/>
      <w:r>
        <w:t>Database Properties</w:t>
      </w:r>
      <w:bookmarkEnd w:id="1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 Server Version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Azure Sql Database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Creation date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10/10/2022 4:34:14 AM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12" w:name="YjR0oxchqGxNiVvEw1p+FzRl7Mg="/>
      <w:r>
        <w:t>Database Options</w:t>
      </w:r>
      <w:bookmarkEnd w:id="12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Restrict access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MULTI_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read-only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close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shrink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status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ONLINE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 standby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Cleanly shutdown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Supplemental logging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Snapshot isolation state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Read committed snapshot 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Recovery model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Page verify option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CHECKSUM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create statistics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Auto update statistics asynchronously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default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NULL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padding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ANSI warnings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Arithmetic abort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Concatenating NULL yields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Numeric roundabort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Quoted Identifier On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Recursive triggers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Close cursors on commit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Local cursors by default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Fulltext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Trustworthy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Database chaining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Forced parameterization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Master key encrypted by server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Published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Subscribed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Merge published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Is distribution database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Sync with backup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GUID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d321f7c1-665b-40ae-975c-694839e9eb34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Service broker enabled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 reuse wait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NOTHING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 correlation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CDC enabled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  <w:color w:val="FF0000"/>
              </w:rPr>
            </w:pPr>
            <w:r>
              <w:rPr>
                <w:rStyle w:val="Table-Default"/>
                <w:color w:val="FF0000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Encrypted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True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Honor broker priority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False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Containment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NONE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Target recovery 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120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4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13" w:name="olwWqcjnmdIfifRRbejxTvT82S4="/>
            <w:bookmarkStart w:id="14" w:name="_Toc256000004"/>
            <w:r>
              <w:pict>
                <v:shape id="_x0000_i104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Tables</w:t>
            </w:r>
            <w:bookmarkEnd w:id="14"/>
          </w:p>
          <w:p>
            <w:bookmarkEnd w:id="13"/>
          </w:p>
        </w:tc>
      </w:tr>
    </w:tbl>
    <w:p>
      <w:pPr>
        <w:keepNext/>
      </w:pPr>
    </w:p>
    <w:p>
      <w:pPr>
        <w:pStyle w:val="BlockTitleParagraph"/>
        <w:keepNext/>
      </w:pPr>
      <w:bookmarkStart w:id="15" w:name="TiWlR5fW8ttE3k5dUy2wOZjmxOQ="/>
      <w:r>
        <w:t>Objects</w:t>
      </w:r>
      <w:bookmarkEnd w:id="1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"fgyAEFTiC7TSKtu6uL9myFB+ErY="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dbo.Tbl</w:t>
            </w:r>
            <w:r>
              <w:rPr>
                <w:rStyle w:val="Table-Default"/>
              </w:rPr>
              <w:softHyphen/>
              <w:t>Canales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Tabla de canales de comunicación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"Y4LP8FLV4hwbue8Y7a3GnAbppnU="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dbo.Tbl</w:t>
            </w:r>
            <w:r>
              <w:rPr>
                <w:rStyle w:val="Table-Default"/>
              </w:rPr>
              <w:softHyphen/>
              <w:t>Canales</w:t>
            </w:r>
            <w:r>
              <w:rPr>
                <w:rStyle w:val="Table-Default"/>
              </w:rPr>
              <w:softHyphen/>
              <w:t>Prospectos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Tabla de relación para los prospectos y sus canales asignados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"SnVhZbdOc12w00sfWzHPE92P5zU="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dbo.Tbl</w:t>
            </w:r>
            <w:r>
              <w:rPr>
                <w:rStyle w:val="Table-Default"/>
              </w:rPr>
              <w:softHyphen/>
              <w:t>Prospectos</w:t>
            </w:r>
            <w:r>
              <w:rPr>
                <w:rStyle w:val="Table-Default"/>
              </w:rPr>
              <w:fldChar w:fldCharType="end"/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Tabla de prospectos</w:t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15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16" w:name="fgyAEFTiC7TSKtu6uL9myFB+ErY="/>
            <w:bookmarkStart w:id="17" w:name="_Toc256000005"/>
            <w:r>
              <w:pict>
                <v:shape id="_x0000_i1042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[dbo].[Tbl</w:t>
            </w:r>
            <w:r>
              <w:softHyphen/>
              <w:t>Canales]</w:t>
            </w:r>
            <w:bookmarkEnd w:id="17"/>
          </w:p>
          <w:p>
            <w:bookmarkEnd w:id="16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18" w:name="XK3Ue6XKiEjuw/hjOAIUMbQtq/I="/>
      <w:r>
        <w:t>MS_</w:t>
      </w:r>
      <w:r>
        <w:softHyphen/>
        <w:t>Description</w:t>
      </w:r>
      <w:bookmarkEnd w:id="18"/>
    </w:p>
    <w:p>
      <w:r>
        <w:t>Tabla de canales de comunicación</w:t>
      </w:r>
    </w:p>
    <w:p>
      <w:pPr>
        <w:pStyle w:val="BlockTitleParagraph"/>
      </w:pPr>
      <w:bookmarkStart w:id="19" w:name="bDXlTnv9Jci6eVVtYkrgUI8twXQ="/>
      <w:r>
        <w:t>Properties</w:t>
      </w:r>
      <w:bookmarkEnd w:id="1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7:03:11 PM Saturday, October 15, 2022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7:05:13 PM Saturday, October 15, 2022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0" w:name="bBWaswPl8KuUoBLwsVj9bQGAd/E="/>
      <w:r>
        <w:t>Columns</w:t>
      </w:r>
      <w:bookmarkEnd w:id="2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59"/>
        <w:gridCol w:w="1253"/>
        <w:gridCol w:w="1033"/>
        <w:gridCol w:w="1033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43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Identificador único del registro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Nombre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Nombre del canal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Indicador del estado del registro: 0=Inactivo; 1=Activo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  <w:r>
              <w:rPr>
                <w:rStyle w:val="Table-Default"/>
              </w:rPr>
              <w:softHyphen/>
              <w:t>Creacion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Fecha en que el registro fue creado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1" w:name="M1G3hRMCBbdv18L6As9MSrzvGO4="/>
      <w:r>
        <w:t>Indexes</w:t>
      </w:r>
      <w:bookmarkEnd w:id="2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44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PK__</w:t>
            </w:r>
            <w:r>
              <w:rPr>
                <w:rStyle w:val="Table-Default"/>
              </w:rPr>
              <w:softHyphen/>
              <w:t>Tbl</w:t>
            </w:r>
            <w:r>
              <w:rPr>
                <w:rStyle w:val="Table-Default"/>
              </w:rPr>
              <w:softHyphen/>
              <w:t>Canal__3214EC07BD0BEF50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2" w:name="wANg3D12qptvKTCXuJGPko1hy3w="/>
      <w:r>
        <w:t>SQL Script</w:t>
      </w:r>
      <w:bookmarkEnd w:id="22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Canales]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[Nombre]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</w:t>
            </w:r>
            <w:r>
              <w:rPr>
                <w:rStyle w:val="ScriptNormal"/>
              </w:rPr>
              <w:softHyphen/>
              <w:t>Creacion]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Canale__</w:t>
            </w:r>
            <w:r>
              <w:rPr>
                <w:rStyle w:val="ScriptNormal"/>
              </w:rPr>
              <w:softHyphen/>
              <w:t>Fecha__6FE99F9F]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Canales]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Canal__3214EC07BD0BEF50]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'Tabla de canales de comunicación'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'Indicador del estado del registro: 0=Inactivo; 1=Activo'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'Fecha en que el registro fue creado'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'Fecha</w:t>
            </w:r>
            <w:r>
              <w:rPr>
                <w:rStyle w:val="ScriptString"/>
              </w:rPr>
              <w:softHyphen/>
              <w:t>Creacion'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'Identificador único del registro'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'Nombre del canal'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'Nombre'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23" w:name="d51KtXwvCMEgatQ77MxxbSaE8Ks="/>
      <w:r>
        <w:t>Used By</w:t>
      </w:r>
      <w:bookmarkEnd w:id="23"/>
    </w:p>
    <w:p>
      <w:r>
        <w:fldChar w:fldCharType="begin"/>
      </w:r>
      <w:r>
        <w:instrText xml:space="preserve"> HYPERLINK \l "Y4LP8FLV4hwbue8Y7a3GnAbppnU=" </w:instrText>
      </w:r>
      <w:r>
        <w:fldChar w:fldCharType="separate"/>
      </w:r>
      <w:r>
        <w:t>[dbo].[Tbl</w:t>
      </w:r>
      <w:r>
        <w:softHyphen/>
        <w:t>Canales</w:t>
      </w:r>
      <w:r>
        <w:softHyphen/>
        <w:t>Prospectos]</w:t>
      </w:r>
      <w:r>
        <w:fldChar w:fldCharType="end"/>
      </w:r>
    </w:p>
    <w:p>
      <w:pPr>
        <w:sectPr>
          <w:headerReference w:type="default" r:id="rId17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24" w:name="Y4LP8FLV4hwbue8Y7a3GnAbppnU="/>
            <w:bookmarkStart w:id="25" w:name="_Toc256000006"/>
            <w:r>
              <w:pict>
                <v:shape id="_x0000_i1045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[dbo].[Tbl</w:t>
            </w:r>
            <w:r>
              <w:softHyphen/>
              <w:t>Canales</w:t>
            </w:r>
            <w:r>
              <w:softHyphen/>
              <w:t>Prospectos]</w:t>
            </w:r>
            <w:bookmarkEnd w:id="25"/>
          </w:p>
          <w:p>
            <w:bookmarkEnd w:id="24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26" w:name="D4jOemtmCoBXfXVcVck8U7UwIa4="/>
      <w:r>
        <w:t>MS_</w:t>
      </w:r>
      <w:r>
        <w:softHyphen/>
        <w:t>Description</w:t>
      </w:r>
      <w:bookmarkEnd w:id="26"/>
    </w:p>
    <w:p>
      <w:r>
        <w:t>Tabla de relación para los prospectos y sus canales asignados</w:t>
      </w:r>
    </w:p>
    <w:p>
      <w:pPr>
        <w:pStyle w:val="BlockTitleParagraph"/>
      </w:pPr>
      <w:bookmarkStart w:id="27" w:name="hAJJjTlVSN5l6azIr2iJ0KK09IU="/>
      <w:r>
        <w:t>Properties</w:t>
      </w:r>
      <w:bookmarkEnd w:id="2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7:05:13 PM Saturday, October 15, 2022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7:05:13 PM Saturday, October 15, 2022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8" w:name="B6Frd8lvwDoBCmJ4Xsl4qaC+o/s="/>
      <w:r>
        <w:t>Columns</w:t>
      </w:r>
      <w:bookmarkEnd w:id="2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680"/>
        <w:gridCol w:w="3985"/>
        <w:gridCol w:w="1068"/>
        <w:gridCol w:w="1781"/>
        <w:gridCol w:w="1126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46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047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Canal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Identificador del Canal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48" type="#_x0000_t75" style="height:12pt;width:12pt">
                  <v:imagedata r:id="rId16" o:title=""/>
                </v:shape>
              </w:pict>
            </w:r>
            <w:r>
              <w:rPr>
                <w:rStyle w:val="Table-Default"/>
              </w:rPr>
              <w:pict>
                <v:shape id="_x0000_i1049" type="#_x0000_t75" style="height:12pt;width:12pt">
                  <v:imagedata r:id="rId18" o:title=""/>
                </v:shape>
              </w:pic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Prospecto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Identificador del Prospecto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29" w:name="c//rE131dVZh25xCk/FVtnWHBpk="/>
      <w:r>
        <w:t>Indexes</w:t>
      </w:r>
      <w:bookmarkEnd w:id="29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368"/>
        <w:gridCol w:w="1898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50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Cmp_</w:t>
            </w:r>
            <w:r>
              <w:rPr>
                <w:rStyle w:val="Table-Default"/>
              </w:rPr>
              <w:softHyphen/>
              <w:t>Llave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Canal</w:t>
            </w:r>
            <w:r>
              <w:rPr>
                <w:rStyle w:val="Table-Default"/>
              </w:rPr>
              <w:softHyphen/>
              <w:t>Id, Prospecto</w:t>
            </w:r>
            <w:r>
              <w:rPr>
                <w:rStyle w:val="Table-Default"/>
              </w:rPr>
              <w:softHyphen/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0" w:name="Sf7OUSDSQlw84AD4BEJAV33C8qc="/>
      <w:r>
        <w:t>Foreign Keys</w:t>
      </w:r>
      <w:bookmarkEnd w:id="30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Columns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Cmp_</w:t>
            </w:r>
            <w:r>
              <w:rPr>
                <w:rStyle w:val="Table-Default"/>
              </w:rPr>
              <w:softHyphen/>
              <w:t>FK_</w:t>
            </w:r>
            <w:r>
              <w:rPr>
                <w:rStyle w:val="Table-Default"/>
              </w:rPr>
              <w:softHyphen/>
              <w:t>Canal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Canal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"fgyAEFTiC7TSKtu6uL9myFB+ErY="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[dbo].[Tbl</w:t>
            </w:r>
            <w:r>
              <w:rPr>
                <w:rStyle w:val="Table-Default"/>
              </w:rPr>
              <w:softHyphen/>
              <w:t>Canales].[Id]</w:t>
            </w:r>
            <w:r>
              <w:rPr>
                <w:rStyle w:val="Table-Default"/>
              </w:rPr>
              <w:fldChar w:fldCharType="end"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Cmp_</w:t>
            </w:r>
            <w:r>
              <w:rPr>
                <w:rStyle w:val="Table-Default"/>
              </w:rPr>
              <w:softHyphen/>
              <w:t>FK_</w:t>
            </w:r>
            <w:r>
              <w:rPr>
                <w:rStyle w:val="Table-Default"/>
              </w:rPr>
              <w:softHyphen/>
              <w:t>Prospecto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Prospecto</w:t>
            </w:r>
            <w:r>
              <w:rPr>
                <w:rStyle w:val="Table-Default"/>
              </w:rPr>
              <w:softHyphen/>
              <w:t>Id</w:t>
            </w:r>
            <w:r>
              <w:rPr>
                <w:rStyle w:val="Table-Default"/>
              </w:rPr>
              <w:t>-&gt;</w:t>
            </w: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"SnVhZbdOc12w00sfWzHPE92P5zU="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[dbo].[Tbl</w:t>
            </w:r>
            <w:r>
              <w:rPr>
                <w:rStyle w:val="Table-Default"/>
              </w:rPr>
              <w:softHyphen/>
              <w:t>Prospectos].[Id]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1" w:name="U4qWZyFmg4ImHSsLkeNmDnlMPac="/>
      <w:r>
        <w:t>SQL Script</w:t>
      </w:r>
      <w:bookmarkEnd w:id="31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Canales</w:t>
            </w:r>
            <w:r>
              <w:rPr>
                <w:rStyle w:val="ScriptNormal"/>
              </w:rPr>
              <w:softHyphen/>
              <w:t>Prospectos]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[Canal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[Prospecto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Canales</w:t>
            </w:r>
            <w:r>
              <w:rPr>
                <w:rStyle w:val="ScriptNormal"/>
              </w:rPr>
              <w:softHyphen/>
              <w:t>Prospectos]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[Cmp_</w:t>
            </w:r>
            <w:r>
              <w:rPr>
                <w:rStyle w:val="ScriptNormal"/>
              </w:rPr>
              <w:softHyphen/>
              <w:t>Llave]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[Canal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[Prospecto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Canales</w:t>
            </w:r>
            <w:r>
              <w:rPr>
                <w:rStyle w:val="ScriptNormal"/>
              </w:rPr>
              <w:softHyphen/>
              <w:t>Prospectos]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[Cmp_</w:t>
            </w:r>
            <w:r>
              <w:rPr>
                <w:rStyle w:val="ScriptNormal"/>
              </w:rPr>
              <w:softHyphen/>
              <w:t>FK_</w:t>
            </w:r>
            <w:r>
              <w:rPr>
                <w:rStyle w:val="ScriptNormal"/>
              </w:rPr>
              <w:softHyphen/>
              <w:t>Canal]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[Canal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Canales]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Canales</w:t>
            </w:r>
            <w:r>
              <w:rPr>
                <w:rStyle w:val="ScriptNormal"/>
              </w:rPr>
              <w:softHyphen/>
              <w:t>Prospectos]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[Cmp_</w:t>
            </w:r>
            <w:r>
              <w:rPr>
                <w:rStyle w:val="ScriptNormal"/>
              </w:rPr>
              <w:softHyphen/>
              <w:t>FK_</w:t>
            </w:r>
            <w:r>
              <w:rPr>
                <w:rStyle w:val="ScriptNormal"/>
              </w:rPr>
              <w:softHyphen/>
              <w:t>Prospecto]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FOREIGN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[Prospecto</w:t>
            </w:r>
            <w:r>
              <w:rPr>
                <w:rStyle w:val="ScriptNormal"/>
              </w:rPr>
              <w:softHyphen/>
              <w:t>Id]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REFERENCES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Prospectos]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'Tabla de relación para los prospectos y sus canales asignados'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'Identificador del Canal'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'Canal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'Identificador del Prospecto'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Canales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'Prospecto</w:t>
            </w:r>
            <w:r>
              <w:rPr>
                <w:rStyle w:val="ScriptString"/>
              </w:rPr>
              <w:softHyphen/>
              <w:t>Id'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32" w:name="icZKnzdfh9Q0b2uNU65FPVKdE1Q="/>
      <w:r>
        <w:t>Uses</w:t>
      </w:r>
      <w:bookmarkEnd w:id="32"/>
    </w:p>
    <w:p>
      <w:r>
        <w:fldChar w:fldCharType="begin"/>
      </w:r>
      <w:r>
        <w:instrText xml:space="preserve"> HYPERLINK \l "fgyAEFTiC7TSKtu6uL9myFB+ErY=" </w:instrText>
      </w:r>
      <w:r>
        <w:fldChar w:fldCharType="separate"/>
      </w:r>
      <w:r>
        <w:t>[dbo].[Tbl</w:t>
      </w:r>
      <w:r>
        <w:softHyphen/>
        <w:t>Canales]</w:t>
      </w:r>
      <w:r>
        <w:fldChar w:fldCharType="end"/>
      </w:r>
    </w:p>
    <w:p>
      <w:r>
        <w:fldChar w:fldCharType="begin"/>
      </w:r>
      <w:r>
        <w:instrText xml:space="preserve"> HYPERLINK \l "SnVhZbdOc12w00sfWzHPE92P5zU=" </w:instrText>
      </w:r>
      <w:r>
        <w:fldChar w:fldCharType="separate"/>
      </w:r>
      <w:r>
        <w:t>[dbo].[Tbl</w:t>
      </w:r>
      <w:r>
        <w:softHyphen/>
        <w:t>Prospectos]</w:t>
      </w:r>
      <w:r>
        <w:fldChar w:fldCharType="end"/>
      </w:r>
    </w:p>
    <w:p>
      <w:pPr>
        <w:sectPr>
          <w:headerReference w:type="default" r:id="rId19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33" w:name="SnVhZbdOc12w00sfWzHPE92P5zU="/>
            <w:bookmarkStart w:id="34" w:name="_Toc256000007"/>
            <w:r>
              <w:pict>
                <v:shape id="_x0000_i1051" type="#_x0000_t75" style="height:12pt;width:12pt">
                  <v:imagedata r:id="rId7" o:title=""/>
                </v:shape>
              </w:pict>
            </w:r>
            <w:r>
              <w:t xml:space="preserve"> </w:t>
            </w:r>
            <w:r>
              <w:t>[dbo].[Tbl</w:t>
            </w:r>
            <w:r>
              <w:softHyphen/>
              <w:t>Prospectos]</w:t>
            </w:r>
            <w:bookmarkEnd w:id="34"/>
          </w:p>
          <w:p>
            <w:bookmarkEnd w:id="33"/>
          </w:p>
        </w:tc>
      </w:tr>
    </w:tbl>
    <w:p>
      <w:pPr>
        <w:keepNext/>
      </w:pPr>
    </w:p>
    <w:p>
      <w:pPr>
        <w:pStyle w:val="BlockTitleParagraph"/>
        <w:keepNext/>
        <w:rPr>
          <w:rStyle w:val="Description"/>
        </w:rPr>
      </w:pPr>
      <w:bookmarkStart w:id="35" w:name="BhrnALIDq4XVYfqt/wfU1URxJCI="/>
      <w:r>
        <w:t>MS_</w:t>
      </w:r>
      <w:r>
        <w:softHyphen/>
        <w:t>Description</w:t>
      </w:r>
      <w:bookmarkEnd w:id="35"/>
    </w:p>
    <w:p>
      <w:r>
        <w:t>Tabla de prospectos</w:t>
      </w:r>
    </w:p>
    <w:p>
      <w:pPr>
        <w:pStyle w:val="BlockTitleParagraph"/>
      </w:pPr>
      <w:bookmarkStart w:id="36" w:name="2i1+iqHeedTWWTY1wy/8yDfm+NU="/>
      <w:r>
        <w:t>Properties</w:t>
      </w:r>
      <w:bookmarkEnd w:id="3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Collation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SQL_</w:t>
            </w:r>
            <w:r>
              <w:rPr>
                <w:rStyle w:val="Table-Default"/>
              </w:rPr>
              <w:softHyphen/>
              <w:t>Latin1_</w:t>
            </w:r>
            <w:r>
              <w:rPr>
                <w:rStyle w:val="Table-Default"/>
              </w:rPr>
              <w:softHyphen/>
              <w:t>General_</w:t>
            </w:r>
            <w:r>
              <w:rPr>
                <w:rStyle w:val="Table-Default"/>
              </w:rPr>
              <w:softHyphen/>
              <w:t>CP1_</w:t>
            </w:r>
            <w:r>
              <w:rPr>
                <w:rStyle w:val="Table-Default"/>
              </w:rPr>
              <w:softHyphen/>
              <w:t>CI_</w:t>
            </w:r>
            <w:r>
              <w:rPr>
                <w:rStyle w:val="Table-Default"/>
              </w:rPr>
              <w:softHyphen/>
              <w:t>AS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Row Count (~)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300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Created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7:03:41 PM Saturday, October 15, 2022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Last Modified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7:05:13 PM Saturday, October 15, 2022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7" w:name="Mr914m9r7OJ+XhmEo0zg2YHO+bo="/>
      <w:r>
        <w:t>Columns</w:t>
      </w:r>
      <w:bookmarkEnd w:id="3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2810"/>
        <w:gridCol w:w="1351"/>
        <w:gridCol w:w="1009"/>
        <w:gridCol w:w="1009"/>
        <w:gridCol w:w="824"/>
        <w:gridCol w:w="1077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Data 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Max Length (Bytes)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Nullability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Identity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Default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52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  <w:r>
              <w:rPr>
                <w:rStyle w:val="DescriptionInTable"/>
              </w:rPr>
              <w:br/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1 - 1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Nombres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Primer nombre y/o Segundo nombre del prospecto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Apellido</w:t>
            </w:r>
            <w:r>
              <w:rPr>
                <w:rStyle w:val="Table-Default"/>
              </w:rPr>
              <w:softHyphen/>
              <w:t>Paterno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Apellido Paterno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Apellido</w:t>
            </w:r>
            <w:r>
              <w:rPr>
                <w:rStyle w:val="Table-Default"/>
              </w:rPr>
              <w:softHyphen/>
              <w:t>Materno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Apellido Materno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  <w:r>
              <w:rPr>
                <w:rStyle w:val="Table-Default"/>
              </w:rPr>
              <w:softHyphen/>
              <w:t>Nacimiento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Fecha de Nacimiento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date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Curp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Clave Unica de Registro de Población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Rfc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Registro Federal de Contribuyentes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nvarchar(20)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Correo</w:t>
            </w:r>
            <w:r>
              <w:rPr>
                <w:rStyle w:val="Table-Default"/>
              </w:rPr>
              <w:softHyphen/>
              <w:t>Electronico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Correo Electrónico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nvarchar(50)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100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Telefono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Número Telefónico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nvarchar(10)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Domicilio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Dirección del domicilio principal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nvarchar(100)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200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Estatus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Indicador del estado del registro: 0=Inactivo; 1=Activo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int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NOT NULL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Fecha</w:t>
            </w:r>
            <w:r>
              <w:rPr>
                <w:rStyle w:val="Table-Default"/>
              </w:rPr>
              <w:softHyphen/>
              <w:t>Creacion</w:t>
            </w:r>
            <w:r>
              <w:rPr>
                <w:rStyle w:val="DescriptionInTable"/>
              </w:rPr>
              <w:br/>
            </w:r>
            <w:r>
              <w:rPr>
                <w:rStyle w:val="DescriptionInTable"/>
              </w:rPr>
              <w:t>Fecha en que el registro fue creado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datetime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8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NULL allowed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</w:p>
        </w:tc>
        <w:tc>
          <w:tcPr>
            <w:tcW w:w="0" w:type="auto"/>
            <w:shd w:val="clear" w:color="auto" w:fill="F3F3F3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(getdate())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8" w:name="cJVdlZtd74P5IB0qrJgHr9ZA2hY="/>
      <w:r>
        <w:t>Indexes</w:t>
      </w:r>
      <w:bookmarkEnd w:id="38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560"/>
        <w:gridCol w:w="5964"/>
        <w:gridCol w:w="1302"/>
        <w:gridCol w:w="814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Key Columns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Unique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pict>
                <v:shape id="_x0000_i1053" type="#_x0000_t75" style="height:12pt;width:12pt">
                  <v:imagedata r:id="rId16" o:title=""/>
                </v:shape>
              </w:pic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PK__</w:t>
            </w:r>
            <w:r>
              <w:rPr>
                <w:rStyle w:val="Table-Default"/>
              </w:rPr>
              <w:softHyphen/>
              <w:t>Tbl</w:t>
            </w:r>
            <w:r>
              <w:rPr>
                <w:rStyle w:val="Table-Default"/>
              </w:rPr>
              <w:softHyphen/>
              <w:t>Prosp__3214EC074B62835F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Id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  <w:color w:val="008000"/>
              </w:rPr>
            </w:pPr>
            <w:r>
              <w:rPr>
                <w:rStyle w:val="Table-Default"/>
                <w:color w:val="008000"/>
              </w:rPr>
              <w:t>True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39" w:name="yllYEN3mI32u9W0GASx0T+hy4Wg="/>
      <w:r>
        <w:t>SQL Script</w:t>
      </w:r>
      <w:bookmarkEnd w:id="39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CREATE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Prospectos]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(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[Id]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IDENTITY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1</w:t>
            </w:r>
            <w:r>
              <w:rPr>
                <w:rStyle w:val="ScriptNormal"/>
              </w:rPr>
              <w:t>),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[Nombres]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[Apellido</w:t>
            </w:r>
            <w:r>
              <w:rPr>
                <w:rStyle w:val="ScriptNormal"/>
              </w:rPr>
              <w:softHyphen/>
              <w:t>Paterno]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[Apellido</w:t>
            </w:r>
            <w:r>
              <w:rPr>
                <w:rStyle w:val="ScriptNormal"/>
              </w:rPr>
              <w:softHyphen/>
              <w:t>Materno]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</w:t>
            </w:r>
            <w:r>
              <w:rPr>
                <w:rStyle w:val="ScriptNormal"/>
              </w:rPr>
              <w:softHyphen/>
              <w:t>Nacimiento]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[Curp]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[Rfc]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20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[Correo</w:t>
            </w:r>
            <w:r>
              <w:rPr>
                <w:rStyle w:val="ScriptNormal"/>
              </w:rPr>
              <w:softHyphen/>
              <w:t>Electronico]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50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[Telefono]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[Domicilio]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[nvarchar]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Normal"/>
              </w:rPr>
              <w:t>100</w:t>
            </w:r>
            <w:r>
              <w:rPr>
                <w:rStyle w:val="ScriptOperator"/>
              </w:rPr>
              <w:t>)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COLLATE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SQL_</w:t>
            </w:r>
            <w:r>
              <w:rPr>
                <w:rStyle w:val="ScriptNormal"/>
              </w:rPr>
              <w:softHyphen/>
              <w:t>Latin1_</w:t>
            </w:r>
            <w:r>
              <w:rPr>
                <w:rStyle w:val="ScriptNormal"/>
              </w:rPr>
              <w:softHyphen/>
              <w:t>General_</w:t>
            </w:r>
            <w:r>
              <w:rPr>
                <w:rStyle w:val="ScriptNormal"/>
              </w:rPr>
              <w:softHyphen/>
              <w:t>CP1_</w:t>
            </w:r>
            <w:r>
              <w:rPr>
                <w:rStyle w:val="ScriptNormal"/>
              </w:rPr>
              <w:softHyphen/>
              <w:t>CI_</w:t>
            </w:r>
            <w:r>
              <w:rPr>
                <w:rStyle w:val="ScriptNormal"/>
              </w:rPr>
              <w:softHyphen/>
              <w:t>AS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[Estatus]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[int]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NOT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[Fecha</w:t>
            </w:r>
            <w:r>
              <w:rPr>
                <w:rStyle w:val="ScriptNormal"/>
              </w:rPr>
              <w:softHyphen/>
              <w:t>Creacion]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[datetime]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[DF__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Prospe__</w:t>
            </w:r>
            <w:r>
              <w:rPr>
                <w:rStyle w:val="ScriptNormal"/>
              </w:rPr>
              <w:softHyphen/>
              <w:t>Fecha__72C60C4A]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DEFAULT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(</w:t>
            </w:r>
            <w:r>
              <w:rPr>
                <w:rStyle w:val="ScriptFunction"/>
              </w:rPr>
              <w:t>getdate</w:t>
            </w:r>
            <w:r>
              <w:rPr>
                <w:rStyle w:val="ScriptNormal"/>
              </w:rPr>
              <w:t>())</w:t>
            </w:r>
          </w:p>
          <w:p>
            <w:pPr>
              <w:rPr>
                <w:rStyle w:val="ScriptOperator"/>
              </w:rPr>
            </w:pP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ALTER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TABLE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[dbo]</w:t>
            </w:r>
            <w:r>
              <w:rPr>
                <w:rStyle w:val="ScriptOperator"/>
              </w:rPr>
              <w:t>.</w:t>
            </w:r>
            <w:r>
              <w:rPr>
                <w:rStyle w:val="ScriptNormal"/>
              </w:rPr>
              <w:t>[Tbl</w:t>
            </w:r>
            <w:r>
              <w:rPr>
                <w:rStyle w:val="ScriptNormal"/>
              </w:rPr>
              <w:softHyphen/>
              <w:t>Prospectos]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ADD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CONSTRAINT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[PK__</w:t>
            </w:r>
            <w:r>
              <w:rPr>
                <w:rStyle w:val="ScriptNormal"/>
              </w:rPr>
              <w:softHyphen/>
              <w:t>Tbl</w:t>
            </w:r>
            <w:r>
              <w:rPr>
                <w:rStyle w:val="ScriptNormal"/>
              </w:rPr>
              <w:softHyphen/>
              <w:t>Prosp__3214EC074B62835F]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PRIMARY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KEY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Keyword"/>
              </w:rPr>
              <w:t>CLUSTERED</w:t>
            </w:r>
            <w:r>
              <w:rPr>
                <w:rStyle w:val="ScriptNormal"/>
              </w:rPr>
              <w:t xml:space="preserve">  </w:t>
            </w:r>
            <w:r>
              <w:rPr>
                <w:rStyle w:val="ScriptNormal"/>
              </w:rPr>
              <w:t>(</w:t>
            </w:r>
            <w:r>
              <w:rPr>
                <w:rStyle w:val="ScriptNormal"/>
              </w:rPr>
              <w:t>[Id]</w:t>
            </w:r>
            <w:r>
              <w:rPr>
                <w:rStyle w:val="ScriptOperator"/>
              </w:rPr>
              <w:t>)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'Tabla de 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Operator"/>
              </w:rPr>
              <w:t>NULL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'Apellido Materno'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'Apellido</w:t>
            </w:r>
            <w:r>
              <w:rPr>
                <w:rStyle w:val="ScriptString"/>
              </w:rPr>
              <w:softHyphen/>
              <w:t>Materno'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'Apellido Paterno'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'Apellido</w:t>
            </w:r>
            <w:r>
              <w:rPr>
                <w:rStyle w:val="ScriptString"/>
              </w:rPr>
              <w:softHyphen/>
              <w:t>Paterno'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'Correo Electrónico'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'Correo</w:t>
            </w:r>
            <w:r>
              <w:rPr>
                <w:rStyle w:val="ScriptString"/>
              </w:rPr>
              <w:softHyphen/>
              <w:t>Electronico'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'Clave Unica de Registro de Población'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'Curp'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'Dirección del domicilio principal'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'Domicilio'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'Indicador del estado del registro: 0=Inactivo; 1=Activo'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'Estatus'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'Fecha en que el registro fue creado'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'Fecha</w:t>
            </w:r>
            <w:r>
              <w:rPr>
                <w:rStyle w:val="ScriptString"/>
              </w:rPr>
              <w:softHyphen/>
              <w:t>Creacion'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'Fecha de Nacimiento'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'Fecha</w:t>
            </w:r>
            <w:r>
              <w:rPr>
                <w:rStyle w:val="ScriptString"/>
              </w:rPr>
              <w:softHyphen/>
              <w:t>Nacimiento'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'Primer nombre y/o Segundo nombre del prospecto'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'Nombres'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'Registro Federal de Contribuyentes'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'Rfc'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Keyword"/>
              </w:rPr>
            </w:pPr>
            <w:r>
              <w:rPr>
                <w:rStyle w:val="ScriptKeyword"/>
              </w:rPr>
              <w:t>EXEC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oredProcedure"/>
              </w:rPr>
              <w:t>sp_addextendedproperty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'MS_</w:t>
            </w:r>
            <w:r>
              <w:rPr>
                <w:rStyle w:val="ScriptString"/>
              </w:rPr>
              <w:softHyphen/>
              <w:t>Description'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'Número Telefónico'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'SCHEMA'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'dbo'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'TABLE'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'Tbl</w:t>
            </w:r>
            <w:r>
              <w:rPr>
                <w:rStyle w:val="ScriptString"/>
              </w:rPr>
              <w:softHyphen/>
              <w:t>Prospectos'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String"/>
              </w:rPr>
              <w:t>'COLUMN'</w:t>
            </w:r>
            <w:r>
              <w:rPr>
                <w:rStyle w:val="ScriptNormal"/>
              </w:rPr>
              <w:t>,</w:t>
            </w:r>
            <w:r>
              <w:rPr>
                <w:rStyle w:val="ScriptNormal"/>
              </w:rPr>
              <w:t xml:space="preserve"> </w:t>
            </w:r>
            <w:r>
              <w:rPr>
                <w:rStyle w:val="ScriptNormal"/>
              </w:rPr>
              <w:t>N</w:t>
            </w:r>
            <w:r>
              <w:rPr>
                <w:rStyle w:val="ScriptString"/>
              </w:rPr>
              <w:t>'Telefono'</w:t>
            </w: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pStyle w:val="BlockTitleParagraph"/>
        <w:rPr>
          <w:rStyle w:val="ScriptNormal"/>
        </w:rPr>
      </w:pPr>
      <w:bookmarkStart w:id="40" w:name="3MMC94yxxij89ApgWQ0MhXeKHMc="/>
      <w:r>
        <w:t>Used By</w:t>
      </w:r>
      <w:bookmarkEnd w:id="40"/>
    </w:p>
    <w:p>
      <w:r>
        <w:fldChar w:fldCharType="begin"/>
      </w:r>
      <w:r>
        <w:instrText xml:space="preserve"> HYPERLINK \l "Y4LP8FLV4hwbue8Y7a3GnAbppnU=" </w:instrText>
      </w:r>
      <w:r>
        <w:fldChar w:fldCharType="separate"/>
      </w:r>
      <w:r>
        <w:t>[dbo].[Tbl</w:t>
      </w:r>
      <w:r>
        <w:softHyphen/>
        <w:t>Canales</w:t>
      </w:r>
      <w:r>
        <w:softHyphen/>
        <w:t>Prospectos]</w:t>
      </w:r>
      <w:r>
        <w:fldChar w:fldCharType="end"/>
      </w:r>
    </w:p>
    <w:p>
      <w:pPr>
        <w:sectPr>
          <w:headerReference w:type="default" r:id="rId20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41" w:name="a7rwCh2GMx5jzqaDpF87wMIKyoM="/>
            <w:bookmarkStart w:id="42" w:name="_Toc256000008"/>
            <w:r>
              <w:pict>
                <v:shape id="_x0000_i1054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Users</w:t>
            </w:r>
            <w:bookmarkEnd w:id="42"/>
          </w:p>
          <w:p>
            <w:bookmarkEnd w:id="41"/>
          </w:p>
        </w:tc>
      </w:tr>
    </w:tbl>
    <w:p>
      <w:pPr>
        <w:keepNext/>
      </w:pPr>
    </w:p>
    <w:p>
      <w:pPr>
        <w:pStyle w:val="BlockTitleParagraph"/>
        <w:keepNext/>
      </w:pPr>
      <w:bookmarkStart w:id="43" w:name="dzBLxAeblbUGXNX128+AXSSe4sI="/>
      <w:r>
        <w:t>Objects</w:t>
      </w:r>
      <w:bookmarkEnd w:id="43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"S6xqlyecSrCnNf0C0+sTaQXSBpo="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21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44" w:name="S6xqlyecSrCnNf0C0+sTaQXSBpo="/>
            <w:bookmarkStart w:id="45" w:name="_Toc256000009"/>
            <w:r>
              <w:pict>
                <v:shape id="_x0000_i1055" type="#_x0000_t75" style="height:12pt;width:12pt">
                  <v:imagedata r:id="rId8" o:title=""/>
                </v:shape>
              </w:pict>
            </w:r>
            <w:r>
              <w:t xml:space="preserve"> </w:t>
            </w:r>
            <w:r>
              <w:t>dbo</w:t>
            </w:r>
            <w:bookmarkEnd w:id="45"/>
          </w:p>
          <w:p>
            <w:bookmarkEnd w:id="44"/>
          </w:p>
        </w:tc>
      </w:tr>
    </w:tbl>
    <w:p>
      <w:pPr>
        <w:keepNext/>
      </w:pPr>
    </w:p>
    <w:p>
      <w:pPr>
        <w:pStyle w:val="BlockTitleParagraph"/>
        <w:keepNext/>
      </w:pPr>
      <w:bookmarkStart w:id="46" w:name="0Agc/kbRaZbEEuRHrq/NvTr0fbA="/>
      <w:r>
        <w:t>Properties</w:t>
      </w:r>
      <w:bookmarkEnd w:id="46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Type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Sql</w:t>
            </w:r>
            <w:r>
              <w:rPr>
                <w:rStyle w:val="Table-Default"/>
              </w:rPr>
              <w:softHyphen/>
              <w:t>User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Login Name</w:t>
            </w:r>
          </w:p>
        </w:tc>
        <w:tc>
          <w:tcPr>
            <w:tcW w:w="0" w:type="auto"/>
            <w:shd w:val="clear" w:color="auto" w:fill="F3F3F3"/>
          </w:tcPr>
          <w:p>
            <w:pPr>
              <w:keepNext/>
              <w:rPr>
                <w:rStyle w:val="Table-Default"/>
              </w:rPr>
            </w:pPr>
            <w:r>
              <w:rPr>
                <w:rStyle w:val="Table-Default"/>
              </w:rPr>
              <w:t>4dm1n157r470r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Default Schema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dbo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7" w:name="OWfnekd5eRSZ5w2LN61nZ8ozwNs="/>
      <w:r>
        <w:t>Database Level Permissions</w:t>
      </w:r>
      <w:bookmarkEnd w:id="47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Type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Action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CONNECT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Grant</w:t>
            </w:r>
          </w:p>
        </w:tc>
      </w:tr>
    </w:tbl>
    <w:p>
      <w:pPr>
        <w:rPr>
          <w:rStyle w:val="Table-Header"/>
        </w:rPr>
      </w:pPr>
    </w:p>
    <w:p>
      <w:pPr>
        <w:pStyle w:val="BlockTitleParagraph"/>
        <w:rPr>
          <w:rStyle w:val="Table-Header"/>
        </w:rPr>
      </w:pPr>
      <w:bookmarkStart w:id="48" w:name="t387v6GH7i3mwlXfX5kCcMS9Unw="/>
      <w:r>
        <w:t>SQL Script</w:t>
      </w:r>
      <w:bookmarkEnd w:id="48"/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5F5F5"/>
          </w:tcPr>
          <w:p>
            <w:pPr>
              <w:rPr>
                <w:rStyle w:val="ScriptNormal"/>
              </w:rPr>
            </w:pPr>
          </w:p>
          <w:p>
            <w:pPr>
              <w:rPr>
                <w:rStyle w:val="ScriptNormal"/>
              </w:rPr>
            </w:pPr>
            <w:r>
              <w:rPr>
                <w:rStyle w:val="ScriptNormal"/>
              </w:rPr>
              <w:t>GO</w:t>
            </w:r>
          </w:p>
          <w:p>
            <w:pPr>
              <w:rPr>
                <w:rStyle w:val="ScriptNormal"/>
              </w:rPr>
            </w:pPr>
          </w:p>
        </w:tc>
      </w:tr>
    </w:tbl>
    <w:p>
      <w:pPr>
        <w:rPr>
          <w:rStyle w:val="ScriptNormal"/>
        </w:rPr>
      </w:pPr>
    </w:p>
    <w:p>
      <w:pPr>
        <w:rPr>
          <w:rStyle w:val="ScriptNormal"/>
        </w:rPr>
        <w:sectPr>
          <w:headerReference w:type="default" r:id="rId22"/>
          <w:type w:val="nextPage"/>
          <w:pgSz w:w="12240" w:h="15840"/>
          <w:pgMar w:header="720" w:footer="720"/>
          <w:cols w:space="72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5"/>
            </w:pPr>
            <w:bookmarkStart w:id="49" w:name="TPGjgZE1mAxOXPxRFMEDpn3N6PU="/>
            <w:bookmarkStart w:id="50" w:name="_Toc256000010"/>
            <w:r>
              <w:pict>
                <v:shape id="_x0000_i1056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Database Roles</w:t>
            </w:r>
            <w:bookmarkEnd w:id="50"/>
          </w:p>
          <w:p>
            <w:bookmarkEnd w:id="49"/>
          </w:p>
        </w:tc>
      </w:tr>
    </w:tbl>
    <w:p>
      <w:pPr>
        <w:keepNext/>
      </w:pPr>
    </w:p>
    <w:p>
      <w:pPr>
        <w:pStyle w:val="BlockTitleParagraph"/>
        <w:keepNext/>
      </w:pPr>
      <w:bookmarkStart w:id="51" w:name="8WN6/JAPolNLPlw4wkjO2v62Iu0="/>
      <w:r>
        <w:t>Objects</w:t>
      </w:r>
      <w:bookmarkEnd w:id="51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Name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"ZFXBz36x2tDEyO0vZf6ALDJO9J8="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public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  <w:sectPr>
          <w:headerReference w:type="default" r:id="rId23"/>
          <w:type w:val="nextPage"/>
          <w:pgSz w:w="12240" w:h="15840"/>
          <w:pgMar w:header="720" w:footer="720"/>
          <w:cols w:space="720"/>
        </w:sectPr>
      </w:pPr>
    </w:p>
    <w:p/>
    <w:p/>
    <w:p/>
    <w:p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86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E6E6E6"/>
          </w:tcPr>
          <w:p>
            <w:pPr>
              <w:pStyle w:val="Heading6"/>
            </w:pPr>
            <w:bookmarkStart w:id="52" w:name="ZFXBz36x2tDEyO0vZf6ALDJO9J8="/>
            <w:bookmarkStart w:id="53" w:name="_Toc256000011"/>
            <w:r>
              <w:pict>
                <v:shape id="_x0000_i1057" type="#_x0000_t75" style="height:12pt;width:12pt">
                  <v:imagedata r:id="rId9" o:title=""/>
                </v:shape>
              </w:pict>
            </w:r>
            <w:r>
              <w:t xml:space="preserve"> </w:t>
            </w:r>
            <w:r>
              <w:t>public</w:t>
            </w:r>
            <w:bookmarkEnd w:id="53"/>
          </w:p>
          <w:p>
            <w:bookmarkEnd w:id="52"/>
          </w:p>
        </w:tc>
      </w:tr>
    </w:tbl>
    <w:p>
      <w:pPr>
        <w:keepNext/>
      </w:pPr>
    </w:p>
    <w:p>
      <w:pPr>
        <w:pStyle w:val="BlockTitleParagraph"/>
        <w:keepNext/>
      </w:pPr>
      <w:bookmarkStart w:id="54" w:name="K8PFMr92hHkksdzXY3qKJERknoI="/>
      <w:r>
        <w:t>Properties</w:t>
      </w:r>
      <w:bookmarkEnd w:id="54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C0C0C0"/>
          <w:insideV w:val="single" w:sz="4" w:space="0" w:color="C0C0C0"/>
        </w:tblBorders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C0C0C0"/>
            <w:insideV w:val="single" w:sz="4" w:space="0" w:color="C0C0C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Property</w:t>
            </w:r>
          </w:p>
        </w:tc>
        <w:tc>
          <w:tcPr>
            <w:tcW w:w="0" w:type="auto"/>
            <w:shd w:val="clear" w:color="auto" w:fill="F3F3F3"/>
            <w:vAlign w:val="bottom"/>
          </w:tcPr>
          <w:p>
            <w:pPr>
              <w:keepNext/>
              <w:rPr>
                <w:rStyle w:val="Table-Header"/>
              </w:rPr>
            </w:pPr>
            <w:r>
              <w:rPr>
                <w:rStyle w:val="Table-Header"/>
              </w:rPr>
              <w:t>Value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t>Owner</w:t>
            </w:r>
          </w:p>
        </w:tc>
        <w:tc>
          <w:tcPr>
            <w:tcW w:w="0" w:type="auto"/>
            <w:shd w:val="clear" w:color="auto" w:fill="FFFFFF"/>
          </w:tcPr>
          <w:p>
            <w:pPr>
              <w:keepNext w:val="0"/>
              <w:rPr>
                <w:rStyle w:val="Table-Default"/>
              </w:rPr>
            </w:pPr>
            <w:r>
              <w:rPr>
                <w:rStyle w:val="Table-Default"/>
              </w:rPr>
              <w:fldChar w:fldCharType="begin"/>
            </w:r>
            <w:r>
              <w:rPr>
                <w:rStyle w:val="Table-Default"/>
              </w:rPr>
              <w:instrText xml:space="preserve"> HYPERLINK \l "S6xqlyecSrCnNf0C0+sTaQXSBpo=" </w:instrText>
            </w:r>
            <w:r>
              <w:rPr>
                <w:rStyle w:val="Table-Default"/>
              </w:rPr>
              <w:fldChar w:fldCharType="separate"/>
            </w:r>
            <w:r>
              <w:rPr>
                <w:rStyle w:val="Table-Default"/>
              </w:rPr>
              <w:t>dbo</w:t>
            </w:r>
            <w:r>
              <w:rPr>
                <w:rStyle w:val="Table-Default"/>
              </w:rPr>
              <w:fldChar w:fldCharType="end"/>
            </w:r>
          </w:p>
        </w:tc>
      </w:tr>
    </w:tbl>
    <w:p>
      <w:pPr>
        <w:rPr>
          <w:rStyle w:val="Table-Header"/>
        </w:rPr>
      </w:pPr>
    </w:p>
    <w:p>
      <w:pPr>
        <w:rPr>
          <w:rStyle w:val="Table-Header"/>
        </w:rPr>
      </w:pPr>
    </w:p>
    <w:sectPr>
      <w:headerReference w:type="default" r:id="rId24"/>
      <w:type w:val="continuous"/>
      <w:pgSz w:w="12240" w:h="15840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2880"/>
      <w:gridCol w:w="2880"/>
      <w:gridCol w:w="288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>
          <w:tcW w:w="2880" w:type="dxa"/>
        </w:tcPr>
        <w:p>
          <w:pPr>
            <w:jc w:val="left"/>
          </w:pPr>
          <w:r>
            <w:t>Author: SmallVille</w:t>
          </w:r>
        </w:p>
      </w:tc>
      <w:tc>
        <w:tcPr>
          <w:tcW w:w="2880" w:type="dxa"/>
        </w:tcPr>
        <w:p>
          <w:pPr>
            <w:jc w:val="center"/>
          </w:pPr>
          <w:r>
            <w:t>Copyright 2022 - All Rights Reserved</w:t>
          </w:r>
        </w:p>
      </w:tc>
      <w:tc>
        <w:tcPr>
          <w:tcW w:w="2880" w:type="dxa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17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195"/>
      <w:gridCol w:w="44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t>bbva-db-sqlsvr.database.windows.net,1433</w:t>
          </w:r>
        </w:p>
      </w:tc>
      <w:tc>
        <w:tcPr/>
        <w:p>
          <w:pPr>
            <w:jc w:val="right"/>
          </w:pPr>
        </w:p>
      </w:tc>
    </w:tr>
  </w:tbl>
  <w:p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"BkGTZ9VCMxzD0PfUwWdcNjVl4DU="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"PAfj1HT7+9S3AfxZ/rpkK7Fx0Eo="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t>Database Roles</w:t>
          </w:r>
        </w:p>
      </w:tc>
      <w:tc>
        <w:tcPr/>
        <w:p>
          <w:pPr>
            <w:jc w:val="right"/>
          </w:pPr>
        </w:p>
      </w:tc>
    </w:tr>
  </w:tbl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"BkGTZ9VCMxzD0PfUwWdcNjVl4DU="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"PAfj1HT7+9S3AfxZ/rpkK7Fx0Eo=" </w:instrText>
          </w:r>
          <w:r>
            <w:fldChar w:fldCharType="separate"/>
          </w:r>
          <w:r>
            <w:t>Roles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"TPGjgZE1mAxOXPxRFMEDpn3N6PU=" </w:instrText>
          </w:r>
          <w:r>
            <w:fldChar w:fldCharType="separate"/>
          </w:r>
          <w:r>
            <w:t>Database Roles</w:t>
          </w:r>
          <w:r>
            <w:fldChar w:fldCharType="end"/>
          </w:r>
          <w:r>
            <w:t xml:space="preserve"> &gt; </w:t>
          </w:r>
          <w:r>
            <w:t>public</w:t>
          </w:r>
        </w:p>
      </w:tc>
      <w:tc>
        <w:tcPr/>
        <w:p>
          <w:pPr>
            <w:jc w:val="right"/>
          </w:pP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00"/>
      <w:gridCol w:w="34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t>User databases</w:t>
          </w:r>
        </w:p>
      </w:tc>
      <w:tc>
        <w:tcPr/>
        <w:p>
          <w:pPr>
            <w:jc w:val="right"/>
          </w:pP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42"/>
      <w:gridCol w:w="29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t>bbva-db</w:t>
          </w:r>
        </w:p>
      </w:tc>
      <w:tc>
        <w:tcPr/>
        <w:p>
          <w:pPr>
            <w:jc w:val="right"/>
          </w:pPr>
        </w:p>
      </w:tc>
    </w:tr>
  </w:tbl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70"/>
      <w:gridCol w:w="270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t>Tables</w:t>
          </w:r>
        </w:p>
      </w:tc>
      <w:tc>
        <w:tcPr/>
        <w:p>
          <w:pPr>
            <w:jc w:val="right"/>
          </w:pPr>
        </w:p>
      </w:tc>
    </w:tr>
  </w:tbl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16"/>
      <w:gridCol w:w="224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"olwWqcjnmdIfifRRbejxTvT82S4="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dbo.Tbl</w:t>
          </w:r>
          <w:r>
            <w:softHyphen/>
            <w:t>Canales</w:t>
          </w:r>
        </w:p>
      </w:tc>
      <w:tc>
        <w:tcPr/>
        <w:p>
          <w:pPr>
            <w:jc w:val="right"/>
          </w:pPr>
        </w:p>
      </w:tc>
    </w:tr>
  </w:tbl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4"/>
      <w:gridCol w:w="216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"olwWqcjnmdIfifRRbejxTvT82S4="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dbo.Tbl</w:t>
          </w:r>
          <w:r>
            <w:softHyphen/>
            <w:t>Canales</w:t>
          </w:r>
          <w:r>
            <w:softHyphen/>
            <w:t>Prospectos</w:t>
          </w:r>
        </w:p>
      </w:tc>
      <w:tc>
        <w:tcPr/>
        <w:p>
          <w:pPr>
            <w:jc w:val="right"/>
          </w:pPr>
        </w:p>
      </w:tc>
    </w:tr>
  </w:tbl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22"/>
      <w:gridCol w:w="218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"olwWqcjnmdIfifRRbejxTvT82S4=" </w:instrText>
          </w:r>
          <w:r>
            <w:fldChar w:fldCharType="separate"/>
          </w:r>
          <w:r>
            <w:t>Tables</w:t>
          </w:r>
          <w:r>
            <w:fldChar w:fldCharType="end"/>
          </w:r>
          <w:r>
            <w:t xml:space="preserve"> &gt; </w:t>
          </w:r>
          <w:r>
            <w:t>dbo.Tbl</w:t>
          </w:r>
          <w:r>
            <w:softHyphen/>
            <w:t>Prospectos</w:t>
          </w:r>
        </w:p>
      </w:tc>
      <w:tc>
        <w:tcPr/>
        <w:p>
          <w:pPr>
            <w:jc w:val="right"/>
          </w:pPr>
        </w:p>
      </w:tc>
    </w:tr>
  </w:tbl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395"/>
      <w:gridCol w:w="245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"BkGTZ9VCMxzD0PfUwWdcNjVl4DU="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t>Users</w:t>
          </w:r>
        </w:p>
      </w:tc>
      <w:tc>
        <w:tcPr/>
        <w:p>
          <w:pPr>
            <w:jc w:val="right"/>
          </w:pPr>
        </w:p>
      </w:tc>
    </w:tr>
  </w:tbl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left w:w="108" w:type="dxa"/>
        <w:right w:w="108" w:type="dxa"/>
      </w:tblCellMar>
    </w:tblPr>
    <w:tblGrid>
      <w:gridCol w:w="8409"/>
      <w:gridCol w:w="231"/>
    </w:tblGrid>
    <w:tr>
      <w:tblPrEx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8" w:type="dxa"/>
          <w:right w:w="108" w:type="dxa"/>
        </w:tblCellMar>
      </w:tblPrEx>
      <w:tc>
        <w:tcPr/>
        <w:p>
          <w:pPr>
            <w:jc w:val="left"/>
          </w:pPr>
          <w:r>
            <w:fldChar w:fldCharType="begin"/>
          </w:r>
          <w:r>
            <w:instrText xml:space="preserve"> HYPERLINK \l "5UDN0TKLKyHimpVAXDAbkxO3w0Y=" </w:instrText>
          </w:r>
          <w:r>
            <w:fldChar w:fldCharType="separate"/>
          </w:r>
          <w:r>
            <w:t>Project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"rSjQu+T7EyL4xblUkQZ48nELnmo=" </w:instrText>
          </w:r>
          <w:r>
            <w:fldChar w:fldCharType="separate"/>
          </w:r>
          <w:r>
            <w:t>bbva-db-sqlsvr.database.windows.net,1433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"DmOdNqXhgKI46+plQ10zZWwnCSk=" </w:instrText>
          </w:r>
          <w:r>
            <w:fldChar w:fldCharType="separate"/>
          </w:r>
          <w:r>
            <w:t>User databases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"eErD3qBXGcTtLReOcSORMtJuUNY=" </w:instrText>
          </w:r>
          <w:r>
            <w:fldChar w:fldCharType="separate"/>
          </w:r>
          <w:r>
            <w:t>bbva-db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"BkGTZ9VCMxzD0PfUwWdcNjVl4DU=" </w:instrText>
          </w:r>
          <w:r>
            <w:fldChar w:fldCharType="separate"/>
          </w:r>
          <w:r>
            <w:t>Security</w:t>
          </w:r>
          <w:r>
            <w:fldChar w:fldCharType="end"/>
          </w:r>
          <w:r>
            <w:t xml:space="preserve"> &gt; </w:t>
          </w:r>
          <w:r>
            <w:fldChar w:fldCharType="begin"/>
          </w:r>
          <w:r>
            <w:instrText xml:space="preserve"> HYPERLINK \l "a7rwCh2GMx5jzqaDpF87wMIKyoM=" </w:instrText>
          </w:r>
          <w:r>
            <w:fldChar w:fldCharType="separate"/>
          </w:r>
          <w:r>
            <w:t>Users</w:t>
          </w:r>
          <w:r>
            <w:fldChar w:fldCharType="end"/>
          </w:r>
          <w:r>
            <w:t xml:space="preserve"> &gt; </w:t>
          </w:r>
          <w:r>
            <w:t>dbo</w:t>
          </w:r>
        </w:p>
      </w:tc>
      <w:tc>
        <w:tcPr/>
        <w:p>
          <w:pPr>
            <w:jc w:val="right"/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</w:pPr>
    <w:rPr>
      <w:rFonts w:ascii="Arial" w:eastAsia="Arial" w:hAnsi="Arial" w:cs="Arial"/>
      <w:sz w:val="16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inTitle">
    <w:name w:val="Main Title"/>
    <w:basedOn w:val="Normal"/>
    <w:pPr>
      <w:spacing w:before="4120"/>
    </w:pPr>
    <w:rPr>
      <w:b/>
      <w:color w:val="CC0000"/>
      <w:sz w:val="64"/>
    </w:rPr>
  </w:style>
  <w:style w:type="paragraph" w:customStyle="1" w:styleId="SubTitle">
    <w:name w:val="Sub Title"/>
    <w:basedOn w:val="Normal"/>
    <w:rPr>
      <w:b/>
      <w:color w:val="666666"/>
      <w:sz w:val="40"/>
    </w:rPr>
  </w:style>
  <w:style w:type="character" w:customStyle="1" w:styleId="CoverPageProperty">
    <w:name w:val="Cover Page Property"/>
    <w:rPr>
      <w:b/>
      <w:color w:val="666666"/>
      <w:sz w:val="18"/>
    </w:rPr>
  </w:style>
  <w:style w:type="character" w:customStyle="1" w:styleId="BreadCrumbHeader">
    <w:name w:val="Bread Crumb Header"/>
    <w:rPr>
      <w:b/>
      <w:i/>
      <w:color w:val="808080"/>
      <w:sz w:val="18"/>
    </w:rPr>
  </w:style>
  <w:style w:type="character" w:customStyle="1" w:styleId="Description">
    <w:name w:val="Description"/>
    <w:rPr>
      <w:sz w:val="16"/>
    </w:rPr>
  </w:style>
  <w:style w:type="character" w:customStyle="1" w:styleId="DescriptionInTable">
    <w:name w:val="DescriptionInTable"/>
    <w:rPr>
      <w:i/>
      <w:color w:val="808080"/>
      <w:sz w:val="16"/>
    </w:rPr>
  </w:style>
  <w:style w:type="character" w:customStyle="1" w:styleId="Table-Default">
    <w:name w:val="Table - Default"/>
    <w:rPr>
      <w:b w:val="0"/>
      <w:sz w:val="16"/>
    </w:rPr>
  </w:style>
  <w:style w:type="character" w:customStyle="1" w:styleId="Table-Header">
    <w:name w:val="Table - Header"/>
    <w:rPr>
      <w:b/>
      <w:sz w:val="16"/>
    </w:rPr>
  </w:style>
  <w:style w:type="character" w:customStyle="1" w:styleId="Table-Names">
    <w:name w:val="Table - Names"/>
    <w:rPr>
      <w:b/>
      <w:sz w:val="16"/>
    </w:rPr>
  </w:style>
  <w:style w:type="paragraph" w:customStyle="1" w:styleId="BlockTitleParagraph">
    <w:name w:val="Block Title Paragraph"/>
    <w:pPr>
      <w:keepNext/>
      <w:pBdr>
        <w:bottom w:val="single" w:sz="2" w:space="0" w:color="808080"/>
      </w:pBdr>
      <w:spacing w:before="240" w:after="240"/>
    </w:pPr>
    <w:rPr>
      <w:rFonts w:ascii="Arial" w:eastAsia="Arial" w:hAnsi="Arial" w:cs="Arial"/>
      <w:b/>
      <w:color w:val="808080"/>
      <w:sz w:val="20"/>
    </w:rPr>
  </w:style>
  <w:style w:type="character" w:customStyle="1" w:styleId="ProjectName">
    <w:name w:val="Project Name"/>
    <w:rPr>
      <w:b/>
      <w:sz w:val="40"/>
    </w:rPr>
  </w:style>
  <w:style w:type="character" w:customStyle="1" w:styleId="DatabaseList">
    <w:name w:val="Database List"/>
    <w:rPr>
      <w:b/>
      <w:i/>
      <w:sz w:val="28"/>
    </w:rPr>
  </w:style>
  <w:style w:type="character" w:customStyle="1" w:styleId="Details">
    <w:name w:val="Details"/>
    <w:rPr>
      <w:b/>
      <w:sz w:val="24"/>
    </w:rPr>
  </w:style>
  <w:style w:type="character" w:customStyle="1" w:styleId="ScriptNormal">
    <w:name w:val="Script.Normal"/>
    <w:rPr>
      <w:rFonts w:ascii="courier new" w:eastAsia="courier new" w:hAnsi="courier new" w:cs="courier new"/>
      <w:sz w:val="16"/>
    </w:rPr>
  </w:style>
  <w:style w:type="character" w:customStyle="1" w:styleId="ScriptComment">
    <w:name w:val="Script.Comment"/>
    <w:rPr>
      <w:rFonts w:ascii="courier new" w:eastAsia="courier new" w:hAnsi="courier new" w:cs="courier new"/>
      <w:color w:val="008000"/>
      <w:sz w:val="16"/>
    </w:rPr>
  </w:style>
  <w:style w:type="character" w:customStyle="1" w:styleId="ScriptOperator">
    <w:name w:val="Script.Operator"/>
    <w:rPr>
      <w:rFonts w:ascii="courier new" w:eastAsia="courier new" w:hAnsi="courier new" w:cs="courier new"/>
      <w:color w:val="808080"/>
      <w:sz w:val="16"/>
    </w:rPr>
  </w:style>
  <w:style w:type="character" w:customStyle="1" w:styleId="ScriptKeyword">
    <w:name w:val="Script.Keyword"/>
    <w:rPr>
      <w:rFonts w:ascii="courier new" w:eastAsia="courier new" w:hAnsi="courier new" w:cs="courier new"/>
      <w:color w:val="0000FF"/>
      <w:sz w:val="16"/>
    </w:rPr>
  </w:style>
  <w:style w:type="character" w:customStyle="1" w:styleId="ScriptFunction">
    <w:name w:val="Script.Function"/>
    <w:rPr>
      <w:rFonts w:ascii="courier new" w:eastAsia="courier new" w:hAnsi="courier new" w:cs="courier new"/>
      <w:color w:val="FF00FF"/>
      <w:sz w:val="16"/>
    </w:rPr>
  </w:style>
  <w:style w:type="character" w:customStyle="1" w:styleId="ScriptSystemView">
    <w:name w:val="Script.SystemView"/>
    <w:rPr>
      <w:rFonts w:ascii="courier new" w:eastAsia="courier new" w:hAnsi="courier new" w:cs="courier new"/>
      <w:color w:val="0000FF"/>
      <w:sz w:val="16"/>
    </w:rPr>
  </w:style>
  <w:style w:type="character" w:customStyle="1" w:styleId="ScriptString">
    <w:name w:val="Script.String"/>
    <w:rPr>
      <w:rFonts w:ascii="courier new" w:eastAsia="courier new" w:hAnsi="courier new" w:cs="courier new"/>
      <w:color w:val="FF4500"/>
      <w:sz w:val="16"/>
    </w:rPr>
  </w:style>
  <w:style w:type="character" w:customStyle="1" w:styleId="ScriptStoredProcedure">
    <w:name w:val="Script.StoredProcedure"/>
    <w:rPr>
      <w:rFonts w:ascii="courier new" w:eastAsia="courier new" w:hAnsi="courier new" w:cs="courier new"/>
      <w:color w:val="8B0000"/>
      <w:sz w:val="16"/>
    </w:rPr>
  </w:style>
  <w:style w:type="paragraph" w:styleId="TOC1">
    <w:name w:val="toc 1"/>
    <w:basedOn w:val="Normal"/>
    <w:next w:val="Normal"/>
    <w:autoRedefine/>
    <w:rsid w:val="00805BCE"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header" Target="header2.xml" /><Relationship Id="rId14" Type="http://schemas.openxmlformats.org/officeDocument/2006/relationships/header" Target="header3.xml" /><Relationship Id="rId15" Type="http://schemas.openxmlformats.org/officeDocument/2006/relationships/header" Target="header4.xml" /><Relationship Id="rId16" Type="http://schemas.openxmlformats.org/officeDocument/2006/relationships/image" Target="media/image8.png" /><Relationship Id="rId17" Type="http://schemas.openxmlformats.org/officeDocument/2006/relationships/header" Target="header5.xml" /><Relationship Id="rId18" Type="http://schemas.openxmlformats.org/officeDocument/2006/relationships/image" Target="media/image9.png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header" Target="header7.xml" /><Relationship Id="rId21" Type="http://schemas.openxmlformats.org/officeDocument/2006/relationships/header" Target="header8.xml" /><Relationship Id="rId22" Type="http://schemas.openxmlformats.org/officeDocument/2006/relationships/header" Target="header9.xml" /><Relationship Id="rId23" Type="http://schemas.openxmlformats.org/officeDocument/2006/relationships/header" Target="header10.xml" /><Relationship Id="rId24" Type="http://schemas.openxmlformats.org/officeDocument/2006/relationships/header" Target="header1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17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creator>SmallVille</dc:creator>
  <cp:lastModifiedBy>SmallVille</cp:lastModifiedBy>
  <cp:revision>1</cp:revision>
  <dcterms:modified xsi:type="dcterms:W3CDTF">2022-10-15T23:11:49Z</dcterms:modified>
</cp:coreProperties>
</file>