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5EE" w:rsidRPr="007B0FD0" w:rsidRDefault="00B405EE" w:rsidP="00B405EE">
      <w:pPr>
        <w:bidi/>
        <w:jc w:val="center"/>
        <w:rPr>
          <w:sz w:val="24"/>
          <w:szCs w:val="24"/>
          <w:rtl/>
          <w:lang w:bidi="ar-EG"/>
        </w:rPr>
      </w:pPr>
      <w:r w:rsidRPr="007B0FD0">
        <w:rPr>
          <w:rFonts w:hint="cs"/>
          <w:sz w:val="24"/>
          <w:szCs w:val="24"/>
          <w:rtl/>
          <w:lang w:bidi="ar-EG"/>
        </w:rPr>
        <w:t>بسم الله الرحمن الرحيم</w:t>
      </w:r>
    </w:p>
    <w:p w:rsidR="00B405EE" w:rsidRPr="00AA43D3" w:rsidRDefault="00B405EE" w:rsidP="00B405EE">
      <w:pPr>
        <w:bidi/>
        <w:jc w:val="center"/>
        <w:rPr>
          <w:color w:val="002060"/>
          <w:sz w:val="32"/>
          <w:szCs w:val="32"/>
          <w:rtl/>
          <w:lang w:bidi="ar-EG"/>
        </w:rPr>
      </w:pPr>
      <w:r w:rsidRPr="00AA43D3">
        <w:rPr>
          <w:rFonts w:hint="cs"/>
          <w:color w:val="002060"/>
          <w:sz w:val="32"/>
          <w:szCs w:val="32"/>
          <w:rtl/>
          <w:lang w:bidi="ar-EG"/>
        </w:rPr>
        <w:t>جامعة النيلين</w:t>
      </w:r>
    </w:p>
    <w:p w:rsidR="00B405EE" w:rsidRPr="00AA43D3" w:rsidRDefault="00B405EE" w:rsidP="00B405EE">
      <w:pPr>
        <w:bidi/>
        <w:jc w:val="center"/>
        <w:rPr>
          <w:color w:val="002060"/>
          <w:sz w:val="32"/>
          <w:szCs w:val="32"/>
          <w:rtl/>
          <w:lang w:bidi="ar-EG"/>
        </w:rPr>
      </w:pPr>
      <w:r w:rsidRPr="00AA43D3">
        <w:rPr>
          <w:rFonts w:hint="cs"/>
          <w:color w:val="002060"/>
          <w:sz w:val="32"/>
          <w:szCs w:val="32"/>
          <w:rtl/>
          <w:lang w:bidi="ar-EG"/>
        </w:rPr>
        <w:t>ماجستير تقنية المعلومات</w:t>
      </w:r>
    </w:p>
    <w:p w:rsidR="00B405EE" w:rsidRDefault="00B405EE" w:rsidP="00B405EE">
      <w:pPr>
        <w:bidi/>
        <w:jc w:val="center"/>
        <w:rPr>
          <w:color w:val="0070C0"/>
          <w:sz w:val="32"/>
          <w:szCs w:val="32"/>
          <w:lang w:bidi="ar-EG"/>
        </w:rPr>
      </w:pPr>
      <w:r w:rsidRPr="00AA43D3">
        <w:rPr>
          <w:rFonts w:hint="cs"/>
          <w:color w:val="002060"/>
          <w:sz w:val="32"/>
          <w:szCs w:val="32"/>
          <w:rtl/>
          <w:lang w:bidi="ar-EG"/>
        </w:rPr>
        <w:t>الدفعة السادسة عشر</w:t>
      </w:r>
    </w:p>
    <w:p w:rsidR="006C174D" w:rsidRPr="006C174D" w:rsidRDefault="006C174D" w:rsidP="006C174D">
      <w:pPr>
        <w:bidi/>
        <w:jc w:val="center"/>
        <w:rPr>
          <w:rFonts w:hint="cs"/>
          <w:b/>
          <w:bCs/>
          <w:sz w:val="36"/>
          <w:szCs w:val="36"/>
          <w:rtl/>
        </w:rPr>
      </w:pPr>
      <w:r w:rsidRPr="006C174D">
        <w:rPr>
          <w:b/>
          <w:bCs/>
          <w:sz w:val="36"/>
          <w:szCs w:val="36"/>
        </w:rPr>
        <w:t>Project clustering</w:t>
      </w:r>
      <w:r w:rsidR="00EA3909">
        <w:rPr>
          <w:b/>
          <w:bCs/>
          <w:sz w:val="36"/>
          <w:szCs w:val="36"/>
        </w:rPr>
        <w:t>(3)</w:t>
      </w:r>
      <w:bookmarkStart w:id="0" w:name="_GoBack"/>
      <w:bookmarkEnd w:id="0"/>
    </w:p>
    <w:p w:rsidR="007B0FD0" w:rsidRPr="007B0FD0" w:rsidRDefault="007B0FD0" w:rsidP="007B0FD0">
      <w:pPr>
        <w:bidi/>
        <w:jc w:val="center"/>
        <w:rPr>
          <w:color w:val="0070C0"/>
          <w:sz w:val="32"/>
          <w:szCs w:val="32"/>
          <w:rtl/>
          <w:lang w:bidi="ar-EG"/>
        </w:rPr>
      </w:pPr>
    </w:p>
    <w:p w:rsidR="00B405EE" w:rsidRPr="00B405EE" w:rsidRDefault="00B405EE" w:rsidP="00B405EE">
      <w:pPr>
        <w:bidi/>
        <w:rPr>
          <w:color w:val="0070C0"/>
          <w:sz w:val="32"/>
          <w:szCs w:val="32"/>
          <w:rtl/>
          <w:lang w:bidi="ar-EG"/>
        </w:rPr>
      </w:pPr>
      <w:r w:rsidRPr="00B405EE">
        <w:rPr>
          <w:rFonts w:hint="cs"/>
          <w:color w:val="0070C0"/>
          <w:sz w:val="32"/>
          <w:szCs w:val="32"/>
          <w:rtl/>
          <w:lang w:bidi="ar-EG"/>
        </w:rPr>
        <w:t>المشكلة:</w:t>
      </w:r>
    </w:p>
    <w:p w:rsidR="00D157D9" w:rsidRDefault="00F80FD2" w:rsidP="00B405EE">
      <w:pPr>
        <w:bidi/>
        <w:rPr>
          <w:sz w:val="32"/>
          <w:szCs w:val="32"/>
        </w:rPr>
      </w:pPr>
      <w:r>
        <w:rPr>
          <w:sz w:val="32"/>
          <w:szCs w:val="32"/>
          <w:rtl/>
        </w:rPr>
        <w:t xml:space="preserve"> شركة تبيع منتج الدقيق وتريد ان تعرف مدى جودة اداء البيع للدقيق .</w:t>
      </w:r>
    </w:p>
    <w:p w:rsidR="00D157D9" w:rsidRDefault="00F80FD2">
      <w:pPr>
        <w:bidi/>
        <w:rPr>
          <w:sz w:val="32"/>
          <w:szCs w:val="32"/>
        </w:rPr>
      </w:pPr>
      <w:r>
        <w:rPr>
          <w:sz w:val="32"/>
          <w:szCs w:val="32"/>
          <w:rtl/>
        </w:rPr>
        <w:t>يمكننا تقسيم العملاء بناءً على سلوكهم الشرائي في السوق.</w:t>
      </w:r>
    </w:p>
    <w:p w:rsidR="00D157D9" w:rsidRPr="00B405EE" w:rsidRDefault="00F80FD2">
      <w:pPr>
        <w:bidi/>
        <w:rPr>
          <w:color w:val="0070C0"/>
          <w:sz w:val="32"/>
          <w:szCs w:val="32"/>
        </w:rPr>
      </w:pPr>
      <w:r w:rsidRPr="00B405EE">
        <w:rPr>
          <w:color w:val="0070C0"/>
          <w:sz w:val="32"/>
          <w:szCs w:val="32"/>
          <w:rtl/>
        </w:rPr>
        <w:t>خلفية المشكلة</w:t>
      </w:r>
      <w:r w:rsidR="00B405EE" w:rsidRPr="00B405EE">
        <w:rPr>
          <w:rFonts w:hint="cs"/>
          <w:color w:val="0070C0"/>
          <w:sz w:val="32"/>
          <w:szCs w:val="32"/>
          <w:rtl/>
        </w:rPr>
        <w:t>:</w:t>
      </w:r>
    </w:p>
    <w:p w:rsidR="00D157D9" w:rsidRDefault="00F80FD2">
      <w:pPr>
        <w:bidi/>
        <w:rPr>
          <w:sz w:val="32"/>
          <w:szCs w:val="32"/>
        </w:rPr>
      </w:pPr>
      <w:r>
        <w:rPr>
          <w:sz w:val="32"/>
          <w:szCs w:val="32"/>
          <w:rtl/>
        </w:rPr>
        <w:t>السودان منذ عام 2018 زلت الشعب السوداني يعاني من أزمة الخبز وباتت مشهد الصفوف اليومي أمام المخابز مألوف اكثر من ذي قبل ،رغم مخاطر فيروس كورونا الذي تنتشر رفعة عدواه في الزحام.</w:t>
      </w:r>
    </w:p>
    <w:p w:rsidR="00D157D9" w:rsidRPr="00B405EE" w:rsidRDefault="00F80FD2">
      <w:pPr>
        <w:bidi/>
        <w:rPr>
          <w:color w:val="0070C0"/>
          <w:sz w:val="32"/>
          <w:szCs w:val="32"/>
        </w:rPr>
      </w:pPr>
      <w:r w:rsidRPr="00B405EE">
        <w:rPr>
          <w:color w:val="0070C0"/>
          <w:sz w:val="32"/>
          <w:szCs w:val="32"/>
          <w:rtl/>
        </w:rPr>
        <w:t>التقنيات</w:t>
      </w:r>
      <w:r w:rsidR="00B405EE">
        <w:rPr>
          <w:rFonts w:hint="cs"/>
          <w:color w:val="0070C0"/>
          <w:sz w:val="32"/>
          <w:szCs w:val="32"/>
          <w:rtl/>
        </w:rPr>
        <w:t>:</w:t>
      </w:r>
    </w:p>
    <w:p w:rsidR="00D157D9" w:rsidRDefault="00F80FD2">
      <w:pPr>
        <w:bidi/>
        <w:rPr>
          <w:sz w:val="32"/>
          <w:szCs w:val="32"/>
        </w:rPr>
      </w:pPr>
      <w:r>
        <w:rPr>
          <w:sz w:val="32"/>
          <w:szCs w:val="32"/>
        </w:rPr>
        <w:t>Clustering</w:t>
      </w:r>
      <w:r>
        <w:rPr>
          <w:sz w:val="32"/>
          <w:szCs w:val="32"/>
          <w:rtl/>
        </w:rPr>
        <w:t xml:space="preserve"> هو  تقنية تعليمية غير خاضعة للإشراف تأخذ بيانات الإدخال وتنظمها في مجموعات بحيث ينتهي الأمر بالكائنات المتشابهة في نفس المجموعة. يمكن استخدام هذا .</w:t>
      </w:r>
    </w:p>
    <w:p w:rsidR="00D157D9" w:rsidRDefault="00F80FD2">
      <w:pPr>
        <w:rPr>
          <w:sz w:val="32"/>
          <w:szCs w:val="32"/>
        </w:rPr>
      </w:pPr>
      <w:r>
        <w:rPr>
          <w:sz w:val="32"/>
          <w:szCs w:val="32"/>
        </w:rPr>
        <w:t xml:space="preserve">                                                          </w:t>
      </w:r>
      <w:r w:rsidR="00B405EE">
        <w:rPr>
          <w:rFonts w:hint="cs"/>
          <w:sz w:val="32"/>
          <w:szCs w:val="32"/>
          <w:rtl/>
        </w:rPr>
        <w:t xml:space="preserve">             </w:t>
      </w:r>
      <w:r>
        <w:rPr>
          <w:sz w:val="32"/>
          <w:szCs w:val="32"/>
        </w:rPr>
        <w:t xml:space="preserve"> K-mean Clustering  </w:t>
      </w:r>
      <w:r w:rsidR="00B405EE" w:rsidRPr="00B405EE">
        <w:rPr>
          <w:color w:val="0070C0"/>
          <w:sz w:val="32"/>
          <w:szCs w:val="32"/>
          <w:rtl/>
        </w:rPr>
        <w:t>خوارزمي</w:t>
      </w:r>
      <w:r w:rsidR="00B405EE" w:rsidRPr="00B405EE">
        <w:rPr>
          <w:rFonts w:hint="cs"/>
          <w:color w:val="0070C0"/>
          <w:sz w:val="32"/>
          <w:szCs w:val="32"/>
          <w:rtl/>
        </w:rPr>
        <w:t>ة</w:t>
      </w:r>
    </w:p>
    <w:p w:rsidR="00D157D9" w:rsidRDefault="00F80FD2">
      <w:pPr>
        <w:bidi/>
        <w:rPr>
          <w:sz w:val="32"/>
          <w:szCs w:val="32"/>
        </w:rPr>
      </w:pPr>
      <w:r>
        <w:rPr>
          <w:sz w:val="32"/>
          <w:szCs w:val="32"/>
          <w:rtl/>
        </w:rPr>
        <w:t xml:space="preserve">لأداء مهمة التجميع. يقوم بتعيين جميع نقاط البيانات في مساحة السودان ، ثم يضع بشكل عشوائي مراكز مجموعة k في الفضاء (الأمر متروك للمبرمج ليقرر العدد ). كل مركز كتلة هو مجرد نقطة في الفضاء. </w:t>
      </w:r>
    </w:p>
    <w:p w:rsidR="00D157D9" w:rsidRDefault="00F80FD2">
      <w:pPr>
        <w:bidi/>
        <w:rPr>
          <w:sz w:val="32"/>
          <w:szCs w:val="32"/>
        </w:rPr>
      </w:pPr>
      <w:r>
        <w:rPr>
          <w:sz w:val="32"/>
          <w:szCs w:val="32"/>
        </w:rPr>
        <w:t xml:space="preserve"> </w:t>
      </w:r>
      <w:r w:rsidR="00EA1C7F">
        <w:rPr>
          <w:sz w:val="32"/>
          <w:szCs w:val="32"/>
          <w:rtl/>
        </w:rPr>
        <w:t>بعد ذلك يتم تعين جميع ال</w:t>
      </w:r>
      <w:r w:rsidR="00EA1C7F">
        <w:rPr>
          <w:rFonts w:hint="cs"/>
          <w:sz w:val="32"/>
          <w:szCs w:val="32"/>
          <w:rtl/>
        </w:rPr>
        <w:t>أ</w:t>
      </w:r>
      <w:r w:rsidR="00EA1C7F">
        <w:rPr>
          <w:sz w:val="32"/>
          <w:szCs w:val="32"/>
          <w:rtl/>
        </w:rPr>
        <w:t xml:space="preserve">قرب </w:t>
      </w:r>
      <w:r w:rsidR="00EA1C7F">
        <w:rPr>
          <w:rFonts w:hint="cs"/>
          <w:sz w:val="32"/>
          <w:szCs w:val="32"/>
          <w:rtl/>
        </w:rPr>
        <w:t>إ</w:t>
      </w:r>
      <w:r>
        <w:rPr>
          <w:sz w:val="32"/>
          <w:szCs w:val="32"/>
          <w:rtl/>
        </w:rPr>
        <w:t>لي مركز كل مجموعه عن اي مركز آخر .</w:t>
      </w:r>
    </w:p>
    <w:p w:rsidR="0007598E" w:rsidRDefault="00F80FD2">
      <w:pPr>
        <w:bidi/>
        <w:rPr>
          <w:sz w:val="32"/>
          <w:szCs w:val="32"/>
          <w:rtl/>
        </w:rPr>
      </w:pPr>
      <w:r>
        <w:rPr>
          <w:sz w:val="32"/>
          <w:szCs w:val="32"/>
          <w:rtl/>
        </w:rPr>
        <w:t>بع</w:t>
      </w:r>
      <w:r w:rsidR="00EA1C7F">
        <w:rPr>
          <w:sz w:val="32"/>
          <w:szCs w:val="32"/>
          <w:rtl/>
        </w:rPr>
        <w:t>د تكرار العملي</w:t>
      </w:r>
      <w:r w:rsidR="00EA1C7F">
        <w:rPr>
          <w:rFonts w:hint="cs"/>
          <w:sz w:val="32"/>
          <w:szCs w:val="32"/>
          <w:rtl/>
        </w:rPr>
        <w:t>ة</w:t>
      </w:r>
      <w:r>
        <w:rPr>
          <w:sz w:val="32"/>
          <w:szCs w:val="32"/>
          <w:rtl/>
        </w:rPr>
        <w:t xml:space="preserve"> نزل كل نقطة في نفس المجموعه التي كانت عليها من قبل . </w:t>
      </w:r>
    </w:p>
    <w:p w:rsidR="00D157D9" w:rsidRDefault="00F80FD2" w:rsidP="0007598E">
      <w:pPr>
        <w:bidi/>
        <w:rPr>
          <w:sz w:val="32"/>
          <w:szCs w:val="32"/>
        </w:rPr>
      </w:pPr>
      <w:r>
        <w:rPr>
          <w:rFonts w:hint="cs"/>
          <w:sz w:val="32"/>
          <w:szCs w:val="32"/>
          <w:rtl/>
        </w:rPr>
        <w:t>ن</w:t>
      </w:r>
      <w:r w:rsidR="0007598E">
        <w:rPr>
          <w:sz w:val="32"/>
          <w:szCs w:val="32"/>
          <w:rtl/>
        </w:rPr>
        <w:t>كون</w:t>
      </w:r>
      <w:r>
        <w:rPr>
          <w:rFonts w:hint="cs"/>
          <w:sz w:val="32"/>
          <w:szCs w:val="32"/>
          <w:rtl/>
        </w:rPr>
        <w:t xml:space="preserve"> قد</w:t>
      </w:r>
      <w:r w:rsidR="0007598E">
        <w:rPr>
          <w:sz w:val="32"/>
          <w:szCs w:val="32"/>
          <w:rtl/>
        </w:rPr>
        <w:t xml:space="preserve"> وصلنا الي توازن ون</w:t>
      </w:r>
      <w:r>
        <w:rPr>
          <w:sz w:val="32"/>
          <w:szCs w:val="32"/>
          <w:rtl/>
        </w:rPr>
        <w:t>ه</w:t>
      </w:r>
      <w:r w:rsidR="0007598E">
        <w:rPr>
          <w:rFonts w:hint="cs"/>
          <w:sz w:val="32"/>
          <w:szCs w:val="32"/>
          <w:rtl/>
        </w:rPr>
        <w:t>اية</w:t>
      </w:r>
      <w:r>
        <w:rPr>
          <w:sz w:val="32"/>
          <w:szCs w:val="32"/>
          <w:rtl/>
        </w:rPr>
        <w:t xml:space="preserve"> الخوارزمية .</w:t>
      </w:r>
    </w:p>
    <w:p w:rsidR="00D157D9" w:rsidRDefault="00F80FD2" w:rsidP="00B405EE">
      <w:pPr>
        <w:bidi/>
        <w:rPr>
          <w:sz w:val="32"/>
          <w:szCs w:val="32"/>
          <w:rtl/>
        </w:rPr>
      </w:pPr>
      <w:r>
        <w:rPr>
          <w:sz w:val="32"/>
          <w:szCs w:val="32"/>
          <w:rtl/>
        </w:rPr>
        <w:t xml:space="preserve">مستخدمين لغة بايثون في البرمجة . </w:t>
      </w:r>
    </w:p>
    <w:p w:rsidR="00B405EE" w:rsidRDefault="00B405EE">
      <w:pPr>
        <w:bidi/>
        <w:rPr>
          <w:b/>
          <w:bCs/>
          <w:color w:val="0070C0"/>
          <w:sz w:val="32"/>
          <w:szCs w:val="32"/>
          <w:rtl/>
        </w:rPr>
      </w:pPr>
    </w:p>
    <w:p w:rsidR="00B405EE" w:rsidRDefault="00B405EE" w:rsidP="00B405EE">
      <w:pPr>
        <w:bidi/>
        <w:rPr>
          <w:b/>
          <w:bCs/>
          <w:color w:val="0070C0"/>
          <w:sz w:val="32"/>
          <w:szCs w:val="32"/>
          <w:rtl/>
        </w:rPr>
      </w:pPr>
    </w:p>
    <w:p w:rsidR="00D157D9" w:rsidRPr="00B405EE" w:rsidRDefault="00F80FD2" w:rsidP="00B405EE">
      <w:pPr>
        <w:bidi/>
        <w:rPr>
          <w:b/>
          <w:bCs/>
          <w:color w:val="0070C0"/>
          <w:sz w:val="32"/>
          <w:szCs w:val="32"/>
        </w:rPr>
      </w:pPr>
      <w:r w:rsidRPr="00B405EE">
        <w:rPr>
          <w:b/>
          <w:bCs/>
          <w:color w:val="0070C0"/>
          <w:sz w:val="32"/>
          <w:szCs w:val="32"/>
          <w:rtl/>
        </w:rPr>
        <w:t>التحليل</w:t>
      </w:r>
      <w:r w:rsidR="00B405EE" w:rsidRPr="00B405EE">
        <w:rPr>
          <w:rFonts w:hint="cs"/>
          <w:b/>
          <w:bCs/>
          <w:color w:val="0070C0"/>
          <w:sz w:val="32"/>
          <w:szCs w:val="32"/>
          <w:rtl/>
        </w:rPr>
        <w:t>:</w:t>
      </w:r>
    </w:p>
    <w:p w:rsidR="00D157D9" w:rsidRDefault="00F80FD2">
      <w:pPr>
        <w:bidi/>
        <w:rPr>
          <w:sz w:val="32"/>
          <w:szCs w:val="32"/>
        </w:rPr>
      </w:pPr>
      <w:r>
        <w:rPr>
          <w:sz w:val="32"/>
          <w:szCs w:val="32"/>
          <w:rtl/>
        </w:rPr>
        <w:t>جمع البيانات</w:t>
      </w:r>
    </w:p>
    <w:p w:rsidR="00D157D9" w:rsidRDefault="00F80FD2">
      <w:pPr>
        <w:bidi/>
        <w:rPr>
          <w:sz w:val="32"/>
          <w:szCs w:val="32"/>
        </w:rPr>
      </w:pPr>
      <w:r>
        <w:rPr>
          <w:sz w:val="32"/>
          <w:szCs w:val="32"/>
          <w:rtl/>
        </w:rPr>
        <w:t>في هذه الخطوة ، سنجمع البيانات أولاً. في هذه الحالة ، سنأخذ البيانات من UCI Machine Learning التي تسمى مجموعة بيانات البيع بالتجزئة عبر الإنترنت.</w:t>
      </w:r>
    </w:p>
    <w:p w:rsidR="00D157D9" w:rsidRDefault="00F80FD2">
      <w:pPr>
        <w:bidi/>
        <w:rPr>
          <w:sz w:val="32"/>
          <w:szCs w:val="32"/>
          <w:rtl/>
        </w:rPr>
      </w:pPr>
      <w:r>
        <w:rPr>
          <w:sz w:val="32"/>
          <w:szCs w:val="32"/>
          <w:rtl/>
        </w:rPr>
        <w:t>يمثل كل صف المعاملة التي تحدث. يتضمن اسم الدقيق والكمية والسعر والأعمدة الأخرى التي تمثل المعرف.</w:t>
      </w:r>
    </w:p>
    <w:p w:rsidR="00287155" w:rsidRDefault="00A80152" w:rsidP="00AA43D3">
      <w:pPr>
        <w:bidi/>
        <w:rPr>
          <w:b/>
          <w:bCs/>
          <w:color w:val="0070C0"/>
          <w:sz w:val="32"/>
          <w:szCs w:val="32"/>
          <w:rtl/>
        </w:rPr>
      </w:pPr>
      <w:r w:rsidRPr="00A80152">
        <w:rPr>
          <w:rFonts w:hint="cs"/>
          <w:b/>
          <w:bCs/>
          <w:color w:val="0070C0"/>
          <w:sz w:val="32"/>
          <w:szCs w:val="32"/>
          <w:rtl/>
        </w:rPr>
        <w:t>النت</w:t>
      </w:r>
      <w:r>
        <w:rPr>
          <w:rFonts w:hint="cs"/>
          <w:b/>
          <w:bCs/>
          <w:color w:val="0070C0"/>
          <w:sz w:val="32"/>
          <w:szCs w:val="32"/>
          <w:rtl/>
        </w:rPr>
        <w:t>ي</w:t>
      </w:r>
      <w:r w:rsidRPr="00A80152">
        <w:rPr>
          <w:rFonts w:hint="cs"/>
          <w:b/>
          <w:bCs/>
          <w:color w:val="0070C0"/>
          <w:sz w:val="32"/>
          <w:szCs w:val="32"/>
          <w:rtl/>
        </w:rPr>
        <w:t>جة:</w:t>
      </w:r>
    </w:p>
    <w:p w:rsidR="00287155" w:rsidRDefault="00287155" w:rsidP="00287155">
      <w:pPr>
        <w:bidi/>
        <w:rPr>
          <w:rtl/>
        </w:rPr>
      </w:pPr>
      <w:r w:rsidRPr="00287155">
        <w:rPr>
          <w:rFonts w:hint="cs"/>
          <w:rtl/>
        </w:rPr>
        <w:t xml:space="preserve"> </w:t>
      </w:r>
      <w:r w:rsidRPr="00A652D8">
        <w:rPr>
          <w:rFonts w:hint="cs"/>
          <w:b/>
          <w:bCs/>
          <w:color w:val="0070C0"/>
          <w:sz w:val="32"/>
          <w:szCs w:val="32"/>
          <w:rtl/>
        </w:rPr>
        <w:t>ها هي النتيجة</w:t>
      </w:r>
    </w:p>
    <w:p w:rsidR="00287155" w:rsidRDefault="00287155" w:rsidP="00287155">
      <w:pPr>
        <w:bidi/>
        <w:jc w:val="center"/>
        <w:rPr>
          <w:b/>
          <w:bCs/>
          <w:noProof/>
          <w:color w:val="0070C0"/>
          <w:sz w:val="32"/>
          <w:szCs w:val="32"/>
          <w:rtl/>
        </w:rPr>
      </w:pPr>
      <w:r>
        <w:rPr>
          <w:rFonts w:hint="cs"/>
          <w:b/>
          <w:bCs/>
          <w:color w:val="0070C0"/>
          <w:sz w:val="32"/>
          <w:szCs w:val="32"/>
          <w:rtl/>
        </w:rPr>
        <w:t>~</w:t>
      </w:r>
    </w:p>
    <w:p w:rsidR="00287155" w:rsidRPr="00A80152" w:rsidRDefault="00287155" w:rsidP="00287155">
      <w:pPr>
        <w:bidi/>
        <w:jc w:val="center"/>
        <w:rPr>
          <w:b/>
          <w:bCs/>
          <w:color w:val="0070C0"/>
          <w:sz w:val="32"/>
          <w:szCs w:val="32"/>
        </w:rPr>
      </w:pPr>
      <w:r>
        <w:rPr>
          <w:b/>
          <w:bCs/>
          <w:noProof/>
          <w:color w:val="0070C0"/>
          <w:sz w:val="32"/>
          <w:szCs w:val="32"/>
        </w:rPr>
        <w:drawing>
          <wp:inline distT="0" distB="0" distL="0" distR="0">
            <wp:extent cx="5364992" cy="3166133"/>
            <wp:effectExtent l="19050" t="0" r="7108" b="0"/>
            <wp:docPr id="1" name="صورة 0" descr="IMG-20210420-WA0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10420-WA0004.jpg"/>
                    <pic:cNvPicPr/>
                  </pic:nvPicPr>
                  <pic:blipFill>
                    <a:blip r:embed="rId5"/>
                    <a:stretch>
                      <a:fillRect/>
                    </a:stretch>
                  </pic:blipFill>
                  <pic:spPr>
                    <a:xfrm>
                      <a:off x="0" y="0"/>
                      <a:ext cx="5369093" cy="3168553"/>
                    </a:xfrm>
                    <a:prstGeom prst="rect">
                      <a:avLst/>
                    </a:prstGeom>
                  </pic:spPr>
                </pic:pic>
              </a:graphicData>
            </a:graphic>
          </wp:inline>
        </w:drawing>
      </w:r>
    </w:p>
    <w:p w:rsidR="00A80152" w:rsidRDefault="00A80152" w:rsidP="00A80152">
      <w:pPr>
        <w:bidi/>
        <w:jc w:val="center"/>
        <w:rPr>
          <w:sz w:val="32"/>
          <w:szCs w:val="32"/>
          <w:rtl/>
          <w:lang w:bidi="ar-EG"/>
        </w:rPr>
      </w:pPr>
      <w:r>
        <w:rPr>
          <w:rFonts w:hint="cs"/>
          <w:sz w:val="32"/>
          <w:szCs w:val="32"/>
          <w:rtl/>
          <w:lang w:bidi="ar-EG"/>
        </w:rPr>
        <w:t xml:space="preserve">                                                    </w:t>
      </w:r>
    </w:p>
    <w:p w:rsidR="00287155" w:rsidRPr="00A652D8" w:rsidRDefault="00287155" w:rsidP="00A652D8">
      <w:pPr>
        <w:bidi/>
        <w:jc w:val="both"/>
        <w:rPr>
          <w:sz w:val="28"/>
          <w:szCs w:val="28"/>
          <w:rtl/>
        </w:rPr>
      </w:pPr>
      <w:r w:rsidRPr="00A652D8">
        <w:rPr>
          <w:rFonts w:hint="cs"/>
          <w:sz w:val="28"/>
          <w:szCs w:val="28"/>
          <w:rtl/>
        </w:rPr>
        <w:t>نستنتج أن المجموعة 0 متكررة ، وتنفق أكثر ، ويشترون المنتج مؤخرًا. لذلك ، يمكن أن تكون مجموعة العملاء المخلصين .</w:t>
      </w:r>
    </w:p>
    <w:p w:rsidR="00287155" w:rsidRPr="00A652D8" w:rsidRDefault="00287155" w:rsidP="00A652D8">
      <w:pPr>
        <w:jc w:val="right"/>
        <w:rPr>
          <w:sz w:val="28"/>
          <w:szCs w:val="28"/>
          <w:rtl/>
        </w:rPr>
      </w:pPr>
      <w:r w:rsidRPr="00A652D8">
        <w:rPr>
          <w:rFonts w:hint="cs"/>
          <w:sz w:val="28"/>
          <w:szCs w:val="28"/>
          <w:rtl/>
        </w:rPr>
        <w:t>بعد ذلك ، تكون المجموعة 1 أقل تكرارًا وأقل إنفاقًا ، لكنهم يشترون المنتج مؤخرًا. لذلك ، يمكن أن تكون مجموعة العملاء الجدد .</w:t>
      </w:r>
    </w:p>
    <w:p w:rsidR="009E1C99" w:rsidRDefault="00287155" w:rsidP="009E1C99">
      <w:pPr>
        <w:bidi/>
        <w:jc w:val="both"/>
        <w:rPr>
          <w:sz w:val="28"/>
          <w:szCs w:val="28"/>
        </w:rPr>
      </w:pPr>
      <w:r w:rsidRPr="00A652D8">
        <w:rPr>
          <w:rFonts w:hint="cs"/>
          <w:sz w:val="28"/>
          <w:szCs w:val="28"/>
          <w:rtl/>
        </w:rPr>
        <w:t>أخيرًا ، تكون المجموعة 2 أقل تكرارًا ، وأقل إنفاقًا ، ويشترون المنتج في الوقت القديم. لذلك ، يمكن أن يكون مجموعة من العملاء المتخبطين</w:t>
      </w:r>
    </w:p>
    <w:p w:rsidR="00D109FD" w:rsidRDefault="00D109FD" w:rsidP="00D109FD">
      <w:pPr>
        <w:rPr>
          <w:color w:val="0070C0"/>
        </w:rPr>
      </w:pPr>
    </w:p>
    <w:p w:rsidR="00D109FD" w:rsidRDefault="00D109FD" w:rsidP="00D109FD">
      <w:pPr>
        <w:rPr>
          <w:color w:val="0070C0"/>
        </w:rPr>
      </w:pPr>
    </w:p>
    <w:p w:rsidR="00D109FD" w:rsidRPr="007247DD" w:rsidRDefault="007247DD" w:rsidP="00D109FD">
      <w:pPr>
        <w:rPr>
          <w:color w:val="0070C0"/>
        </w:rPr>
      </w:pPr>
      <w:r>
        <w:rPr>
          <w:color w:val="0070C0"/>
        </w:rPr>
        <w:t>References</w:t>
      </w:r>
    </w:p>
    <w:p w:rsidR="007760A0" w:rsidRPr="007247DD" w:rsidRDefault="007760A0" w:rsidP="007760A0">
      <w:pPr>
        <w:rPr>
          <w:sz w:val="20"/>
          <w:szCs w:val="20"/>
        </w:rPr>
      </w:pPr>
      <w:r w:rsidRPr="007247DD">
        <w:rPr>
          <w:sz w:val="20"/>
          <w:szCs w:val="20"/>
        </w:rPr>
        <w:t>[1] Daqing C., Sai L.S, and Kun G. Data mining for the online retail industry: A case study of RFM model-based customer segmentation using data mining (2012), Journal of Database Marketing and Customer Strategy Management.</w:t>
      </w:r>
    </w:p>
    <w:p w:rsidR="007760A0" w:rsidRPr="007247DD" w:rsidRDefault="007760A0" w:rsidP="007760A0">
      <w:pPr>
        <w:rPr>
          <w:sz w:val="20"/>
          <w:szCs w:val="20"/>
        </w:rPr>
      </w:pPr>
      <w:r w:rsidRPr="007247DD">
        <w:rPr>
          <w:sz w:val="20"/>
          <w:szCs w:val="20"/>
        </w:rPr>
        <w:t xml:space="preserve">[2] </w:t>
      </w:r>
      <w:proofErr w:type="spellStart"/>
      <w:r w:rsidRPr="007247DD">
        <w:rPr>
          <w:sz w:val="20"/>
          <w:szCs w:val="20"/>
        </w:rPr>
        <w:t>Millman</w:t>
      </w:r>
      <w:proofErr w:type="spellEnd"/>
      <w:r w:rsidRPr="007247DD">
        <w:rPr>
          <w:sz w:val="20"/>
          <w:szCs w:val="20"/>
        </w:rPr>
        <w:t xml:space="preserve"> K. J, </w:t>
      </w:r>
      <w:proofErr w:type="spellStart"/>
      <w:r w:rsidRPr="007247DD">
        <w:rPr>
          <w:sz w:val="20"/>
          <w:szCs w:val="20"/>
        </w:rPr>
        <w:t>Aivazis</w:t>
      </w:r>
      <w:proofErr w:type="spellEnd"/>
      <w:r w:rsidRPr="007247DD">
        <w:rPr>
          <w:sz w:val="20"/>
          <w:szCs w:val="20"/>
        </w:rPr>
        <w:t xml:space="preserve"> M. Python for Scientists and Engineers (2011), Computing in Science &amp; Engineering.</w:t>
      </w:r>
    </w:p>
    <w:p w:rsidR="007760A0" w:rsidRPr="007247DD" w:rsidRDefault="007760A0" w:rsidP="007760A0">
      <w:pPr>
        <w:rPr>
          <w:sz w:val="20"/>
          <w:szCs w:val="20"/>
        </w:rPr>
      </w:pPr>
      <w:r w:rsidRPr="007247DD">
        <w:rPr>
          <w:sz w:val="20"/>
          <w:szCs w:val="20"/>
        </w:rPr>
        <w:t xml:space="preserve">[3] </w:t>
      </w:r>
      <w:proofErr w:type="spellStart"/>
      <w:r w:rsidRPr="007247DD">
        <w:rPr>
          <w:sz w:val="20"/>
          <w:szCs w:val="20"/>
        </w:rPr>
        <w:t>Radečić</w:t>
      </w:r>
      <w:proofErr w:type="spellEnd"/>
      <w:r w:rsidRPr="007247DD">
        <w:rPr>
          <w:sz w:val="20"/>
          <w:szCs w:val="20"/>
        </w:rPr>
        <w:t xml:space="preserve"> D. Top 3 Methods for Handling Skewed Data (2020), Towards Data Science.</w:t>
      </w:r>
    </w:p>
    <w:p w:rsidR="007760A0" w:rsidRPr="007247DD" w:rsidRDefault="007760A0" w:rsidP="007760A0">
      <w:pPr>
        <w:rPr>
          <w:sz w:val="20"/>
          <w:szCs w:val="20"/>
        </w:rPr>
      </w:pPr>
      <w:r w:rsidRPr="007247DD">
        <w:rPr>
          <w:sz w:val="20"/>
          <w:szCs w:val="20"/>
        </w:rPr>
        <w:t xml:space="preserve">[4] Elbow Method for optimal value of k in </w:t>
      </w:r>
      <w:proofErr w:type="spellStart"/>
      <w:r w:rsidRPr="007247DD">
        <w:rPr>
          <w:sz w:val="20"/>
          <w:szCs w:val="20"/>
        </w:rPr>
        <w:t>KMeans</w:t>
      </w:r>
      <w:proofErr w:type="spellEnd"/>
      <w:r w:rsidRPr="007247DD">
        <w:rPr>
          <w:sz w:val="20"/>
          <w:szCs w:val="20"/>
        </w:rPr>
        <w:t>, Geeks For Geeks.</w:t>
      </w:r>
    </w:p>
    <w:p w:rsidR="007247DD" w:rsidRDefault="007247DD" w:rsidP="00D109FD">
      <w:pPr>
        <w:bidi/>
      </w:pPr>
    </w:p>
    <w:p w:rsidR="007247DD" w:rsidRDefault="007247DD" w:rsidP="007247DD">
      <w:pPr>
        <w:bidi/>
        <w:jc w:val="right"/>
      </w:pPr>
    </w:p>
    <w:p w:rsidR="007247DD" w:rsidRDefault="007247DD" w:rsidP="007247DD">
      <w:pPr>
        <w:bidi/>
        <w:jc w:val="right"/>
      </w:pPr>
    </w:p>
    <w:p w:rsidR="007247DD" w:rsidRDefault="007247DD" w:rsidP="007247DD">
      <w:pPr>
        <w:bidi/>
        <w:jc w:val="right"/>
      </w:pPr>
    </w:p>
    <w:p w:rsidR="007247DD" w:rsidRDefault="007247DD" w:rsidP="007247DD">
      <w:pPr>
        <w:bidi/>
        <w:jc w:val="right"/>
      </w:pPr>
    </w:p>
    <w:p w:rsidR="007247DD" w:rsidRDefault="007247DD" w:rsidP="007247DD">
      <w:pPr>
        <w:bidi/>
        <w:jc w:val="right"/>
      </w:pPr>
    </w:p>
    <w:p w:rsidR="007247DD" w:rsidRDefault="007247DD" w:rsidP="007247DD">
      <w:pPr>
        <w:bidi/>
        <w:jc w:val="right"/>
      </w:pPr>
    </w:p>
    <w:p w:rsidR="007247DD" w:rsidRDefault="007247DD" w:rsidP="007247DD">
      <w:pPr>
        <w:bidi/>
        <w:jc w:val="right"/>
      </w:pPr>
    </w:p>
    <w:p w:rsidR="007247DD" w:rsidRPr="007760A0" w:rsidRDefault="007247DD" w:rsidP="007247DD">
      <w:pPr>
        <w:bidi/>
        <w:jc w:val="right"/>
      </w:pPr>
    </w:p>
    <w:p w:rsidR="00A80152" w:rsidRPr="009E1C99" w:rsidRDefault="009E1C99" w:rsidP="007247DD">
      <w:pPr>
        <w:bidi/>
        <w:rPr>
          <w:rtl/>
        </w:rPr>
      </w:pPr>
      <w:r>
        <w:rPr>
          <w:rFonts w:hint="cs"/>
          <w:sz w:val="32"/>
          <w:szCs w:val="32"/>
          <w:rtl/>
          <w:lang w:bidi="ar-EG"/>
        </w:rPr>
        <w:t xml:space="preserve"> </w:t>
      </w:r>
      <w:r w:rsidR="006C174D">
        <w:rPr>
          <w:rFonts w:hint="cs"/>
          <w:sz w:val="32"/>
          <w:szCs w:val="32"/>
          <w:rtl/>
          <w:lang w:bidi="ar-EG"/>
        </w:rPr>
        <w:t xml:space="preserve"> </w:t>
      </w:r>
      <w:r w:rsidR="007247DD">
        <w:rPr>
          <w:sz w:val="32"/>
          <w:szCs w:val="32"/>
          <w:lang w:bidi="ar-EG"/>
        </w:rPr>
        <w:t xml:space="preserve">                                                                                     </w:t>
      </w:r>
      <w:r w:rsidR="0056368B">
        <w:rPr>
          <w:rFonts w:hint="cs"/>
          <w:color w:val="0070C0"/>
          <w:sz w:val="32"/>
          <w:szCs w:val="32"/>
          <w:rtl/>
          <w:lang w:bidi="ar-EG"/>
        </w:rPr>
        <w:t>مجموعة (9)</w:t>
      </w:r>
    </w:p>
    <w:p w:rsidR="00A80152" w:rsidRDefault="00A80152" w:rsidP="00A80152">
      <w:pPr>
        <w:bidi/>
        <w:jc w:val="center"/>
        <w:rPr>
          <w:sz w:val="32"/>
          <w:szCs w:val="32"/>
          <w:rtl/>
          <w:lang w:bidi="ar-EG"/>
        </w:rPr>
      </w:pPr>
      <w:r>
        <w:rPr>
          <w:rFonts w:hint="cs"/>
          <w:sz w:val="32"/>
          <w:szCs w:val="32"/>
          <w:rtl/>
          <w:lang w:bidi="ar-EG"/>
        </w:rPr>
        <w:t xml:space="preserve">                                                                   </w:t>
      </w:r>
      <w:r w:rsidR="006C174D">
        <w:rPr>
          <w:rFonts w:hint="cs"/>
          <w:sz w:val="32"/>
          <w:szCs w:val="32"/>
          <w:rtl/>
          <w:lang w:bidi="ar-EG"/>
        </w:rPr>
        <w:t xml:space="preserve">   </w:t>
      </w:r>
      <w:r>
        <w:rPr>
          <w:rFonts w:hint="cs"/>
          <w:sz w:val="32"/>
          <w:szCs w:val="32"/>
          <w:rtl/>
          <w:lang w:bidi="ar-EG"/>
        </w:rPr>
        <w:t xml:space="preserve">احمد محمد حسين رمضان </w:t>
      </w:r>
    </w:p>
    <w:p w:rsidR="00A80152" w:rsidRDefault="00A80152" w:rsidP="006C174D">
      <w:pPr>
        <w:bidi/>
        <w:jc w:val="right"/>
        <w:rPr>
          <w:sz w:val="32"/>
          <w:szCs w:val="32"/>
          <w:rtl/>
          <w:lang w:bidi="ar-EG"/>
        </w:rPr>
      </w:pPr>
      <w:r>
        <w:rPr>
          <w:rFonts w:hint="cs"/>
          <w:sz w:val="32"/>
          <w:szCs w:val="32"/>
          <w:rtl/>
          <w:lang w:bidi="ar-EG"/>
        </w:rPr>
        <w:t>سوزان بشير عبدالل</w:t>
      </w:r>
      <w:r w:rsidR="006C174D">
        <w:rPr>
          <w:rFonts w:hint="cs"/>
          <w:sz w:val="32"/>
          <w:szCs w:val="32"/>
          <w:rtl/>
        </w:rPr>
        <w:t>ه</w:t>
      </w:r>
      <w:r>
        <w:rPr>
          <w:rFonts w:hint="cs"/>
          <w:sz w:val="32"/>
          <w:szCs w:val="32"/>
          <w:rtl/>
          <w:lang w:bidi="ar-EG"/>
        </w:rPr>
        <w:t xml:space="preserve"> عثمان</w:t>
      </w:r>
    </w:p>
    <w:p w:rsidR="00A80152" w:rsidRDefault="00A80152" w:rsidP="00A80152">
      <w:pPr>
        <w:bidi/>
        <w:jc w:val="right"/>
        <w:rPr>
          <w:sz w:val="32"/>
          <w:szCs w:val="32"/>
          <w:rtl/>
          <w:lang w:bidi="ar-EG"/>
        </w:rPr>
      </w:pPr>
      <w:r>
        <w:rPr>
          <w:rFonts w:hint="cs"/>
          <w:sz w:val="32"/>
          <w:szCs w:val="32"/>
          <w:rtl/>
          <w:lang w:bidi="ar-EG"/>
        </w:rPr>
        <w:t>مزمل محمود عمر محمود</w:t>
      </w:r>
    </w:p>
    <w:sectPr w:rsidR="00A80152" w:rsidSect="00D157D9">
      <w:pgSz w:w="11906" w:h="16838"/>
      <w:pgMar w:top="1440" w:right="1440" w:bottom="1440" w:left="1440" w:header="708" w:footer="708" w:gutter="0"/>
      <w:paperSrc w:first="1" w:other="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7D9"/>
    <w:rsid w:val="0007598E"/>
    <w:rsid w:val="00287155"/>
    <w:rsid w:val="002D2948"/>
    <w:rsid w:val="00300923"/>
    <w:rsid w:val="0056368B"/>
    <w:rsid w:val="00576282"/>
    <w:rsid w:val="006A0374"/>
    <w:rsid w:val="006C174D"/>
    <w:rsid w:val="007247DD"/>
    <w:rsid w:val="007760A0"/>
    <w:rsid w:val="007A647D"/>
    <w:rsid w:val="007B0FD0"/>
    <w:rsid w:val="009E1C99"/>
    <w:rsid w:val="009F7AB4"/>
    <w:rsid w:val="00A652D8"/>
    <w:rsid w:val="00A80152"/>
    <w:rsid w:val="00AA43D3"/>
    <w:rsid w:val="00B405EE"/>
    <w:rsid w:val="00D109FD"/>
    <w:rsid w:val="00D157D9"/>
    <w:rsid w:val="00DB2060"/>
    <w:rsid w:val="00E65FEE"/>
    <w:rsid w:val="00EA1C7F"/>
    <w:rsid w:val="00EA3909"/>
    <w:rsid w:val="00F073E3"/>
    <w:rsid w:val="00F80FD2"/>
    <w:rsid w:val="00FD66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next w:val="Normal"/>
    <w:link w:val="Heading1Char"/>
    <w:uiPriority w:val="9"/>
    <w:qFormat/>
    <w:rsid w:val="00D157D9"/>
    <w:pPr>
      <w:keepNext/>
      <w:keepLines/>
      <w:spacing w:before="480" w:after="0"/>
    </w:pPr>
    <w:rPr>
      <w:rFonts w:asciiTheme="majorHAnsi" w:eastAsiaTheme="majorEastAsia" w:hAnsiTheme="majorHAnsi" w:cstheme="majorBidi"/>
      <w:b/>
      <w:bCs/>
      <w:color w:val="2F5496" w:themeColor="accent1" w:themeShade="BF"/>
      <w:sz w:val="28"/>
      <w:szCs w:val="28"/>
    </w:rPr>
  </w:style>
  <w:style w:type="paragraph" w:customStyle="1" w:styleId="Heading21">
    <w:name w:val="Heading 21"/>
    <w:basedOn w:val="Normal"/>
    <w:next w:val="Normal"/>
    <w:link w:val="Heading2Char"/>
    <w:uiPriority w:val="9"/>
    <w:semiHidden/>
    <w:unhideWhenUsed/>
    <w:qFormat/>
    <w:rsid w:val="00D157D9"/>
    <w:pPr>
      <w:keepNext/>
      <w:keepLines/>
      <w:spacing w:before="200" w:after="0"/>
    </w:pPr>
    <w:rPr>
      <w:rFonts w:asciiTheme="majorHAnsi" w:eastAsiaTheme="majorEastAsia" w:hAnsiTheme="majorHAnsi" w:cstheme="majorBidi"/>
      <w:b/>
      <w:bCs/>
      <w:color w:val="4472C4" w:themeColor="accent1"/>
      <w:sz w:val="26"/>
      <w:szCs w:val="26"/>
    </w:rPr>
  </w:style>
  <w:style w:type="paragraph" w:customStyle="1" w:styleId="Heading31">
    <w:name w:val="Heading 31"/>
    <w:basedOn w:val="Normal"/>
    <w:next w:val="Normal"/>
    <w:link w:val="Heading3Char"/>
    <w:uiPriority w:val="9"/>
    <w:semiHidden/>
    <w:unhideWhenUsed/>
    <w:qFormat/>
    <w:rsid w:val="00D157D9"/>
    <w:pPr>
      <w:keepNext/>
      <w:keepLines/>
      <w:spacing w:before="200" w:after="0"/>
    </w:pPr>
    <w:rPr>
      <w:rFonts w:asciiTheme="majorHAnsi" w:eastAsiaTheme="majorEastAsia" w:hAnsiTheme="majorHAnsi" w:cstheme="majorBidi"/>
      <w:b/>
      <w:bCs/>
      <w:color w:val="4472C4" w:themeColor="accent1"/>
    </w:rPr>
  </w:style>
  <w:style w:type="paragraph" w:customStyle="1" w:styleId="Heading41">
    <w:name w:val="Heading 41"/>
    <w:basedOn w:val="Normal"/>
    <w:next w:val="Normal"/>
    <w:link w:val="Heading4Char"/>
    <w:uiPriority w:val="9"/>
    <w:semiHidden/>
    <w:unhideWhenUsed/>
    <w:qFormat/>
    <w:rsid w:val="00D157D9"/>
    <w:pPr>
      <w:keepNext/>
      <w:keepLines/>
      <w:spacing w:before="200" w:after="0"/>
    </w:pPr>
    <w:rPr>
      <w:rFonts w:asciiTheme="majorHAnsi" w:eastAsiaTheme="majorEastAsia" w:hAnsiTheme="majorHAnsi" w:cstheme="majorBidi"/>
      <w:b/>
      <w:bCs/>
      <w:i/>
      <w:iCs/>
      <w:color w:val="4472C4" w:themeColor="accent1"/>
    </w:rPr>
  </w:style>
  <w:style w:type="paragraph" w:customStyle="1" w:styleId="Heading51">
    <w:name w:val="Heading 51"/>
    <w:basedOn w:val="Normal"/>
    <w:next w:val="Normal"/>
    <w:link w:val="Heading5Char"/>
    <w:uiPriority w:val="9"/>
    <w:semiHidden/>
    <w:unhideWhenUsed/>
    <w:qFormat/>
    <w:rsid w:val="00D157D9"/>
    <w:pPr>
      <w:keepNext/>
      <w:keepLines/>
      <w:spacing w:before="200" w:after="0"/>
    </w:pPr>
    <w:rPr>
      <w:rFonts w:asciiTheme="majorHAnsi" w:eastAsiaTheme="majorEastAsia" w:hAnsiTheme="majorHAnsi" w:cstheme="majorBidi"/>
      <w:color w:val="1F3763" w:themeColor="accent1" w:themeShade="7F"/>
    </w:rPr>
  </w:style>
  <w:style w:type="paragraph" w:customStyle="1" w:styleId="Heading61">
    <w:name w:val="Heading 61"/>
    <w:basedOn w:val="Normal"/>
    <w:next w:val="Normal"/>
    <w:link w:val="Heading6Char"/>
    <w:uiPriority w:val="9"/>
    <w:semiHidden/>
    <w:unhideWhenUsed/>
    <w:qFormat/>
    <w:rsid w:val="00D157D9"/>
    <w:pPr>
      <w:keepNext/>
      <w:keepLines/>
      <w:spacing w:before="200" w:after="0"/>
    </w:pPr>
    <w:rPr>
      <w:rFonts w:asciiTheme="majorHAnsi" w:eastAsiaTheme="majorEastAsia" w:hAnsiTheme="majorHAnsi" w:cstheme="majorBidi"/>
      <w:i/>
      <w:iCs/>
      <w:color w:val="1F3763" w:themeColor="accent1" w:themeShade="7F"/>
    </w:rPr>
  </w:style>
  <w:style w:type="paragraph" w:customStyle="1" w:styleId="Heading71">
    <w:name w:val="Heading 71"/>
    <w:basedOn w:val="Normal"/>
    <w:next w:val="Normal"/>
    <w:link w:val="Heading7Char"/>
    <w:uiPriority w:val="9"/>
    <w:semiHidden/>
    <w:unhideWhenUsed/>
    <w:qFormat/>
    <w:rsid w:val="00D157D9"/>
    <w:pPr>
      <w:keepNext/>
      <w:keepLines/>
      <w:spacing w:before="200" w:after="0"/>
    </w:pPr>
    <w:rPr>
      <w:rFonts w:asciiTheme="majorHAnsi" w:eastAsiaTheme="majorEastAsia" w:hAnsiTheme="majorHAnsi" w:cstheme="majorBidi"/>
      <w:i/>
      <w:iCs/>
      <w:color w:val="404040" w:themeColor="text1" w:themeTint="BF"/>
    </w:rPr>
  </w:style>
  <w:style w:type="paragraph" w:customStyle="1" w:styleId="Heading81">
    <w:name w:val="Heading 81"/>
    <w:basedOn w:val="Normal"/>
    <w:next w:val="Normal"/>
    <w:link w:val="Heading8Char"/>
    <w:uiPriority w:val="9"/>
    <w:semiHidden/>
    <w:unhideWhenUsed/>
    <w:qFormat/>
    <w:rsid w:val="00D157D9"/>
    <w:pPr>
      <w:keepNext/>
      <w:keepLines/>
      <w:spacing w:before="200" w:after="0"/>
    </w:pPr>
    <w:rPr>
      <w:rFonts w:asciiTheme="majorHAnsi" w:eastAsiaTheme="majorEastAsia" w:hAnsiTheme="majorHAnsi" w:cstheme="majorBidi"/>
      <w:color w:val="404040" w:themeColor="text1" w:themeTint="BF"/>
      <w:sz w:val="20"/>
      <w:szCs w:val="20"/>
    </w:rPr>
  </w:style>
  <w:style w:type="paragraph" w:customStyle="1" w:styleId="Heading91">
    <w:name w:val="Heading 91"/>
    <w:basedOn w:val="Normal"/>
    <w:next w:val="Normal"/>
    <w:link w:val="Heading9Char"/>
    <w:uiPriority w:val="9"/>
    <w:semiHidden/>
    <w:unhideWhenUsed/>
    <w:qFormat/>
    <w:rsid w:val="00D157D9"/>
    <w:pPr>
      <w:keepNext/>
      <w:keepLines/>
      <w:spacing w:before="200" w:after="0"/>
    </w:pPr>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D157D9"/>
    <w:pPr>
      <w:spacing w:after="0" w:line="240" w:lineRule="auto"/>
    </w:pPr>
  </w:style>
  <w:style w:type="character" w:customStyle="1" w:styleId="Heading1Char">
    <w:name w:val="Heading 1 Char"/>
    <w:basedOn w:val="DefaultParagraphFont"/>
    <w:link w:val="Heading11"/>
    <w:uiPriority w:val="9"/>
    <w:rsid w:val="00D157D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1"/>
    <w:uiPriority w:val="9"/>
    <w:rsid w:val="00D157D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1"/>
    <w:uiPriority w:val="9"/>
    <w:rsid w:val="00D157D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1"/>
    <w:uiPriority w:val="9"/>
    <w:rsid w:val="00D157D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1"/>
    <w:uiPriority w:val="9"/>
    <w:rsid w:val="00D157D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1"/>
    <w:uiPriority w:val="9"/>
    <w:rsid w:val="00D157D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1"/>
    <w:uiPriority w:val="9"/>
    <w:rsid w:val="00D157D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1"/>
    <w:uiPriority w:val="9"/>
    <w:rsid w:val="00D157D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1"/>
    <w:uiPriority w:val="9"/>
    <w:rsid w:val="00D157D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157D9"/>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D157D9"/>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D157D9"/>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157D9"/>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sid w:val="00D157D9"/>
    <w:rPr>
      <w:i/>
      <w:iCs/>
      <w:color w:val="808080" w:themeColor="text1" w:themeTint="7F"/>
    </w:rPr>
  </w:style>
  <w:style w:type="character" w:styleId="Emphasis">
    <w:name w:val="Emphasis"/>
    <w:basedOn w:val="DefaultParagraphFont"/>
    <w:uiPriority w:val="20"/>
    <w:qFormat/>
    <w:rsid w:val="00D157D9"/>
    <w:rPr>
      <w:i/>
      <w:iCs/>
    </w:rPr>
  </w:style>
  <w:style w:type="character" w:styleId="IntenseEmphasis">
    <w:name w:val="Intense Emphasis"/>
    <w:basedOn w:val="DefaultParagraphFont"/>
    <w:uiPriority w:val="21"/>
    <w:qFormat/>
    <w:rsid w:val="00D157D9"/>
    <w:rPr>
      <w:b/>
      <w:bCs/>
      <w:i/>
      <w:iCs/>
      <w:color w:val="4472C4" w:themeColor="accent1"/>
    </w:rPr>
  </w:style>
  <w:style w:type="character" w:styleId="Strong">
    <w:name w:val="Strong"/>
    <w:basedOn w:val="DefaultParagraphFont"/>
    <w:uiPriority w:val="22"/>
    <w:qFormat/>
    <w:rsid w:val="00D157D9"/>
    <w:rPr>
      <w:b/>
      <w:bCs/>
    </w:rPr>
  </w:style>
  <w:style w:type="paragraph" w:styleId="Quote">
    <w:name w:val="Quote"/>
    <w:basedOn w:val="Normal"/>
    <w:next w:val="Normal"/>
    <w:link w:val="QuoteChar"/>
    <w:uiPriority w:val="29"/>
    <w:qFormat/>
    <w:rsid w:val="00D157D9"/>
    <w:rPr>
      <w:i/>
      <w:iCs/>
      <w:color w:val="000000" w:themeColor="text1"/>
    </w:rPr>
  </w:style>
  <w:style w:type="character" w:customStyle="1" w:styleId="QuoteChar">
    <w:name w:val="Quote Char"/>
    <w:basedOn w:val="DefaultParagraphFont"/>
    <w:link w:val="Quote"/>
    <w:uiPriority w:val="29"/>
    <w:rsid w:val="00D157D9"/>
    <w:rPr>
      <w:i/>
      <w:iCs/>
      <w:color w:val="000000" w:themeColor="text1"/>
    </w:rPr>
  </w:style>
  <w:style w:type="paragraph" w:styleId="IntenseQuote">
    <w:name w:val="Intense Quote"/>
    <w:basedOn w:val="Normal"/>
    <w:next w:val="Normal"/>
    <w:link w:val="IntenseQuoteChar"/>
    <w:uiPriority w:val="30"/>
    <w:qFormat/>
    <w:rsid w:val="00D157D9"/>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157D9"/>
    <w:rPr>
      <w:b/>
      <w:bCs/>
      <w:i/>
      <w:iCs/>
      <w:color w:val="4472C4" w:themeColor="accent1"/>
    </w:rPr>
  </w:style>
  <w:style w:type="character" w:styleId="SubtleReference">
    <w:name w:val="Subtle Reference"/>
    <w:basedOn w:val="DefaultParagraphFont"/>
    <w:uiPriority w:val="31"/>
    <w:qFormat/>
    <w:rsid w:val="00D157D9"/>
    <w:rPr>
      <w:smallCaps/>
      <w:color w:val="ED7D31" w:themeColor="accent2"/>
      <w:u w:val="single"/>
    </w:rPr>
  </w:style>
  <w:style w:type="character" w:styleId="IntenseReference">
    <w:name w:val="Intense Reference"/>
    <w:basedOn w:val="DefaultParagraphFont"/>
    <w:uiPriority w:val="32"/>
    <w:qFormat/>
    <w:rsid w:val="00D157D9"/>
    <w:rPr>
      <w:b/>
      <w:bCs/>
      <w:smallCaps/>
      <w:color w:val="ED7D31" w:themeColor="accent2"/>
      <w:spacing w:val="5"/>
      <w:u w:val="single"/>
    </w:rPr>
  </w:style>
  <w:style w:type="character" w:styleId="BookTitle">
    <w:name w:val="Book Title"/>
    <w:basedOn w:val="DefaultParagraphFont"/>
    <w:uiPriority w:val="33"/>
    <w:qFormat/>
    <w:rsid w:val="00D157D9"/>
    <w:rPr>
      <w:b/>
      <w:bCs/>
      <w:smallCaps/>
      <w:spacing w:val="5"/>
    </w:rPr>
  </w:style>
  <w:style w:type="paragraph" w:styleId="ListParagraph">
    <w:name w:val="List Paragraph"/>
    <w:basedOn w:val="Normal"/>
    <w:uiPriority w:val="34"/>
    <w:qFormat/>
    <w:rsid w:val="00D157D9"/>
    <w:pPr>
      <w:ind w:left="720"/>
      <w:contextualSpacing/>
    </w:pPr>
  </w:style>
  <w:style w:type="paragraph" w:customStyle="1" w:styleId="FootnoteText1">
    <w:name w:val="Footnote Text1"/>
    <w:basedOn w:val="Normal"/>
    <w:link w:val="FootnoteTextChar"/>
    <w:uiPriority w:val="99"/>
    <w:semiHidden/>
    <w:unhideWhenUsed/>
    <w:rsid w:val="00D157D9"/>
    <w:pPr>
      <w:spacing w:after="0" w:line="240" w:lineRule="auto"/>
    </w:pPr>
    <w:rPr>
      <w:sz w:val="20"/>
      <w:szCs w:val="20"/>
    </w:rPr>
  </w:style>
  <w:style w:type="character" w:customStyle="1" w:styleId="FootnoteTextChar">
    <w:name w:val="Footnote Text Char"/>
    <w:basedOn w:val="DefaultParagraphFont"/>
    <w:link w:val="FootnoteText1"/>
    <w:uiPriority w:val="99"/>
    <w:semiHidden/>
    <w:rsid w:val="00D157D9"/>
    <w:rPr>
      <w:sz w:val="20"/>
      <w:szCs w:val="20"/>
    </w:rPr>
  </w:style>
  <w:style w:type="character" w:customStyle="1" w:styleId="FootnoteReference1">
    <w:name w:val="Footnote Reference1"/>
    <w:basedOn w:val="DefaultParagraphFont"/>
    <w:uiPriority w:val="99"/>
    <w:semiHidden/>
    <w:unhideWhenUsed/>
    <w:rsid w:val="00D157D9"/>
    <w:rPr>
      <w:vertAlign w:val="superscript"/>
    </w:rPr>
  </w:style>
  <w:style w:type="paragraph" w:customStyle="1" w:styleId="EndnoteText1">
    <w:name w:val="Endnote Text1"/>
    <w:basedOn w:val="Normal"/>
    <w:link w:val="EndnoteTextChar"/>
    <w:uiPriority w:val="99"/>
    <w:semiHidden/>
    <w:unhideWhenUsed/>
    <w:rsid w:val="00D157D9"/>
    <w:pPr>
      <w:spacing w:after="0" w:line="240" w:lineRule="auto"/>
    </w:pPr>
    <w:rPr>
      <w:sz w:val="20"/>
      <w:szCs w:val="20"/>
    </w:rPr>
  </w:style>
  <w:style w:type="character" w:customStyle="1" w:styleId="EndnoteTextChar">
    <w:name w:val="Endnote Text Char"/>
    <w:basedOn w:val="DefaultParagraphFont"/>
    <w:link w:val="EndnoteText1"/>
    <w:uiPriority w:val="99"/>
    <w:semiHidden/>
    <w:rsid w:val="00D157D9"/>
    <w:rPr>
      <w:sz w:val="20"/>
      <w:szCs w:val="20"/>
    </w:rPr>
  </w:style>
  <w:style w:type="character" w:customStyle="1" w:styleId="EndnoteReference1">
    <w:name w:val="Endnote Reference1"/>
    <w:basedOn w:val="DefaultParagraphFont"/>
    <w:uiPriority w:val="99"/>
    <w:semiHidden/>
    <w:unhideWhenUsed/>
    <w:rsid w:val="00D157D9"/>
    <w:rPr>
      <w:vertAlign w:val="superscript"/>
    </w:rPr>
  </w:style>
  <w:style w:type="character" w:styleId="Hyperlink">
    <w:name w:val="Hyperlink"/>
    <w:basedOn w:val="DefaultParagraphFont"/>
    <w:uiPriority w:val="99"/>
    <w:unhideWhenUsed/>
    <w:rsid w:val="00D157D9"/>
    <w:rPr>
      <w:color w:val="0563C1" w:themeColor="hyperlink"/>
      <w:u w:val="single"/>
    </w:rPr>
  </w:style>
  <w:style w:type="paragraph" w:styleId="PlainText">
    <w:name w:val="Plain Text"/>
    <w:basedOn w:val="Normal"/>
    <w:link w:val="PlainTextChar"/>
    <w:uiPriority w:val="99"/>
    <w:semiHidden/>
    <w:unhideWhenUsed/>
    <w:rsid w:val="00D157D9"/>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sid w:val="00D157D9"/>
    <w:rPr>
      <w:rFonts w:ascii="Courier New" w:hAnsi="Courier New" w:cs="Courier New"/>
      <w:sz w:val="21"/>
      <w:szCs w:val="21"/>
    </w:rPr>
  </w:style>
  <w:style w:type="paragraph" w:customStyle="1" w:styleId="Header1">
    <w:name w:val="Header1"/>
    <w:basedOn w:val="Normal"/>
    <w:link w:val="HeaderChar"/>
    <w:uiPriority w:val="99"/>
    <w:unhideWhenUsed/>
    <w:rsid w:val="00D157D9"/>
    <w:pPr>
      <w:spacing w:after="0" w:line="240" w:lineRule="auto"/>
    </w:pPr>
  </w:style>
  <w:style w:type="character" w:customStyle="1" w:styleId="HeaderChar">
    <w:name w:val="Header Char"/>
    <w:basedOn w:val="DefaultParagraphFont"/>
    <w:link w:val="Header1"/>
    <w:uiPriority w:val="99"/>
    <w:rsid w:val="00D157D9"/>
  </w:style>
  <w:style w:type="paragraph" w:customStyle="1" w:styleId="Footer1">
    <w:name w:val="Footer1"/>
    <w:basedOn w:val="Normal"/>
    <w:link w:val="FooterChar"/>
    <w:uiPriority w:val="99"/>
    <w:unhideWhenUsed/>
    <w:rsid w:val="00D157D9"/>
    <w:pPr>
      <w:spacing w:after="0" w:line="240" w:lineRule="auto"/>
    </w:pPr>
  </w:style>
  <w:style w:type="character" w:customStyle="1" w:styleId="FooterChar">
    <w:name w:val="Footer Char"/>
    <w:basedOn w:val="DefaultParagraphFont"/>
    <w:link w:val="Footer1"/>
    <w:uiPriority w:val="99"/>
    <w:rsid w:val="00D157D9"/>
  </w:style>
  <w:style w:type="paragraph" w:styleId="BalloonText">
    <w:name w:val="Balloon Text"/>
    <w:basedOn w:val="Normal"/>
    <w:link w:val="BalloonTextChar"/>
    <w:uiPriority w:val="99"/>
    <w:semiHidden/>
    <w:unhideWhenUsed/>
    <w:rsid w:val="002871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715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next w:val="Normal"/>
    <w:link w:val="Heading1Char"/>
    <w:uiPriority w:val="9"/>
    <w:qFormat/>
    <w:rsid w:val="00D157D9"/>
    <w:pPr>
      <w:keepNext/>
      <w:keepLines/>
      <w:spacing w:before="480" w:after="0"/>
    </w:pPr>
    <w:rPr>
      <w:rFonts w:asciiTheme="majorHAnsi" w:eastAsiaTheme="majorEastAsia" w:hAnsiTheme="majorHAnsi" w:cstheme="majorBidi"/>
      <w:b/>
      <w:bCs/>
      <w:color w:val="2F5496" w:themeColor="accent1" w:themeShade="BF"/>
      <w:sz w:val="28"/>
      <w:szCs w:val="28"/>
    </w:rPr>
  </w:style>
  <w:style w:type="paragraph" w:customStyle="1" w:styleId="Heading21">
    <w:name w:val="Heading 21"/>
    <w:basedOn w:val="Normal"/>
    <w:next w:val="Normal"/>
    <w:link w:val="Heading2Char"/>
    <w:uiPriority w:val="9"/>
    <w:semiHidden/>
    <w:unhideWhenUsed/>
    <w:qFormat/>
    <w:rsid w:val="00D157D9"/>
    <w:pPr>
      <w:keepNext/>
      <w:keepLines/>
      <w:spacing w:before="200" w:after="0"/>
    </w:pPr>
    <w:rPr>
      <w:rFonts w:asciiTheme="majorHAnsi" w:eastAsiaTheme="majorEastAsia" w:hAnsiTheme="majorHAnsi" w:cstheme="majorBidi"/>
      <w:b/>
      <w:bCs/>
      <w:color w:val="4472C4" w:themeColor="accent1"/>
      <w:sz w:val="26"/>
      <w:szCs w:val="26"/>
    </w:rPr>
  </w:style>
  <w:style w:type="paragraph" w:customStyle="1" w:styleId="Heading31">
    <w:name w:val="Heading 31"/>
    <w:basedOn w:val="Normal"/>
    <w:next w:val="Normal"/>
    <w:link w:val="Heading3Char"/>
    <w:uiPriority w:val="9"/>
    <w:semiHidden/>
    <w:unhideWhenUsed/>
    <w:qFormat/>
    <w:rsid w:val="00D157D9"/>
    <w:pPr>
      <w:keepNext/>
      <w:keepLines/>
      <w:spacing w:before="200" w:after="0"/>
    </w:pPr>
    <w:rPr>
      <w:rFonts w:asciiTheme="majorHAnsi" w:eastAsiaTheme="majorEastAsia" w:hAnsiTheme="majorHAnsi" w:cstheme="majorBidi"/>
      <w:b/>
      <w:bCs/>
      <w:color w:val="4472C4" w:themeColor="accent1"/>
    </w:rPr>
  </w:style>
  <w:style w:type="paragraph" w:customStyle="1" w:styleId="Heading41">
    <w:name w:val="Heading 41"/>
    <w:basedOn w:val="Normal"/>
    <w:next w:val="Normal"/>
    <w:link w:val="Heading4Char"/>
    <w:uiPriority w:val="9"/>
    <w:semiHidden/>
    <w:unhideWhenUsed/>
    <w:qFormat/>
    <w:rsid w:val="00D157D9"/>
    <w:pPr>
      <w:keepNext/>
      <w:keepLines/>
      <w:spacing w:before="200" w:after="0"/>
    </w:pPr>
    <w:rPr>
      <w:rFonts w:asciiTheme="majorHAnsi" w:eastAsiaTheme="majorEastAsia" w:hAnsiTheme="majorHAnsi" w:cstheme="majorBidi"/>
      <w:b/>
      <w:bCs/>
      <w:i/>
      <w:iCs/>
      <w:color w:val="4472C4" w:themeColor="accent1"/>
    </w:rPr>
  </w:style>
  <w:style w:type="paragraph" w:customStyle="1" w:styleId="Heading51">
    <w:name w:val="Heading 51"/>
    <w:basedOn w:val="Normal"/>
    <w:next w:val="Normal"/>
    <w:link w:val="Heading5Char"/>
    <w:uiPriority w:val="9"/>
    <w:semiHidden/>
    <w:unhideWhenUsed/>
    <w:qFormat/>
    <w:rsid w:val="00D157D9"/>
    <w:pPr>
      <w:keepNext/>
      <w:keepLines/>
      <w:spacing w:before="200" w:after="0"/>
    </w:pPr>
    <w:rPr>
      <w:rFonts w:asciiTheme="majorHAnsi" w:eastAsiaTheme="majorEastAsia" w:hAnsiTheme="majorHAnsi" w:cstheme="majorBidi"/>
      <w:color w:val="1F3763" w:themeColor="accent1" w:themeShade="7F"/>
    </w:rPr>
  </w:style>
  <w:style w:type="paragraph" w:customStyle="1" w:styleId="Heading61">
    <w:name w:val="Heading 61"/>
    <w:basedOn w:val="Normal"/>
    <w:next w:val="Normal"/>
    <w:link w:val="Heading6Char"/>
    <w:uiPriority w:val="9"/>
    <w:semiHidden/>
    <w:unhideWhenUsed/>
    <w:qFormat/>
    <w:rsid w:val="00D157D9"/>
    <w:pPr>
      <w:keepNext/>
      <w:keepLines/>
      <w:spacing w:before="200" w:after="0"/>
    </w:pPr>
    <w:rPr>
      <w:rFonts w:asciiTheme="majorHAnsi" w:eastAsiaTheme="majorEastAsia" w:hAnsiTheme="majorHAnsi" w:cstheme="majorBidi"/>
      <w:i/>
      <w:iCs/>
      <w:color w:val="1F3763" w:themeColor="accent1" w:themeShade="7F"/>
    </w:rPr>
  </w:style>
  <w:style w:type="paragraph" w:customStyle="1" w:styleId="Heading71">
    <w:name w:val="Heading 71"/>
    <w:basedOn w:val="Normal"/>
    <w:next w:val="Normal"/>
    <w:link w:val="Heading7Char"/>
    <w:uiPriority w:val="9"/>
    <w:semiHidden/>
    <w:unhideWhenUsed/>
    <w:qFormat/>
    <w:rsid w:val="00D157D9"/>
    <w:pPr>
      <w:keepNext/>
      <w:keepLines/>
      <w:spacing w:before="200" w:after="0"/>
    </w:pPr>
    <w:rPr>
      <w:rFonts w:asciiTheme="majorHAnsi" w:eastAsiaTheme="majorEastAsia" w:hAnsiTheme="majorHAnsi" w:cstheme="majorBidi"/>
      <w:i/>
      <w:iCs/>
      <w:color w:val="404040" w:themeColor="text1" w:themeTint="BF"/>
    </w:rPr>
  </w:style>
  <w:style w:type="paragraph" w:customStyle="1" w:styleId="Heading81">
    <w:name w:val="Heading 81"/>
    <w:basedOn w:val="Normal"/>
    <w:next w:val="Normal"/>
    <w:link w:val="Heading8Char"/>
    <w:uiPriority w:val="9"/>
    <w:semiHidden/>
    <w:unhideWhenUsed/>
    <w:qFormat/>
    <w:rsid w:val="00D157D9"/>
    <w:pPr>
      <w:keepNext/>
      <w:keepLines/>
      <w:spacing w:before="200" w:after="0"/>
    </w:pPr>
    <w:rPr>
      <w:rFonts w:asciiTheme="majorHAnsi" w:eastAsiaTheme="majorEastAsia" w:hAnsiTheme="majorHAnsi" w:cstheme="majorBidi"/>
      <w:color w:val="404040" w:themeColor="text1" w:themeTint="BF"/>
      <w:sz w:val="20"/>
      <w:szCs w:val="20"/>
    </w:rPr>
  </w:style>
  <w:style w:type="paragraph" w:customStyle="1" w:styleId="Heading91">
    <w:name w:val="Heading 91"/>
    <w:basedOn w:val="Normal"/>
    <w:next w:val="Normal"/>
    <w:link w:val="Heading9Char"/>
    <w:uiPriority w:val="9"/>
    <w:semiHidden/>
    <w:unhideWhenUsed/>
    <w:qFormat/>
    <w:rsid w:val="00D157D9"/>
    <w:pPr>
      <w:keepNext/>
      <w:keepLines/>
      <w:spacing w:before="200" w:after="0"/>
    </w:pPr>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D157D9"/>
    <w:pPr>
      <w:spacing w:after="0" w:line="240" w:lineRule="auto"/>
    </w:pPr>
  </w:style>
  <w:style w:type="character" w:customStyle="1" w:styleId="Heading1Char">
    <w:name w:val="Heading 1 Char"/>
    <w:basedOn w:val="DefaultParagraphFont"/>
    <w:link w:val="Heading11"/>
    <w:uiPriority w:val="9"/>
    <w:rsid w:val="00D157D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1"/>
    <w:uiPriority w:val="9"/>
    <w:rsid w:val="00D157D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1"/>
    <w:uiPriority w:val="9"/>
    <w:rsid w:val="00D157D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1"/>
    <w:uiPriority w:val="9"/>
    <w:rsid w:val="00D157D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1"/>
    <w:uiPriority w:val="9"/>
    <w:rsid w:val="00D157D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1"/>
    <w:uiPriority w:val="9"/>
    <w:rsid w:val="00D157D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1"/>
    <w:uiPriority w:val="9"/>
    <w:rsid w:val="00D157D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1"/>
    <w:uiPriority w:val="9"/>
    <w:rsid w:val="00D157D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1"/>
    <w:uiPriority w:val="9"/>
    <w:rsid w:val="00D157D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157D9"/>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D157D9"/>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D157D9"/>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157D9"/>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sid w:val="00D157D9"/>
    <w:rPr>
      <w:i/>
      <w:iCs/>
      <w:color w:val="808080" w:themeColor="text1" w:themeTint="7F"/>
    </w:rPr>
  </w:style>
  <w:style w:type="character" w:styleId="Emphasis">
    <w:name w:val="Emphasis"/>
    <w:basedOn w:val="DefaultParagraphFont"/>
    <w:uiPriority w:val="20"/>
    <w:qFormat/>
    <w:rsid w:val="00D157D9"/>
    <w:rPr>
      <w:i/>
      <w:iCs/>
    </w:rPr>
  </w:style>
  <w:style w:type="character" w:styleId="IntenseEmphasis">
    <w:name w:val="Intense Emphasis"/>
    <w:basedOn w:val="DefaultParagraphFont"/>
    <w:uiPriority w:val="21"/>
    <w:qFormat/>
    <w:rsid w:val="00D157D9"/>
    <w:rPr>
      <w:b/>
      <w:bCs/>
      <w:i/>
      <w:iCs/>
      <w:color w:val="4472C4" w:themeColor="accent1"/>
    </w:rPr>
  </w:style>
  <w:style w:type="character" w:styleId="Strong">
    <w:name w:val="Strong"/>
    <w:basedOn w:val="DefaultParagraphFont"/>
    <w:uiPriority w:val="22"/>
    <w:qFormat/>
    <w:rsid w:val="00D157D9"/>
    <w:rPr>
      <w:b/>
      <w:bCs/>
    </w:rPr>
  </w:style>
  <w:style w:type="paragraph" w:styleId="Quote">
    <w:name w:val="Quote"/>
    <w:basedOn w:val="Normal"/>
    <w:next w:val="Normal"/>
    <w:link w:val="QuoteChar"/>
    <w:uiPriority w:val="29"/>
    <w:qFormat/>
    <w:rsid w:val="00D157D9"/>
    <w:rPr>
      <w:i/>
      <w:iCs/>
      <w:color w:val="000000" w:themeColor="text1"/>
    </w:rPr>
  </w:style>
  <w:style w:type="character" w:customStyle="1" w:styleId="QuoteChar">
    <w:name w:val="Quote Char"/>
    <w:basedOn w:val="DefaultParagraphFont"/>
    <w:link w:val="Quote"/>
    <w:uiPriority w:val="29"/>
    <w:rsid w:val="00D157D9"/>
    <w:rPr>
      <w:i/>
      <w:iCs/>
      <w:color w:val="000000" w:themeColor="text1"/>
    </w:rPr>
  </w:style>
  <w:style w:type="paragraph" w:styleId="IntenseQuote">
    <w:name w:val="Intense Quote"/>
    <w:basedOn w:val="Normal"/>
    <w:next w:val="Normal"/>
    <w:link w:val="IntenseQuoteChar"/>
    <w:uiPriority w:val="30"/>
    <w:qFormat/>
    <w:rsid w:val="00D157D9"/>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157D9"/>
    <w:rPr>
      <w:b/>
      <w:bCs/>
      <w:i/>
      <w:iCs/>
      <w:color w:val="4472C4" w:themeColor="accent1"/>
    </w:rPr>
  </w:style>
  <w:style w:type="character" w:styleId="SubtleReference">
    <w:name w:val="Subtle Reference"/>
    <w:basedOn w:val="DefaultParagraphFont"/>
    <w:uiPriority w:val="31"/>
    <w:qFormat/>
    <w:rsid w:val="00D157D9"/>
    <w:rPr>
      <w:smallCaps/>
      <w:color w:val="ED7D31" w:themeColor="accent2"/>
      <w:u w:val="single"/>
    </w:rPr>
  </w:style>
  <w:style w:type="character" w:styleId="IntenseReference">
    <w:name w:val="Intense Reference"/>
    <w:basedOn w:val="DefaultParagraphFont"/>
    <w:uiPriority w:val="32"/>
    <w:qFormat/>
    <w:rsid w:val="00D157D9"/>
    <w:rPr>
      <w:b/>
      <w:bCs/>
      <w:smallCaps/>
      <w:color w:val="ED7D31" w:themeColor="accent2"/>
      <w:spacing w:val="5"/>
      <w:u w:val="single"/>
    </w:rPr>
  </w:style>
  <w:style w:type="character" w:styleId="BookTitle">
    <w:name w:val="Book Title"/>
    <w:basedOn w:val="DefaultParagraphFont"/>
    <w:uiPriority w:val="33"/>
    <w:qFormat/>
    <w:rsid w:val="00D157D9"/>
    <w:rPr>
      <w:b/>
      <w:bCs/>
      <w:smallCaps/>
      <w:spacing w:val="5"/>
    </w:rPr>
  </w:style>
  <w:style w:type="paragraph" w:styleId="ListParagraph">
    <w:name w:val="List Paragraph"/>
    <w:basedOn w:val="Normal"/>
    <w:uiPriority w:val="34"/>
    <w:qFormat/>
    <w:rsid w:val="00D157D9"/>
    <w:pPr>
      <w:ind w:left="720"/>
      <w:contextualSpacing/>
    </w:pPr>
  </w:style>
  <w:style w:type="paragraph" w:customStyle="1" w:styleId="FootnoteText1">
    <w:name w:val="Footnote Text1"/>
    <w:basedOn w:val="Normal"/>
    <w:link w:val="FootnoteTextChar"/>
    <w:uiPriority w:val="99"/>
    <w:semiHidden/>
    <w:unhideWhenUsed/>
    <w:rsid w:val="00D157D9"/>
    <w:pPr>
      <w:spacing w:after="0" w:line="240" w:lineRule="auto"/>
    </w:pPr>
    <w:rPr>
      <w:sz w:val="20"/>
      <w:szCs w:val="20"/>
    </w:rPr>
  </w:style>
  <w:style w:type="character" w:customStyle="1" w:styleId="FootnoteTextChar">
    <w:name w:val="Footnote Text Char"/>
    <w:basedOn w:val="DefaultParagraphFont"/>
    <w:link w:val="FootnoteText1"/>
    <w:uiPriority w:val="99"/>
    <w:semiHidden/>
    <w:rsid w:val="00D157D9"/>
    <w:rPr>
      <w:sz w:val="20"/>
      <w:szCs w:val="20"/>
    </w:rPr>
  </w:style>
  <w:style w:type="character" w:customStyle="1" w:styleId="FootnoteReference1">
    <w:name w:val="Footnote Reference1"/>
    <w:basedOn w:val="DefaultParagraphFont"/>
    <w:uiPriority w:val="99"/>
    <w:semiHidden/>
    <w:unhideWhenUsed/>
    <w:rsid w:val="00D157D9"/>
    <w:rPr>
      <w:vertAlign w:val="superscript"/>
    </w:rPr>
  </w:style>
  <w:style w:type="paragraph" w:customStyle="1" w:styleId="EndnoteText1">
    <w:name w:val="Endnote Text1"/>
    <w:basedOn w:val="Normal"/>
    <w:link w:val="EndnoteTextChar"/>
    <w:uiPriority w:val="99"/>
    <w:semiHidden/>
    <w:unhideWhenUsed/>
    <w:rsid w:val="00D157D9"/>
    <w:pPr>
      <w:spacing w:after="0" w:line="240" w:lineRule="auto"/>
    </w:pPr>
    <w:rPr>
      <w:sz w:val="20"/>
      <w:szCs w:val="20"/>
    </w:rPr>
  </w:style>
  <w:style w:type="character" w:customStyle="1" w:styleId="EndnoteTextChar">
    <w:name w:val="Endnote Text Char"/>
    <w:basedOn w:val="DefaultParagraphFont"/>
    <w:link w:val="EndnoteText1"/>
    <w:uiPriority w:val="99"/>
    <w:semiHidden/>
    <w:rsid w:val="00D157D9"/>
    <w:rPr>
      <w:sz w:val="20"/>
      <w:szCs w:val="20"/>
    </w:rPr>
  </w:style>
  <w:style w:type="character" w:customStyle="1" w:styleId="EndnoteReference1">
    <w:name w:val="Endnote Reference1"/>
    <w:basedOn w:val="DefaultParagraphFont"/>
    <w:uiPriority w:val="99"/>
    <w:semiHidden/>
    <w:unhideWhenUsed/>
    <w:rsid w:val="00D157D9"/>
    <w:rPr>
      <w:vertAlign w:val="superscript"/>
    </w:rPr>
  </w:style>
  <w:style w:type="character" w:styleId="Hyperlink">
    <w:name w:val="Hyperlink"/>
    <w:basedOn w:val="DefaultParagraphFont"/>
    <w:uiPriority w:val="99"/>
    <w:unhideWhenUsed/>
    <w:rsid w:val="00D157D9"/>
    <w:rPr>
      <w:color w:val="0563C1" w:themeColor="hyperlink"/>
      <w:u w:val="single"/>
    </w:rPr>
  </w:style>
  <w:style w:type="paragraph" w:styleId="PlainText">
    <w:name w:val="Plain Text"/>
    <w:basedOn w:val="Normal"/>
    <w:link w:val="PlainTextChar"/>
    <w:uiPriority w:val="99"/>
    <w:semiHidden/>
    <w:unhideWhenUsed/>
    <w:rsid w:val="00D157D9"/>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sid w:val="00D157D9"/>
    <w:rPr>
      <w:rFonts w:ascii="Courier New" w:hAnsi="Courier New" w:cs="Courier New"/>
      <w:sz w:val="21"/>
      <w:szCs w:val="21"/>
    </w:rPr>
  </w:style>
  <w:style w:type="paragraph" w:customStyle="1" w:styleId="Header1">
    <w:name w:val="Header1"/>
    <w:basedOn w:val="Normal"/>
    <w:link w:val="HeaderChar"/>
    <w:uiPriority w:val="99"/>
    <w:unhideWhenUsed/>
    <w:rsid w:val="00D157D9"/>
    <w:pPr>
      <w:spacing w:after="0" w:line="240" w:lineRule="auto"/>
    </w:pPr>
  </w:style>
  <w:style w:type="character" w:customStyle="1" w:styleId="HeaderChar">
    <w:name w:val="Header Char"/>
    <w:basedOn w:val="DefaultParagraphFont"/>
    <w:link w:val="Header1"/>
    <w:uiPriority w:val="99"/>
    <w:rsid w:val="00D157D9"/>
  </w:style>
  <w:style w:type="paragraph" w:customStyle="1" w:styleId="Footer1">
    <w:name w:val="Footer1"/>
    <w:basedOn w:val="Normal"/>
    <w:link w:val="FooterChar"/>
    <w:uiPriority w:val="99"/>
    <w:unhideWhenUsed/>
    <w:rsid w:val="00D157D9"/>
    <w:pPr>
      <w:spacing w:after="0" w:line="240" w:lineRule="auto"/>
    </w:pPr>
  </w:style>
  <w:style w:type="character" w:customStyle="1" w:styleId="FooterChar">
    <w:name w:val="Footer Char"/>
    <w:basedOn w:val="DefaultParagraphFont"/>
    <w:link w:val="Footer1"/>
    <w:uiPriority w:val="99"/>
    <w:rsid w:val="00D157D9"/>
  </w:style>
  <w:style w:type="paragraph" w:styleId="BalloonText">
    <w:name w:val="Balloon Text"/>
    <w:basedOn w:val="Normal"/>
    <w:link w:val="BalloonTextChar"/>
    <w:uiPriority w:val="99"/>
    <w:semiHidden/>
    <w:unhideWhenUsed/>
    <w:rsid w:val="002871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71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7177083">
      <w:bodyDiv w:val="1"/>
      <w:marLeft w:val="0"/>
      <w:marRight w:val="0"/>
      <w:marTop w:val="0"/>
      <w:marBottom w:val="0"/>
      <w:divBdr>
        <w:top w:val="none" w:sz="0" w:space="0" w:color="auto"/>
        <w:left w:val="none" w:sz="0" w:space="0" w:color="auto"/>
        <w:bottom w:val="none" w:sz="0" w:space="0" w:color="auto"/>
        <w:right w:val="none" w:sz="0" w:space="0" w:color="auto"/>
      </w:divBdr>
    </w:div>
    <w:div w:id="739254675">
      <w:bodyDiv w:val="1"/>
      <w:marLeft w:val="0"/>
      <w:marRight w:val="0"/>
      <w:marTop w:val="0"/>
      <w:marBottom w:val="0"/>
      <w:divBdr>
        <w:top w:val="none" w:sz="0" w:space="0" w:color="auto"/>
        <w:left w:val="none" w:sz="0" w:space="0" w:color="auto"/>
        <w:bottom w:val="none" w:sz="0" w:space="0" w:color="auto"/>
        <w:right w:val="none" w:sz="0" w:space="0" w:color="auto"/>
      </w:divBdr>
    </w:div>
    <w:div w:id="20167628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افتراضي">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381</Words>
  <Characters>2177</Characters>
  <Application>Microsoft Office Word</Application>
  <DocSecurity>0</DocSecurity>
  <Lines>18</Lines>
  <Paragraphs>5</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Microsoft (C)</Company>
  <LinksUpToDate>false</LinksUpToDate>
  <CharactersWithSpaces>2553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ALI SAHIUNY</cp:lastModifiedBy>
  <cp:revision>2</cp:revision>
  <dcterms:created xsi:type="dcterms:W3CDTF">2021-04-24T19:22:00Z</dcterms:created>
  <dcterms:modified xsi:type="dcterms:W3CDTF">2021-04-24T19:22:00Z</dcterms:modified>
</cp:coreProperties>
</file>