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83" w:rsidRDefault="009A4DFD">
      <w:proofErr w:type="spellStart"/>
      <w:r>
        <w:t>Consol</w:t>
      </w:r>
      <w:r>
        <w:rPr>
          <w:rFonts w:hint="eastAsia"/>
        </w:rPr>
        <w:t>e</w:t>
      </w:r>
      <w:r>
        <w:t>.WriteLine</w:t>
      </w:r>
      <w:proofErr w:type="spellEnd"/>
      <w:r>
        <w:t>(“</w:t>
      </w:r>
      <w:r>
        <w:rPr>
          <w:rFonts w:hint="eastAsia"/>
        </w:rPr>
        <w:t>中文字</w:t>
      </w:r>
      <w:r>
        <w:t>”)</w:t>
      </w:r>
    </w:p>
    <w:p w:rsidR="009A4DFD" w:rsidRDefault="009A4DFD">
      <w:r>
        <w:rPr>
          <w:rFonts w:hint="eastAsia"/>
        </w:rPr>
        <w:t>雙引號放字串</w:t>
      </w:r>
      <w:r>
        <w:rPr>
          <w:rFonts w:hint="eastAsia"/>
          <w:lang w:eastAsia="zh-HK"/>
        </w:rPr>
        <w:t>,</w:t>
      </w:r>
      <w:r>
        <w:t xml:space="preserve"> </w:t>
      </w:r>
      <w:r>
        <w:rPr>
          <w:rFonts w:hint="eastAsia"/>
        </w:rPr>
        <w:t>單引號只能放一個字</w:t>
      </w:r>
    </w:p>
    <w:p w:rsidR="00520884" w:rsidRDefault="00520884"/>
    <w:p w:rsidR="00520884" w:rsidRDefault="00520884">
      <w:r>
        <w:rPr>
          <w:rFonts w:hint="eastAsia"/>
        </w:rPr>
        <w:t>不需要</w:t>
      </w:r>
      <w:proofErr w:type="spellStart"/>
      <w:r>
        <w:rPr>
          <w:rFonts w:hint="eastAsia"/>
        </w:rPr>
        <w:t>Console.read</w:t>
      </w:r>
      <w:proofErr w:type="spellEnd"/>
      <w:r>
        <w:rPr>
          <w:rFonts w:hint="eastAsia"/>
        </w:rPr>
        <w:t>(),</w:t>
      </w:r>
      <w:r>
        <w:t xml:space="preserve"> </w:t>
      </w:r>
      <w:r>
        <w:rPr>
          <w:rFonts w:hint="eastAsia"/>
        </w:rPr>
        <w:t>只要</w:t>
      </w:r>
      <w:r>
        <w:rPr>
          <w:rFonts w:hint="eastAsia"/>
        </w:rPr>
        <w:t>Ctrl+F5</w:t>
      </w:r>
      <w:r>
        <w:rPr>
          <w:rFonts w:hint="eastAsia"/>
        </w:rPr>
        <w:t>就能執行</w:t>
      </w:r>
    </w:p>
    <w:p w:rsidR="002B5A22" w:rsidRDefault="002B5A22">
      <w:r>
        <w:rPr>
          <w:rFonts w:hint="eastAsia"/>
        </w:rPr>
        <w:t>F9</w:t>
      </w:r>
      <w:r>
        <w:sym w:font="Wingdings" w:char="F0E0"/>
      </w:r>
      <w:r>
        <w:rPr>
          <w:rFonts w:hint="eastAsia"/>
        </w:rPr>
        <w:t>加入中斷點</w:t>
      </w:r>
    </w:p>
    <w:p w:rsidR="002B5A22" w:rsidRDefault="002B5A22">
      <w:r>
        <w:rPr>
          <w:rFonts w:hint="eastAsia"/>
        </w:rPr>
        <w:t>F5</w:t>
      </w:r>
      <w:r>
        <w:sym w:font="Wingdings" w:char="F0E0"/>
      </w: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錯</w:t>
      </w:r>
    </w:p>
    <w:p w:rsidR="002B5A22" w:rsidRDefault="002B5A22">
      <w:r>
        <w:rPr>
          <w:rFonts w:hint="eastAsia"/>
        </w:rPr>
        <w:t>F11</w:t>
      </w:r>
      <w:r>
        <w:sym w:font="Wingdings" w:char="F0E0"/>
      </w:r>
      <w:r>
        <w:rPr>
          <w:rFonts w:hint="eastAsia"/>
        </w:rPr>
        <w:t>逐行</w:t>
      </w: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錯</w:t>
      </w:r>
    </w:p>
    <w:p w:rsidR="00E61459" w:rsidRDefault="00E61459">
      <w:r>
        <w:rPr>
          <w:noProof/>
        </w:rPr>
        <w:drawing>
          <wp:inline distT="0" distB="0" distL="0" distR="0" wp14:anchorId="7ACDB9DE" wp14:editId="703B34B8">
            <wp:extent cx="5274310" cy="2961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59" w:rsidRDefault="00E61459"/>
    <w:p w:rsidR="00667228" w:rsidRDefault="00667228"/>
    <w:p w:rsidR="00667228" w:rsidRDefault="00667228"/>
    <w:p w:rsidR="00667228" w:rsidRDefault="00667228"/>
    <w:p w:rsidR="00667228" w:rsidRDefault="00667228"/>
    <w:p w:rsidR="00667228" w:rsidRDefault="00667228"/>
    <w:p w:rsidR="00667228" w:rsidRDefault="00667228">
      <w:pPr>
        <w:widowControl/>
      </w:pPr>
      <w:r>
        <w:br w:type="page"/>
      </w:r>
    </w:p>
    <w:p w:rsidR="00667228" w:rsidRDefault="00667228" w:rsidP="00667228">
      <w:pPr>
        <w:pStyle w:val="a5"/>
      </w:pPr>
      <w:r>
        <w:rPr>
          <w:rFonts w:hint="eastAsia"/>
        </w:rPr>
        <w:lastRenderedPageBreak/>
        <w:t>用</w:t>
      </w:r>
      <w:r>
        <w:rPr>
          <w:rFonts w:hint="eastAsia"/>
        </w:rPr>
        <w:t>{}</w:t>
      </w:r>
      <w:r>
        <w:rPr>
          <w:rFonts w:hint="eastAsia"/>
        </w:rPr>
        <w:t>套用變數</w:t>
      </w:r>
    </w:p>
    <w:p w:rsidR="00667228" w:rsidRDefault="00667228">
      <w:pPr>
        <w:rPr>
          <w:rFonts w:hint="eastAsia"/>
        </w:rPr>
      </w:pPr>
      <w:bookmarkStart w:id="0" w:name="_GoBack"/>
      <w:bookmarkEnd w:id="0"/>
    </w:p>
    <w:p w:rsidR="00E61459" w:rsidRDefault="00E61459">
      <w:r>
        <w:rPr>
          <w:rFonts w:hint="eastAsia"/>
        </w:rPr>
        <w:t>{0},</w:t>
      </w:r>
      <w:r>
        <w:t xml:space="preserve"> </w:t>
      </w:r>
      <w:r>
        <w:rPr>
          <w:rFonts w:hint="eastAsia"/>
        </w:rPr>
        <w:t>可順序套用</w:t>
      </w:r>
    </w:p>
    <w:p w:rsidR="00621BF6" w:rsidRDefault="00621BF6">
      <w:r>
        <w:rPr>
          <w:noProof/>
        </w:rPr>
        <w:drawing>
          <wp:inline distT="0" distB="0" distL="0" distR="0" wp14:anchorId="4B7CBBC6" wp14:editId="5E56ED12">
            <wp:extent cx="5274310" cy="45497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C" w:rsidRDefault="00D1502C"/>
    <w:p w:rsidR="008C688C" w:rsidRDefault="008C688C" w:rsidP="008C688C">
      <w:pPr>
        <w:pStyle w:val="a5"/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LIBRARY</w:t>
      </w:r>
    </w:p>
    <w:p w:rsidR="00D1502C" w:rsidRDefault="00D1502C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library,</w:t>
      </w:r>
    </w:p>
    <w:p w:rsidR="00D1502C" w:rsidRDefault="00D1502C">
      <w:r>
        <w:rPr>
          <w:rFonts w:hint="eastAsia"/>
        </w:rPr>
        <w:t>加入現有</w:t>
      </w:r>
      <w:r w:rsidR="009835EB">
        <w:rPr>
          <w:rFonts w:hint="eastAsia"/>
        </w:rPr>
        <w:t>專案</w:t>
      </w:r>
      <w:r w:rsidR="009835EB">
        <w:sym w:font="Wingdings" w:char="F0E0"/>
      </w:r>
      <w:r w:rsidR="009835EB">
        <w:rPr>
          <w:rFonts w:hint="eastAsia"/>
        </w:rPr>
        <w:t>把</w:t>
      </w:r>
      <w:r w:rsidR="009835EB">
        <w:rPr>
          <w:rFonts w:hint="eastAsia"/>
        </w:rPr>
        <w:t>library</w:t>
      </w:r>
      <w:r w:rsidR="009835EB">
        <w:rPr>
          <w:rFonts w:hint="eastAsia"/>
        </w:rPr>
        <w:t>加進來</w:t>
      </w:r>
    </w:p>
    <w:p w:rsidR="009835EB" w:rsidRDefault="009835EB">
      <w:pPr>
        <w:rPr>
          <w:lang w:eastAsia="zh-HK"/>
        </w:rPr>
      </w:pPr>
      <w:r>
        <w:rPr>
          <w:rFonts w:hint="eastAsia"/>
        </w:rPr>
        <w:t>到</w:t>
      </w:r>
      <w:r>
        <w:rPr>
          <w:rFonts w:hint="eastAsia"/>
        </w:rPr>
        <w:t>C#</w:t>
      </w:r>
      <w:r>
        <w:rPr>
          <w:rFonts w:hint="eastAsia"/>
        </w:rPr>
        <w:t>程式中</w:t>
      </w:r>
      <w:r>
        <w:sym w:font="Wingdings" w:char="F0E0"/>
      </w:r>
      <w:r>
        <w:rPr>
          <w:rFonts w:hint="eastAsia"/>
          <w:lang w:eastAsia="zh-HK"/>
        </w:rPr>
        <w:t>參考</w:t>
      </w:r>
      <w:r>
        <w:sym w:font="Wingdings" w:char="F0E0"/>
      </w:r>
      <w:r>
        <w:rPr>
          <w:rFonts w:hint="eastAsia"/>
          <w:lang w:eastAsia="zh-HK"/>
        </w:rPr>
        <w:t>加入現有參考</w:t>
      </w:r>
      <w:r>
        <w:sym w:font="Wingdings" w:char="F0E0"/>
      </w:r>
      <w:r>
        <w:rPr>
          <w:rFonts w:hint="eastAsia"/>
          <w:lang w:eastAsia="zh-HK"/>
        </w:rPr>
        <w:t>專案</w:t>
      </w:r>
    </w:p>
    <w:p w:rsidR="009835EB" w:rsidRDefault="009835EB">
      <w:pPr>
        <w:rPr>
          <w:rFonts w:hint="eastAsia"/>
        </w:rPr>
      </w:pPr>
      <w:r>
        <w:rPr>
          <w:rFonts w:hint="eastAsia"/>
          <w:lang w:eastAsia="zh-HK"/>
        </w:rPr>
        <w:t>加進來後</w:t>
      </w:r>
      <w:r>
        <w:rPr>
          <w:rFonts w:hint="eastAsia"/>
        </w:rPr>
        <w:t>,</w:t>
      </w:r>
      <w:r>
        <w:rPr>
          <w:rFonts w:hint="eastAsia"/>
          <w:lang w:eastAsia="zh-HK"/>
        </w:rPr>
        <w:t>在程式最上方</w:t>
      </w:r>
      <w:r>
        <w:rPr>
          <w:rFonts w:hint="eastAsia"/>
        </w:rPr>
        <w:t>us</w:t>
      </w:r>
      <w:r>
        <w:t xml:space="preserve">ing </w:t>
      </w:r>
      <w:r>
        <w:rPr>
          <w:rFonts w:hint="eastAsia"/>
        </w:rPr>
        <w:t>進來即可</w:t>
      </w:r>
    </w:p>
    <w:sectPr w:rsidR="00983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FD"/>
    <w:rsid w:val="002B5A22"/>
    <w:rsid w:val="002D2783"/>
    <w:rsid w:val="00520884"/>
    <w:rsid w:val="00621BF6"/>
    <w:rsid w:val="00667228"/>
    <w:rsid w:val="008C688C"/>
    <w:rsid w:val="00957E2D"/>
    <w:rsid w:val="009835EB"/>
    <w:rsid w:val="009A4DFD"/>
    <w:rsid w:val="00D1502C"/>
    <w:rsid w:val="00E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2583"/>
  <w15:chartTrackingRefBased/>
  <w15:docId w15:val="{A9E605AE-EB13-46E8-9E82-8566B941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C688C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8C688C"/>
    <w:rPr>
      <w:szCs w:val="24"/>
    </w:rPr>
  </w:style>
  <w:style w:type="paragraph" w:styleId="a5">
    <w:name w:val="Intense Quote"/>
    <w:basedOn w:val="a"/>
    <w:next w:val="a"/>
    <w:link w:val="a6"/>
    <w:uiPriority w:val="30"/>
    <w:qFormat/>
    <w:rsid w:val="008C68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鮮明引文 字元"/>
    <w:basedOn w:val="a0"/>
    <w:link w:val="a5"/>
    <w:uiPriority w:val="30"/>
    <w:rsid w:val="008C688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2017-07-11T12:56:00Z</dcterms:created>
  <dcterms:modified xsi:type="dcterms:W3CDTF">2017-07-11T13:34:00Z</dcterms:modified>
</cp:coreProperties>
</file>