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9BBE" w14:textId="38036A46" w:rsidR="00690BB5" w:rsidRPr="007204F4" w:rsidRDefault="00990E28" w:rsidP="001A205C">
      <w:pPr>
        <w:jc w:val="center"/>
        <w:rPr>
          <w:rFonts w:ascii="Calibri" w:hAnsi="Calibri" w:cs="Calibri"/>
          <w:b/>
          <w:bCs/>
          <w:color w:val="000000" w:themeColor="text1"/>
          <w:sz w:val="22"/>
          <w:szCs w:val="22"/>
        </w:rPr>
      </w:pPr>
      <w:r w:rsidRPr="007204F4">
        <w:rPr>
          <w:rFonts w:ascii="Calibri" w:hAnsi="Calibri" w:cs="Calibri"/>
          <w:b/>
          <w:bCs/>
          <w:color w:val="000000" w:themeColor="text1"/>
          <w:sz w:val="22"/>
          <w:szCs w:val="22"/>
        </w:rPr>
        <w:t>AIMEE JETTE</w:t>
      </w:r>
    </w:p>
    <w:p w14:paraId="7610DB97" w14:textId="6A0307C9" w:rsidR="001A205C" w:rsidRPr="007204F4" w:rsidRDefault="001A205C" w:rsidP="001A205C">
      <w:pPr>
        <w:jc w:val="center"/>
        <w:rPr>
          <w:rFonts w:ascii="Calibri" w:hAnsi="Calibri" w:cs="Calibri"/>
          <w:bCs/>
          <w:color w:val="000000" w:themeColor="text1"/>
          <w:sz w:val="22"/>
          <w:szCs w:val="22"/>
        </w:rPr>
      </w:pPr>
      <w:r w:rsidRPr="007204F4">
        <w:rPr>
          <w:rFonts w:ascii="Calibri" w:hAnsi="Calibri" w:cs="Calibri"/>
          <w:bCs/>
          <w:color w:val="000000" w:themeColor="text1"/>
          <w:sz w:val="22"/>
          <w:szCs w:val="22"/>
        </w:rPr>
        <w:t>Masters Candidate, Creative Arts Therapy Counseling, Hofstra University</w:t>
      </w:r>
      <w:r w:rsidR="00A27E00">
        <w:rPr>
          <w:rFonts w:ascii="Calibri" w:hAnsi="Calibri" w:cs="Calibri"/>
          <w:bCs/>
          <w:color w:val="000000" w:themeColor="text1"/>
          <w:sz w:val="22"/>
          <w:szCs w:val="22"/>
        </w:rPr>
        <w:t>, May 2019</w:t>
      </w:r>
    </w:p>
    <w:p w14:paraId="02C44E65" w14:textId="40002AD2" w:rsidR="0030570E" w:rsidRPr="007204F4" w:rsidRDefault="0030570E" w:rsidP="001A205C">
      <w:pPr>
        <w:jc w:val="center"/>
        <w:rPr>
          <w:rFonts w:ascii="Calibri" w:hAnsi="Calibri" w:cs="Calibri"/>
          <w:bCs/>
          <w:color w:val="000000" w:themeColor="text1"/>
          <w:sz w:val="22"/>
          <w:szCs w:val="22"/>
        </w:rPr>
      </w:pPr>
      <w:r w:rsidRPr="007204F4">
        <w:rPr>
          <w:rFonts w:ascii="Calibri" w:hAnsi="Calibri" w:cs="Calibri"/>
          <w:bCs/>
          <w:color w:val="000000" w:themeColor="text1"/>
          <w:sz w:val="22"/>
          <w:szCs w:val="22"/>
        </w:rPr>
        <w:t>62 High Ridge Ave, Ridgefield, CT</w:t>
      </w:r>
    </w:p>
    <w:p w14:paraId="178C20C3" w14:textId="0C5ED295" w:rsidR="00990E28" w:rsidRPr="007204F4" w:rsidRDefault="00990E28" w:rsidP="001A205C">
      <w:pPr>
        <w:jc w:val="center"/>
        <w:rPr>
          <w:rFonts w:ascii="Calibri" w:hAnsi="Calibri" w:cs="Calibri"/>
          <w:bCs/>
          <w:color w:val="000000" w:themeColor="text1"/>
          <w:sz w:val="22"/>
          <w:szCs w:val="22"/>
        </w:rPr>
      </w:pPr>
      <w:r w:rsidRPr="007204F4">
        <w:rPr>
          <w:rFonts w:ascii="Calibri" w:hAnsi="Calibri" w:cs="Calibri"/>
          <w:bCs/>
          <w:color w:val="000000" w:themeColor="text1"/>
          <w:sz w:val="22"/>
          <w:szCs w:val="22"/>
        </w:rPr>
        <w:t>+1 203 253 4837</w:t>
      </w:r>
    </w:p>
    <w:p w14:paraId="0619916E" w14:textId="6D4D051A" w:rsidR="00734ACA" w:rsidRPr="007204F4" w:rsidRDefault="001C748D" w:rsidP="001A205C">
      <w:pPr>
        <w:jc w:val="center"/>
        <w:rPr>
          <w:rStyle w:val="Hyperlink"/>
          <w:rFonts w:ascii="Calibri" w:hAnsi="Calibri" w:cs="Calibri"/>
          <w:bCs/>
          <w:color w:val="4472C4" w:themeColor="accent1"/>
          <w:sz w:val="22"/>
          <w:szCs w:val="22"/>
        </w:rPr>
      </w:pPr>
      <w:hyperlink r:id="rId5" w:history="1">
        <w:r w:rsidR="00566D9B" w:rsidRPr="007204F4">
          <w:rPr>
            <w:rStyle w:val="Hyperlink"/>
            <w:rFonts w:ascii="Calibri" w:hAnsi="Calibri" w:cs="Calibri"/>
            <w:bCs/>
            <w:color w:val="4472C4" w:themeColor="accent1"/>
            <w:sz w:val="22"/>
            <w:szCs w:val="22"/>
          </w:rPr>
          <w:t>aimee@artincommon.org</w:t>
        </w:r>
      </w:hyperlink>
    </w:p>
    <w:p w14:paraId="72614AB4" w14:textId="6F2CFE3D" w:rsidR="00FD15A4" w:rsidRDefault="001C748D" w:rsidP="001A205C">
      <w:pPr>
        <w:jc w:val="center"/>
        <w:rPr>
          <w:rStyle w:val="Hyperlink"/>
          <w:rFonts w:ascii="Calibri" w:hAnsi="Calibri" w:cs="Calibri"/>
          <w:bCs/>
          <w:color w:val="4472C4" w:themeColor="accent1"/>
          <w:sz w:val="22"/>
          <w:szCs w:val="22"/>
        </w:rPr>
      </w:pPr>
      <w:hyperlink r:id="rId6" w:history="1">
        <w:r w:rsidR="002E6ADA" w:rsidRPr="007204F4">
          <w:rPr>
            <w:rStyle w:val="Hyperlink"/>
            <w:rFonts w:ascii="Calibri" w:hAnsi="Calibri" w:cs="Calibri"/>
            <w:bCs/>
            <w:color w:val="4472C4" w:themeColor="accent1"/>
            <w:sz w:val="22"/>
            <w:szCs w:val="22"/>
          </w:rPr>
          <w:t>https://www.linkedin.com/in/aimeejette/</w:t>
        </w:r>
      </w:hyperlink>
    </w:p>
    <w:p w14:paraId="2C2250F7" w14:textId="318DA430" w:rsidR="00A27E00" w:rsidRDefault="00A27E00" w:rsidP="001A205C">
      <w:pPr>
        <w:jc w:val="center"/>
        <w:rPr>
          <w:rStyle w:val="Hyperlink"/>
          <w:rFonts w:ascii="Calibri" w:hAnsi="Calibri" w:cs="Calibri"/>
          <w:bCs/>
          <w:color w:val="4472C4" w:themeColor="accent1"/>
          <w:sz w:val="22"/>
          <w:szCs w:val="22"/>
        </w:rPr>
      </w:pPr>
      <w:r w:rsidRPr="00A27E00">
        <w:rPr>
          <w:rStyle w:val="Hyperlink"/>
          <w:rFonts w:ascii="Calibri" w:hAnsi="Calibri" w:cs="Calibri"/>
          <w:bCs/>
          <w:color w:val="4472C4" w:themeColor="accent1"/>
          <w:sz w:val="22"/>
          <w:szCs w:val="22"/>
        </w:rPr>
        <w:t>https://www.facebook.com/ArtinCommonNonprofit/</w:t>
      </w:r>
    </w:p>
    <w:p w14:paraId="5A0F3FE2" w14:textId="0E084ADF" w:rsidR="0086107A" w:rsidRDefault="0086107A" w:rsidP="0086107A">
      <w:pPr>
        <w:jc w:val="center"/>
        <w:rPr>
          <w:rStyle w:val="Hyperlink"/>
          <w:rFonts w:ascii="Calibri" w:hAnsi="Calibri" w:cs="Calibri"/>
          <w:bCs/>
          <w:color w:val="4472C4" w:themeColor="accent1"/>
          <w:sz w:val="22"/>
          <w:szCs w:val="22"/>
        </w:rPr>
      </w:pPr>
      <w:r>
        <w:rPr>
          <w:rStyle w:val="Hyperlink"/>
          <w:rFonts w:ascii="Calibri" w:hAnsi="Calibri" w:cs="Calibri"/>
          <w:bCs/>
          <w:color w:val="4472C4" w:themeColor="accent1"/>
          <w:sz w:val="22"/>
          <w:szCs w:val="22"/>
        </w:rPr>
        <w:t>www.artincommon.org</w:t>
      </w:r>
    </w:p>
    <w:p w14:paraId="4EFB077A" w14:textId="77777777" w:rsidR="00A27E00" w:rsidRDefault="00A27E00" w:rsidP="00A27E00">
      <w:pPr>
        <w:rPr>
          <w:rFonts w:ascii="Calibri" w:hAnsi="Calibri" w:cs="Calibri"/>
          <w:b/>
          <w:bCs/>
          <w:color w:val="000000" w:themeColor="text1"/>
          <w:sz w:val="22"/>
          <w:szCs w:val="22"/>
        </w:rPr>
      </w:pPr>
    </w:p>
    <w:p w14:paraId="5E9C50C6" w14:textId="113E2872" w:rsidR="00A27E00" w:rsidRPr="007204F4" w:rsidRDefault="00A27E00" w:rsidP="00A27E00">
      <w:pPr>
        <w:rPr>
          <w:rFonts w:ascii="Calibri" w:hAnsi="Calibri" w:cs="Calibri"/>
          <w:color w:val="000000" w:themeColor="text1"/>
          <w:sz w:val="22"/>
          <w:szCs w:val="22"/>
        </w:rPr>
      </w:pPr>
      <w:r w:rsidRPr="007204F4">
        <w:rPr>
          <w:rFonts w:ascii="Calibri" w:hAnsi="Calibri" w:cs="Calibri"/>
          <w:b/>
          <w:color w:val="000000" w:themeColor="text1"/>
          <w:sz w:val="22"/>
          <w:szCs w:val="22"/>
        </w:rPr>
        <w:t>MASTER’S THESIS</w:t>
      </w:r>
    </w:p>
    <w:p w14:paraId="2DD39DCA" w14:textId="77777777" w:rsidR="00A27E00" w:rsidRPr="007204F4"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May 2019</w:t>
      </w:r>
    </w:p>
    <w:p w14:paraId="2A590A67" w14:textId="77777777" w:rsidR="00A27E00" w:rsidRPr="00594A6B" w:rsidRDefault="00A27E00" w:rsidP="00A27E00">
      <w:pPr>
        <w:rPr>
          <w:rFonts w:ascii="Calibri" w:hAnsi="Calibri" w:cs="Calibri"/>
          <w:color w:val="000000" w:themeColor="text1"/>
          <w:sz w:val="22"/>
          <w:szCs w:val="22"/>
        </w:rPr>
      </w:pPr>
      <w:r>
        <w:rPr>
          <w:rFonts w:ascii="Calibri" w:hAnsi="Calibri" w:cs="Calibri"/>
          <w:color w:val="000000" w:themeColor="text1"/>
          <w:sz w:val="22"/>
          <w:szCs w:val="22"/>
        </w:rPr>
        <w:t>T</w:t>
      </w:r>
      <w:r w:rsidRPr="007204F4">
        <w:rPr>
          <w:rFonts w:ascii="Calibri" w:hAnsi="Calibri" w:cs="Calibri"/>
          <w:color w:val="000000" w:themeColor="text1"/>
          <w:sz w:val="22"/>
          <w:szCs w:val="22"/>
        </w:rPr>
        <w:t xml:space="preserve">o examine stress levels in college students and explore how art therapy and modified </w:t>
      </w:r>
      <w:r>
        <w:rPr>
          <w:rFonts w:ascii="Calibri" w:hAnsi="Calibri" w:cs="Calibri"/>
          <w:color w:val="000000" w:themeColor="text1"/>
          <w:sz w:val="22"/>
          <w:szCs w:val="22"/>
        </w:rPr>
        <w:t>Dialectical Behavioral Therapy (DBT)</w:t>
      </w:r>
      <w:r w:rsidRPr="007204F4">
        <w:rPr>
          <w:rFonts w:ascii="Calibri" w:hAnsi="Calibri" w:cs="Calibri"/>
          <w:color w:val="000000" w:themeColor="text1"/>
          <w:sz w:val="22"/>
          <w:szCs w:val="22"/>
        </w:rPr>
        <w:t xml:space="preserve"> can aid in emotional regulation and decrease stress levels.</w:t>
      </w:r>
    </w:p>
    <w:p w14:paraId="17D4F3C2" w14:textId="77777777" w:rsidR="001A205C" w:rsidRPr="007204F4" w:rsidRDefault="001A205C" w:rsidP="001A205C">
      <w:pPr>
        <w:rPr>
          <w:rFonts w:ascii="Calibri" w:hAnsi="Calibri" w:cs="Calibri"/>
          <w:b/>
          <w:color w:val="000000" w:themeColor="text1"/>
          <w:sz w:val="22"/>
          <w:szCs w:val="22"/>
        </w:rPr>
      </w:pPr>
    </w:p>
    <w:p w14:paraId="7244A74B" w14:textId="3C7862C6" w:rsidR="007204F4" w:rsidRPr="0086107A" w:rsidRDefault="0086107A" w:rsidP="007204F4">
      <w:pPr>
        <w:rPr>
          <w:rFonts w:ascii="Calibri" w:hAnsi="Calibri" w:cs="Calibri"/>
          <w:b/>
          <w:color w:val="000000" w:themeColor="text1"/>
          <w:sz w:val="22"/>
          <w:szCs w:val="22"/>
        </w:rPr>
      </w:pPr>
      <w:r w:rsidRPr="0086107A">
        <w:rPr>
          <w:rFonts w:ascii="Calibri" w:hAnsi="Calibri" w:cs="Calibri"/>
          <w:b/>
          <w:color w:val="000000" w:themeColor="text1"/>
          <w:sz w:val="22"/>
          <w:szCs w:val="22"/>
        </w:rPr>
        <w:t>PRESENTATIONS</w:t>
      </w:r>
      <w:r w:rsidR="00A27E00">
        <w:rPr>
          <w:rFonts w:ascii="Calibri" w:hAnsi="Calibri" w:cs="Calibri"/>
          <w:b/>
          <w:color w:val="000000" w:themeColor="text1"/>
          <w:sz w:val="22"/>
          <w:szCs w:val="22"/>
        </w:rPr>
        <w:t>/AWARDS</w:t>
      </w:r>
    </w:p>
    <w:p w14:paraId="07E0A11C" w14:textId="77777777" w:rsidR="0086107A" w:rsidRPr="0086107A" w:rsidRDefault="0086107A" w:rsidP="007204F4">
      <w:pPr>
        <w:rPr>
          <w:rFonts w:ascii="Calibri" w:hAnsi="Calibri" w:cs="Calibri"/>
          <w:i/>
          <w:color w:val="000000" w:themeColor="text1"/>
          <w:sz w:val="22"/>
          <w:szCs w:val="22"/>
        </w:rPr>
      </w:pPr>
    </w:p>
    <w:p w14:paraId="5686677E" w14:textId="179BAFE7" w:rsidR="00036AE7" w:rsidRDefault="00036AE7" w:rsidP="007204F4">
      <w:pPr>
        <w:pStyle w:val="ListParagraph"/>
        <w:numPr>
          <w:ilvl w:val="0"/>
          <w:numId w:val="7"/>
        </w:numPr>
        <w:rPr>
          <w:rFonts w:ascii="Calibri" w:hAnsi="Calibri" w:cs="Calibri"/>
          <w:color w:val="333333"/>
          <w:sz w:val="22"/>
          <w:szCs w:val="22"/>
          <w:shd w:val="clear" w:color="auto" w:fill="FFFFFF"/>
        </w:rPr>
      </w:pPr>
      <w:r>
        <w:rPr>
          <w:rFonts w:ascii="Calibri" w:hAnsi="Calibri" w:cs="Calibri"/>
          <w:color w:val="333333"/>
          <w:sz w:val="22"/>
          <w:szCs w:val="22"/>
          <w:shd w:val="clear" w:color="auto" w:fill="FFFFFF"/>
        </w:rPr>
        <w:t xml:space="preserve">Testimony, Connecticut Joint Public Health Committee, H.B. No. 5444, In Licensure for Art Therapists </w:t>
      </w:r>
      <w:hyperlink r:id="rId7" w:history="1">
        <w:r w:rsidRPr="00036AE7">
          <w:rPr>
            <w:rStyle w:val="Hyperlink"/>
            <w:rFonts w:ascii="Calibri" w:hAnsi="Calibri" w:cs="Calibri"/>
            <w:sz w:val="22"/>
            <w:szCs w:val="22"/>
          </w:rPr>
          <w:t>https://youtu.be/OlIqEFJ6lxQ</w:t>
        </w:r>
      </w:hyperlink>
    </w:p>
    <w:p w14:paraId="23B3A082" w14:textId="157221C6" w:rsidR="007204F4" w:rsidRPr="00594A6B" w:rsidRDefault="007204F4" w:rsidP="007204F4">
      <w:pPr>
        <w:pStyle w:val="ListParagraph"/>
        <w:numPr>
          <w:ilvl w:val="0"/>
          <w:numId w:val="7"/>
        </w:numPr>
        <w:rPr>
          <w:rFonts w:ascii="Calibri" w:hAnsi="Calibri" w:cs="Calibri"/>
          <w:color w:val="333333"/>
          <w:sz w:val="22"/>
          <w:szCs w:val="22"/>
          <w:shd w:val="clear" w:color="auto" w:fill="FFFFFF"/>
        </w:rPr>
      </w:pPr>
      <w:r w:rsidRPr="00594A6B">
        <w:rPr>
          <w:rFonts w:ascii="Calibri" w:hAnsi="Calibri" w:cs="Calibri"/>
          <w:color w:val="333333"/>
          <w:sz w:val="22"/>
          <w:szCs w:val="22"/>
          <w:shd w:val="clear" w:color="auto" w:fill="FFFFFF"/>
        </w:rPr>
        <w:t>Presentation, Hartford Capitol, Hartford, C</w:t>
      </w:r>
      <w:r w:rsidR="0086107A" w:rsidRPr="00594A6B">
        <w:rPr>
          <w:rFonts w:ascii="Calibri" w:hAnsi="Calibri" w:cs="Calibri"/>
          <w:color w:val="333333"/>
          <w:sz w:val="22"/>
          <w:szCs w:val="22"/>
          <w:shd w:val="clear" w:color="auto" w:fill="FFFFFF"/>
        </w:rPr>
        <w:t>onnecticut</w:t>
      </w:r>
      <w:r w:rsidRPr="00594A6B">
        <w:rPr>
          <w:rFonts w:ascii="Calibri" w:hAnsi="Calibri" w:cs="Calibri"/>
          <w:color w:val="333333"/>
          <w:sz w:val="22"/>
          <w:szCs w:val="22"/>
          <w:shd w:val="clear" w:color="auto" w:fill="FFFFFF"/>
        </w:rPr>
        <w:t>, Art Therapy Licensure Advocacy Day, “Art Therapy Licensure.”</w:t>
      </w:r>
    </w:p>
    <w:p w14:paraId="69FDEC14" w14:textId="4A3E0203" w:rsidR="0086107A" w:rsidRPr="00594A6B" w:rsidRDefault="0086107A" w:rsidP="007204F4">
      <w:pPr>
        <w:pStyle w:val="ListParagraph"/>
        <w:numPr>
          <w:ilvl w:val="0"/>
          <w:numId w:val="7"/>
        </w:numPr>
        <w:rPr>
          <w:rFonts w:ascii="Calibri" w:hAnsi="Calibri" w:cs="Calibri"/>
          <w:color w:val="333333"/>
          <w:sz w:val="22"/>
          <w:szCs w:val="22"/>
          <w:shd w:val="clear" w:color="auto" w:fill="FFFFFF"/>
        </w:rPr>
      </w:pPr>
      <w:r w:rsidRPr="00594A6B">
        <w:rPr>
          <w:rFonts w:ascii="Calibri" w:hAnsi="Calibri" w:cs="Calibri"/>
          <w:color w:val="333333"/>
          <w:sz w:val="22"/>
          <w:szCs w:val="22"/>
          <w:shd w:val="clear" w:color="auto" w:fill="FFFFFF"/>
        </w:rPr>
        <w:t>Workshop</w:t>
      </w:r>
      <w:r w:rsidR="007204F4" w:rsidRPr="00594A6B">
        <w:rPr>
          <w:rFonts w:ascii="Calibri" w:hAnsi="Calibri" w:cs="Calibri"/>
          <w:color w:val="333333"/>
          <w:sz w:val="22"/>
          <w:szCs w:val="22"/>
          <w:shd w:val="clear" w:color="auto" w:fill="FFFFFF"/>
        </w:rPr>
        <w:t>, California Avenue Elementary School, Hempstead, N</w:t>
      </w:r>
      <w:r w:rsidRPr="00594A6B">
        <w:rPr>
          <w:rFonts w:ascii="Calibri" w:hAnsi="Calibri" w:cs="Calibri"/>
          <w:color w:val="333333"/>
          <w:sz w:val="22"/>
          <w:szCs w:val="22"/>
          <w:shd w:val="clear" w:color="auto" w:fill="FFFFFF"/>
        </w:rPr>
        <w:t xml:space="preserve">ew </w:t>
      </w:r>
      <w:r w:rsidR="007204F4" w:rsidRPr="00594A6B">
        <w:rPr>
          <w:rFonts w:ascii="Calibri" w:hAnsi="Calibri" w:cs="Calibri"/>
          <w:color w:val="333333"/>
          <w:sz w:val="22"/>
          <w:szCs w:val="22"/>
          <w:shd w:val="clear" w:color="auto" w:fill="FFFFFF"/>
        </w:rPr>
        <w:t>Y</w:t>
      </w:r>
      <w:r w:rsidRPr="00594A6B">
        <w:rPr>
          <w:rFonts w:ascii="Calibri" w:hAnsi="Calibri" w:cs="Calibri"/>
          <w:color w:val="333333"/>
          <w:sz w:val="22"/>
          <w:szCs w:val="22"/>
          <w:shd w:val="clear" w:color="auto" w:fill="FFFFFF"/>
        </w:rPr>
        <w:t>ork</w:t>
      </w:r>
      <w:r w:rsidR="007204F4" w:rsidRPr="00594A6B">
        <w:rPr>
          <w:rFonts w:ascii="Calibri" w:hAnsi="Calibri" w:cs="Calibri"/>
          <w:color w:val="333333"/>
          <w:sz w:val="22"/>
          <w:szCs w:val="22"/>
          <w:shd w:val="clear" w:color="auto" w:fill="FFFFFF"/>
        </w:rPr>
        <w:t>, “Connecting Communities After Tragedy.”</w:t>
      </w:r>
    </w:p>
    <w:p w14:paraId="23FEB678" w14:textId="0C970EB6" w:rsidR="007204F4" w:rsidRPr="00594A6B" w:rsidRDefault="0086107A" w:rsidP="007204F4">
      <w:pPr>
        <w:pStyle w:val="ListParagraph"/>
        <w:numPr>
          <w:ilvl w:val="0"/>
          <w:numId w:val="7"/>
        </w:numPr>
        <w:rPr>
          <w:rFonts w:ascii="Calibri" w:hAnsi="Calibri" w:cs="Calibri"/>
          <w:color w:val="333333"/>
          <w:sz w:val="22"/>
          <w:szCs w:val="22"/>
          <w:shd w:val="clear" w:color="auto" w:fill="FFFFFF"/>
        </w:rPr>
      </w:pPr>
      <w:r w:rsidRPr="00594A6B">
        <w:rPr>
          <w:rFonts w:ascii="Calibri" w:hAnsi="Calibri" w:cs="Calibri"/>
          <w:color w:val="333333"/>
          <w:sz w:val="22"/>
          <w:szCs w:val="22"/>
          <w:shd w:val="clear" w:color="auto" w:fill="FFFFFF"/>
        </w:rPr>
        <w:t>Workshop, John F. Kennedy High School, Bellmore, New York, “Connecting Communities After Tragedy.”</w:t>
      </w:r>
    </w:p>
    <w:p w14:paraId="5CF67216" w14:textId="717212BA" w:rsidR="007204F4" w:rsidRPr="00A27E00" w:rsidRDefault="007204F4" w:rsidP="00594A6B">
      <w:pPr>
        <w:pStyle w:val="ListParagraph"/>
        <w:numPr>
          <w:ilvl w:val="0"/>
          <w:numId w:val="7"/>
        </w:numPr>
        <w:rPr>
          <w:rFonts w:ascii="Calibri" w:hAnsi="Calibri" w:cs="Calibri"/>
          <w:b/>
          <w:color w:val="000000" w:themeColor="text1"/>
          <w:sz w:val="22"/>
          <w:szCs w:val="22"/>
        </w:rPr>
      </w:pPr>
      <w:r w:rsidRPr="00594A6B">
        <w:rPr>
          <w:rFonts w:ascii="Calibri" w:hAnsi="Calibri" w:cs="Calibri"/>
          <w:color w:val="333333"/>
          <w:sz w:val="22"/>
          <w:szCs w:val="22"/>
          <w:shd w:val="clear" w:color="auto" w:fill="FFFFFF"/>
        </w:rPr>
        <w:t>Poster Session, Hofstra University</w:t>
      </w:r>
      <w:r w:rsidR="0086107A" w:rsidRPr="00594A6B">
        <w:rPr>
          <w:rFonts w:ascii="Calibri" w:hAnsi="Calibri" w:cs="Calibri"/>
          <w:color w:val="333333"/>
          <w:sz w:val="22"/>
          <w:szCs w:val="22"/>
          <w:shd w:val="clear" w:color="auto" w:fill="FFFFFF"/>
        </w:rPr>
        <w:t xml:space="preserve"> Art Therapy Conference</w:t>
      </w:r>
      <w:r w:rsidR="00926C63">
        <w:rPr>
          <w:rFonts w:ascii="Calibri" w:hAnsi="Calibri" w:cs="Calibri"/>
          <w:color w:val="333333"/>
          <w:sz w:val="22"/>
          <w:szCs w:val="22"/>
          <w:shd w:val="clear" w:color="auto" w:fill="FFFFFF"/>
        </w:rPr>
        <w:t>, March</w:t>
      </w:r>
      <w:r w:rsidR="0086107A" w:rsidRPr="00594A6B">
        <w:rPr>
          <w:rFonts w:ascii="Calibri" w:hAnsi="Calibri" w:cs="Calibri"/>
          <w:color w:val="333333"/>
          <w:sz w:val="22"/>
          <w:szCs w:val="22"/>
          <w:shd w:val="clear" w:color="auto" w:fill="FFFFFF"/>
        </w:rPr>
        <w:t xml:space="preserve"> 2019</w:t>
      </w:r>
      <w:r w:rsidRPr="00594A6B">
        <w:rPr>
          <w:rFonts w:ascii="Calibri" w:hAnsi="Calibri" w:cs="Calibri"/>
          <w:color w:val="333333"/>
          <w:sz w:val="22"/>
          <w:szCs w:val="22"/>
          <w:shd w:val="clear" w:color="auto" w:fill="FFFFFF"/>
        </w:rPr>
        <w:t xml:space="preserve">, Hempstead, </w:t>
      </w:r>
      <w:r w:rsidR="0086107A" w:rsidRPr="00594A6B">
        <w:rPr>
          <w:rFonts w:ascii="Calibri" w:hAnsi="Calibri" w:cs="Calibri"/>
          <w:color w:val="333333"/>
          <w:sz w:val="22"/>
          <w:szCs w:val="22"/>
          <w:shd w:val="clear" w:color="auto" w:fill="FFFFFF"/>
        </w:rPr>
        <w:t>New York</w:t>
      </w:r>
      <w:r w:rsidRPr="00594A6B">
        <w:rPr>
          <w:rFonts w:ascii="Calibri" w:hAnsi="Calibri" w:cs="Calibri"/>
          <w:color w:val="333333"/>
          <w:sz w:val="22"/>
          <w:szCs w:val="22"/>
          <w:shd w:val="clear" w:color="auto" w:fill="FFFFFF"/>
        </w:rPr>
        <w:t>, “Art Therapy and DBT.”</w:t>
      </w:r>
    </w:p>
    <w:p w14:paraId="404570BE" w14:textId="18A257F0" w:rsidR="00A27E00" w:rsidRPr="00A27E00" w:rsidRDefault="00A27E00" w:rsidP="00594A6B">
      <w:pPr>
        <w:pStyle w:val="ListParagraph"/>
        <w:numPr>
          <w:ilvl w:val="0"/>
          <w:numId w:val="7"/>
        </w:numPr>
        <w:rPr>
          <w:rFonts w:ascii="Calibri" w:hAnsi="Calibri" w:cs="Calibri"/>
          <w:b/>
          <w:color w:val="000000" w:themeColor="text1"/>
          <w:sz w:val="22"/>
          <w:szCs w:val="22"/>
        </w:rPr>
      </w:pPr>
      <w:r>
        <w:rPr>
          <w:rFonts w:ascii="Calibri" w:hAnsi="Calibri" w:cs="Calibri"/>
          <w:color w:val="333333"/>
          <w:sz w:val="22"/>
          <w:szCs w:val="22"/>
          <w:shd w:val="clear" w:color="auto" w:fill="FFFFFF"/>
        </w:rPr>
        <w:t>Received scholarship award for excellence Fall 2018, Hofstra University Creative Arts Therapy</w:t>
      </w:r>
    </w:p>
    <w:p w14:paraId="27144058" w14:textId="56BEA712" w:rsidR="00A27E00" w:rsidRPr="00594A6B" w:rsidRDefault="00A27E00" w:rsidP="00594A6B">
      <w:pPr>
        <w:pStyle w:val="ListParagraph"/>
        <w:numPr>
          <w:ilvl w:val="0"/>
          <w:numId w:val="7"/>
        </w:numPr>
        <w:rPr>
          <w:rFonts w:ascii="Calibri" w:hAnsi="Calibri" w:cs="Calibri"/>
          <w:b/>
          <w:color w:val="000000" w:themeColor="text1"/>
          <w:sz w:val="22"/>
          <w:szCs w:val="22"/>
        </w:rPr>
      </w:pPr>
      <w:r>
        <w:rPr>
          <w:rFonts w:ascii="Calibri" w:hAnsi="Calibri" w:cs="Calibri"/>
          <w:color w:val="333333"/>
          <w:sz w:val="22"/>
          <w:szCs w:val="22"/>
          <w:shd w:val="clear" w:color="auto" w:fill="FFFFFF"/>
        </w:rPr>
        <w:t xml:space="preserve">Student of the month, </w:t>
      </w:r>
      <w:proofErr w:type="gramStart"/>
      <w:r>
        <w:rPr>
          <w:rFonts w:ascii="Calibri" w:hAnsi="Calibri" w:cs="Calibri"/>
          <w:color w:val="333333"/>
          <w:sz w:val="22"/>
          <w:szCs w:val="22"/>
          <w:shd w:val="clear" w:color="auto" w:fill="FFFFFF"/>
        </w:rPr>
        <w:t>March,</w:t>
      </w:r>
      <w:proofErr w:type="gramEnd"/>
      <w:r>
        <w:rPr>
          <w:rFonts w:ascii="Calibri" w:hAnsi="Calibri" w:cs="Calibri"/>
          <w:color w:val="333333"/>
          <w:sz w:val="22"/>
          <w:szCs w:val="22"/>
          <w:shd w:val="clear" w:color="auto" w:fill="FFFFFF"/>
        </w:rPr>
        <w:t xml:space="preserve"> 2019, Creative Arts Therapy Counseling, Hofstra University</w:t>
      </w:r>
    </w:p>
    <w:p w14:paraId="458B7EC5" w14:textId="77777777" w:rsidR="0086107A" w:rsidRDefault="0086107A" w:rsidP="0086107A">
      <w:pPr>
        <w:rPr>
          <w:rFonts w:ascii="Calibri" w:hAnsi="Calibri" w:cs="Calibri"/>
          <w:b/>
          <w:bCs/>
          <w:color w:val="000000" w:themeColor="text1"/>
          <w:sz w:val="22"/>
          <w:szCs w:val="22"/>
        </w:rPr>
      </w:pPr>
    </w:p>
    <w:p w14:paraId="3EC27AD3" w14:textId="3AF78A90" w:rsidR="0086107A" w:rsidRDefault="0086107A" w:rsidP="0086107A">
      <w:pPr>
        <w:rPr>
          <w:rFonts w:ascii="Calibri" w:hAnsi="Calibri" w:cs="Calibri"/>
          <w:b/>
          <w:bCs/>
          <w:color w:val="000000" w:themeColor="text1"/>
          <w:sz w:val="22"/>
          <w:szCs w:val="22"/>
        </w:rPr>
      </w:pPr>
      <w:r w:rsidRPr="007204F4">
        <w:rPr>
          <w:rFonts w:ascii="Calibri" w:hAnsi="Calibri" w:cs="Calibri"/>
          <w:b/>
          <w:bCs/>
          <w:color w:val="000000" w:themeColor="text1"/>
          <w:sz w:val="22"/>
          <w:szCs w:val="22"/>
        </w:rPr>
        <w:t>PROFESSIONAL EXPERIENCE</w:t>
      </w:r>
    </w:p>
    <w:p w14:paraId="45247F5F" w14:textId="24372D4A" w:rsidR="0086107A" w:rsidRDefault="0086107A" w:rsidP="0086107A">
      <w:pPr>
        <w:rPr>
          <w:rFonts w:ascii="Calibri" w:hAnsi="Calibri" w:cs="Calibri"/>
          <w:b/>
          <w:bCs/>
          <w:color w:val="000000" w:themeColor="text1"/>
          <w:sz w:val="22"/>
          <w:szCs w:val="22"/>
        </w:rPr>
      </w:pPr>
    </w:p>
    <w:p w14:paraId="3C656E24" w14:textId="77777777" w:rsidR="0086107A" w:rsidRPr="007204F4" w:rsidRDefault="0086107A" w:rsidP="0086107A">
      <w:pPr>
        <w:rPr>
          <w:rFonts w:ascii="Calibri" w:hAnsi="Calibri" w:cs="Calibri"/>
          <w:b/>
          <w:color w:val="000000" w:themeColor="text1"/>
          <w:sz w:val="22"/>
          <w:szCs w:val="22"/>
        </w:rPr>
      </w:pPr>
      <w:r w:rsidRPr="007204F4">
        <w:rPr>
          <w:rFonts w:ascii="Calibri" w:hAnsi="Calibri" w:cs="Calibri"/>
          <w:b/>
          <w:color w:val="000000" w:themeColor="text1"/>
          <w:sz w:val="22"/>
          <w:szCs w:val="22"/>
        </w:rPr>
        <w:t>Art in Common, Inc.</w:t>
      </w:r>
    </w:p>
    <w:p w14:paraId="1A3F39B7" w14:textId="77777777" w:rsidR="0086107A" w:rsidRPr="007204F4" w:rsidRDefault="0086107A" w:rsidP="0086107A">
      <w:pPr>
        <w:rPr>
          <w:rFonts w:ascii="Calibri" w:hAnsi="Calibri" w:cs="Calibri"/>
          <w:color w:val="000000" w:themeColor="text1"/>
          <w:sz w:val="22"/>
          <w:szCs w:val="22"/>
        </w:rPr>
      </w:pPr>
      <w:r w:rsidRPr="007204F4">
        <w:rPr>
          <w:rFonts w:ascii="Calibri" w:hAnsi="Calibri" w:cs="Calibri"/>
          <w:color w:val="000000" w:themeColor="text1"/>
          <w:sz w:val="22"/>
          <w:szCs w:val="22"/>
        </w:rPr>
        <w:t>President, Founder, Feb 2016 – present</w:t>
      </w:r>
    </w:p>
    <w:p w14:paraId="0695E4C5" w14:textId="05E6A569" w:rsidR="0086107A" w:rsidRPr="007204F4" w:rsidRDefault="0086107A" w:rsidP="0086107A">
      <w:pPr>
        <w:rPr>
          <w:rFonts w:ascii="Calibri" w:hAnsi="Calibri" w:cs="Calibri"/>
          <w:color w:val="000000" w:themeColor="text1"/>
          <w:sz w:val="22"/>
          <w:szCs w:val="22"/>
        </w:rPr>
      </w:pPr>
      <w:r w:rsidRPr="00424908">
        <w:rPr>
          <w:rFonts w:ascii="Calibri" w:hAnsi="Calibri" w:cs="Calibri"/>
          <w:color w:val="000000" w:themeColor="text1"/>
          <w:sz w:val="22"/>
          <w:szCs w:val="22"/>
        </w:rPr>
        <w:t>Fundraising, event planning, media communication for</w:t>
      </w:r>
      <w:r w:rsidR="00424908">
        <w:rPr>
          <w:rFonts w:ascii="Calibri" w:hAnsi="Calibri" w:cs="Calibri"/>
          <w:color w:val="000000" w:themeColor="text1"/>
          <w:sz w:val="22"/>
          <w:szCs w:val="22"/>
        </w:rPr>
        <w:t xml:space="preserve"> yearly Poetry Evenings honoring Black History Month</w:t>
      </w:r>
      <w:r w:rsidRPr="00424908">
        <w:rPr>
          <w:rFonts w:ascii="Calibri" w:hAnsi="Calibri" w:cs="Calibri"/>
          <w:color w:val="000000" w:themeColor="text1"/>
          <w:sz w:val="22"/>
          <w:szCs w:val="22"/>
        </w:rPr>
        <w:t xml:space="preserve">; </w:t>
      </w:r>
      <w:r w:rsidR="00424908">
        <w:rPr>
          <w:rFonts w:ascii="Calibri" w:hAnsi="Calibri" w:cs="Calibri"/>
          <w:color w:val="000000" w:themeColor="text1"/>
          <w:sz w:val="22"/>
          <w:szCs w:val="22"/>
        </w:rPr>
        <w:t xml:space="preserve">multiple exhibitions supporting resettled refugee work and promotion (100% of profits go to artist); mural collaboration </w:t>
      </w:r>
      <w:r w:rsidR="00AD712E">
        <w:rPr>
          <w:rFonts w:ascii="Calibri" w:hAnsi="Calibri" w:cs="Calibri"/>
          <w:color w:val="000000" w:themeColor="text1"/>
          <w:sz w:val="22"/>
          <w:szCs w:val="22"/>
        </w:rPr>
        <w:t xml:space="preserve">with </w:t>
      </w:r>
      <w:r w:rsidR="00424908">
        <w:rPr>
          <w:rFonts w:ascii="Calibri" w:hAnsi="Calibri" w:cs="Calibri"/>
          <w:color w:val="000000" w:themeColor="text1"/>
          <w:sz w:val="22"/>
          <w:szCs w:val="22"/>
        </w:rPr>
        <w:t xml:space="preserve">and funding </w:t>
      </w:r>
      <w:r w:rsidR="00AD712E">
        <w:rPr>
          <w:rFonts w:ascii="Calibri" w:hAnsi="Calibri" w:cs="Calibri"/>
          <w:color w:val="000000" w:themeColor="text1"/>
          <w:sz w:val="22"/>
          <w:szCs w:val="22"/>
        </w:rPr>
        <w:t xml:space="preserve">for </w:t>
      </w:r>
      <w:r w:rsidRPr="00424908">
        <w:rPr>
          <w:rFonts w:ascii="Calibri" w:hAnsi="Calibri" w:cs="Calibri"/>
          <w:color w:val="000000" w:themeColor="text1"/>
          <w:sz w:val="22"/>
          <w:szCs w:val="22"/>
        </w:rPr>
        <w:t>legendary N</w:t>
      </w:r>
      <w:r w:rsidR="00AD712E">
        <w:rPr>
          <w:rFonts w:ascii="Calibri" w:hAnsi="Calibri" w:cs="Calibri"/>
          <w:color w:val="000000" w:themeColor="text1"/>
          <w:sz w:val="22"/>
          <w:szCs w:val="22"/>
        </w:rPr>
        <w:t xml:space="preserve">ew </w:t>
      </w:r>
      <w:r w:rsidRPr="00424908">
        <w:rPr>
          <w:rFonts w:ascii="Calibri" w:hAnsi="Calibri" w:cs="Calibri"/>
          <w:color w:val="000000" w:themeColor="text1"/>
          <w:sz w:val="22"/>
          <w:szCs w:val="22"/>
        </w:rPr>
        <w:t>Y</w:t>
      </w:r>
      <w:r w:rsidR="00AD712E">
        <w:rPr>
          <w:rFonts w:ascii="Calibri" w:hAnsi="Calibri" w:cs="Calibri"/>
          <w:color w:val="000000" w:themeColor="text1"/>
          <w:sz w:val="22"/>
          <w:szCs w:val="22"/>
        </w:rPr>
        <w:t xml:space="preserve">ork </w:t>
      </w:r>
      <w:r w:rsidRPr="00424908">
        <w:rPr>
          <w:rFonts w:ascii="Calibri" w:hAnsi="Calibri" w:cs="Calibri"/>
          <w:color w:val="000000" w:themeColor="text1"/>
          <w:sz w:val="22"/>
          <w:szCs w:val="22"/>
        </w:rPr>
        <w:t>C</w:t>
      </w:r>
      <w:r w:rsidR="00AD712E">
        <w:rPr>
          <w:rFonts w:ascii="Calibri" w:hAnsi="Calibri" w:cs="Calibri"/>
          <w:color w:val="000000" w:themeColor="text1"/>
          <w:sz w:val="22"/>
          <w:szCs w:val="22"/>
        </w:rPr>
        <w:t>ity</w:t>
      </w:r>
      <w:r w:rsidRPr="00424908">
        <w:rPr>
          <w:rFonts w:ascii="Calibri" w:hAnsi="Calibri" w:cs="Calibri"/>
          <w:color w:val="000000" w:themeColor="text1"/>
          <w:sz w:val="22"/>
          <w:szCs w:val="22"/>
        </w:rPr>
        <w:t xml:space="preserve"> graffiti artists </w:t>
      </w:r>
      <w:r w:rsidR="00AD712E">
        <w:rPr>
          <w:rFonts w:ascii="Calibri" w:hAnsi="Calibri" w:cs="Calibri"/>
          <w:color w:val="000000" w:themeColor="text1"/>
          <w:sz w:val="22"/>
          <w:szCs w:val="22"/>
        </w:rPr>
        <w:t>and resettled refugee youth focusing on country of origin and new home in USA</w:t>
      </w:r>
      <w:r w:rsidRPr="00424908">
        <w:rPr>
          <w:rFonts w:ascii="Calibri" w:hAnsi="Calibri" w:cs="Calibri"/>
          <w:color w:val="000000" w:themeColor="text1"/>
          <w:sz w:val="22"/>
          <w:szCs w:val="22"/>
        </w:rPr>
        <w:t xml:space="preserve">; </w:t>
      </w:r>
      <w:r w:rsidR="00AD712E">
        <w:rPr>
          <w:rFonts w:ascii="Calibri" w:hAnsi="Calibri" w:cs="Calibri"/>
          <w:color w:val="000000" w:themeColor="text1"/>
          <w:sz w:val="22"/>
          <w:szCs w:val="22"/>
        </w:rPr>
        <w:t>i</w:t>
      </w:r>
      <w:r w:rsidR="00424908" w:rsidRPr="00424908">
        <w:rPr>
          <w:rFonts w:ascii="Calibri" w:hAnsi="Calibri" w:cs="Calibri"/>
          <w:color w:val="000000" w:themeColor="text1"/>
          <w:sz w:val="22"/>
          <w:szCs w:val="22"/>
        </w:rPr>
        <w:t xml:space="preserve">nterviewing, video-editing, press releases, </w:t>
      </w:r>
      <w:r w:rsidR="00AD712E">
        <w:rPr>
          <w:rFonts w:ascii="Calibri" w:hAnsi="Calibri" w:cs="Calibri"/>
          <w:color w:val="000000" w:themeColor="text1"/>
          <w:sz w:val="22"/>
          <w:szCs w:val="22"/>
        </w:rPr>
        <w:t>social media design</w:t>
      </w:r>
      <w:r w:rsidR="00424908" w:rsidRPr="00424908">
        <w:rPr>
          <w:rFonts w:ascii="Calibri" w:hAnsi="Calibri" w:cs="Calibri"/>
          <w:color w:val="000000" w:themeColor="text1"/>
          <w:sz w:val="22"/>
          <w:szCs w:val="22"/>
        </w:rPr>
        <w:t xml:space="preserve"> and media promotion (newspaper, radio); art workshops that include painting, collaboration, drawing, sculpture, illustration.</w:t>
      </w:r>
      <w:r w:rsidRPr="007204F4">
        <w:rPr>
          <w:rFonts w:ascii="Calibri" w:hAnsi="Calibri" w:cs="Calibri"/>
          <w:color w:val="000000" w:themeColor="text1"/>
          <w:sz w:val="22"/>
          <w:szCs w:val="22"/>
        </w:rPr>
        <w:br/>
      </w:r>
    </w:p>
    <w:p w14:paraId="3F761163" w14:textId="77777777" w:rsidR="0086107A" w:rsidRPr="007204F4" w:rsidRDefault="0086107A" w:rsidP="0086107A">
      <w:pPr>
        <w:pStyle w:val="ListParagraph"/>
        <w:numPr>
          <w:ilvl w:val="0"/>
          <w:numId w:val="6"/>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Community Art Teacher/Program Lead: </w:t>
      </w:r>
    </w:p>
    <w:p w14:paraId="2F85E92B" w14:textId="77777777" w:rsidR="0086107A" w:rsidRPr="007204F4" w:rsidRDefault="0086107A" w:rsidP="0086107A">
      <w:pPr>
        <w:pStyle w:val="ListParagraph"/>
        <w:numPr>
          <w:ilvl w:val="1"/>
          <w:numId w:val="5"/>
        </w:numPr>
        <w:rPr>
          <w:rFonts w:ascii="Calibri" w:hAnsi="Calibri" w:cs="Calibri"/>
          <w:color w:val="000000" w:themeColor="text1"/>
          <w:sz w:val="22"/>
          <w:szCs w:val="22"/>
        </w:rPr>
      </w:pPr>
      <w:r w:rsidRPr="007204F4">
        <w:rPr>
          <w:rFonts w:ascii="Calibri" w:hAnsi="Calibri" w:cs="Calibri"/>
          <w:color w:val="000000" w:themeColor="text1"/>
          <w:sz w:val="22"/>
          <w:szCs w:val="22"/>
        </w:rPr>
        <w:t>Fairfield University’s Ubuntu Academy and Project Citizen (age 12 – 18)</w:t>
      </w:r>
    </w:p>
    <w:p w14:paraId="3F4EE72B" w14:textId="77777777" w:rsidR="0086107A" w:rsidRPr="007204F4" w:rsidRDefault="0086107A" w:rsidP="0086107A">
      <w:pPr>
        <w:pStyle w:val="ListParagraph"/>
        <w:numPr>
          <w:ilvl w:val="1"/>
          <w:numId w:val="5"/>
        </w:numPr>
        <w:rPr>
          <w:rFonts w:ascii="Calibri" w:hAnsi="Calibri" w:cs="Calibri"/>
          <w:color w:val="000000" w:themeColor="text1"/>
          <w:sz w:val="22"/>
          <w:szCs w:val="22"/>
        </w:rPr>
      </w:pPr>
      <w:r w:rsidRPr="007204F4">
        <w:rPr>
          <w:rFonts w:ascii="Calibri" w:hAnsi="Calibri" w:cs="Calibri"/>
          <w:color w:val="000000" w:themeColor="text1"/>
          <w:sz w:val="22"/>
          <w:szCs w:val="22"/>
        </w:rPr>
        <w:t>International Institute of Connecticut (IICONN) – resettled refugee youth, (age 4 – 18)</w:t>
      </w:r>
    </w:p>
    <w:p w14:paraId="51074093" w14:textId="77777777" w:rsidR="0086107A" w:rsidRPr="007204F4" w:rsidRDefault="0086107A" w:rsidP="0086107A">
      <w:pPr>
        <w:pStyle w:val="ListParagraph"/>
        <w:numPr>
          <w:ilvl w:val="1"/>
          <w:numId w:val="5"/>
        </w:numPr>
        <w:rPr>
          <w:rFonts w:ascii="Calibri" w:hAnsi="Calibri" w:cs="Calibri"/>
          <w:color w:val="000000" w:themeColor="text1"/>
          <w:sz w:val="22"/>
          <w:szCs w:val="22"/>
        </w:rPr>
      </w:pPr>
      <w:r w:rsidRPr="007204F4">
        <w:rPr>
          <w:rFonts w:ascii="Calibri" w:hAnsi="Calibri" w:cs="Calibri"/>
          <w:color w:val="000000" w:themeColor="text1"/>
          <w:sz w:val="22"/>
          <w:szCs w:val="22"/>
        </w:rPr>
        <w:t>Rocket Art Studio, Ridgefield, CT (teens and adults)</w:t>
      </w:r>
    </w:p>
    <w:p w14:paraId="07A72BA5" w14:textId="05751ACB" w:rsidR="00CE7361" w:rsidRPr="007204F4" w:rsidRDefault="001A205C" w:rsidP="001A205C">
      <w:pPr>
        <w:rPr>
          <w:rFonts w:ascii="Calibri" w:hAnsi="Calibri" w:cs="Calibri"/>
          <w:b/>
          <w:color w:val="000000" w:themeColor="text1"/>
          <w:sz w:val="22"/>
          <w:szCs w:val="22"/>
        </w:rPr>
      </w:pPr>
      <w:r w:rsidRPr="007204F4">
        <w:rPr>
          <w:rFonts w:ascii="Calibri" w:hAnsi="Calibri" w:cs="Calibri"/>
          <w:b/>
          <w:color w:val="000000" w:themeColor="text1"/>
          <w:sz w:val="22"/>
          <w:szCs w:val="22"/>
        </w:rPr>
        <w:br/>
        <w:t>Saltzman Community Services Center, Hempstead, NY</w:t>
      </w:r>
      <w:r w:rsidR="00CE7361" w:rsidRPr="007204F4">
        <w:rPr>
          <w:rFonts w:ascii="Calibri" w:hAnsi="Calibri" w:cs="Calibri"/>
          <w:b/>
          <w:color w:val="000000" w:themeColor="text1"/>
          <w:sz w:val="22"/>
          <w:szCs w:val="22"/>
        </w:rPr>
        <w:t xml:space="preserve"> </w:t>
      </w:r>
    </w:p>
    <w:p w14:paraId="66FF20C5" w14:textId="13BEE2B9" w:rsidR="001A205C" w:rsidRPr="007204F4" w:rsidRDefault="0086107A" w:rsidP="001A205C">
      <w:pPr>
        <w:rPr>
          <w:rFonts w:ascii="Calibri" w:hAnsi="Calibri" w:cs="Calibri"/>
          <w:b/>
          <w:color w:val="000000" w:themeColor="text1"/>
          <w:sz w:val="22"/>
          <w:szCs w:val="22"/>
        </w:rPr>
      </w:pPr>
      <w:r>
        <w:rPr>
          <w:rFonts w:ascii="Calibri" w:hAnsi="Calibri" w:cs="Calibri"/>
          <w:color w:val="000000" w:themeColor="text1"/>
          <w:sz w:val="22"/>
          <w:szCs w:val="22"/>
        </w:rPr>
        <w:t xml:space="preserve">Internship, </w:t>
      </w:r>
      <w:r w:rsidR="001A205C" w:rsidRPr="007204F4">
        <w:rPr>
          <w:rFonts w:ascii="Calibri" w:hAnsi="Calibri" w:cs="Calibri"/>
          <w:color w:val="000000" w:themeColor="text1"/>
          <w:sz w:val="22"/>
          <w:szCs w:val="22"/>
        </w:rPr>
        <w:t xml:space="preserve">May 2018 – </w:t>
      </w:r>
      <w:r w:rsidR="00CE7361" w:rsidRPr="007204F4">
        <w:rPr>
          <w:rFonts w:ascii="Calibri" w:hAnsi="Calibri" w:cs="Calibri"/>
          <w:color w:val="000000" w:themeColor="text1"/>
          <w:sz w:val="22"/>
          <w:szCs w:val="22"/>
        </w:rPr>
        <w:t>May 2019</w:t>
      </w:r>
    </w:p>
    <w:p w14:paraId="64990087" w14:textId="579A51FF" w:rsidR="001A205C" w:rsidRPr="007204F4" w:rsidRDefault="001A205C" w:rsidP="001A205C">
      <w:pPr>
        <w:rPr>
          <w:rFonts w:ascii="Calibri" w:hAnsi="Calibri" w:cs="Calibri"/>
          <w:color w:val="000000" w:themeColor="text1"/>
          <w:sz w:val="22"/>
          <w:szCs w:val="22"/>
        </w:rPr>
      </w:pPr>
      <w:r w:rsidRPr="007204F4">
        <w:rPr>
          <w:rFonts w:ascii="Calibri" w:hAnsi="Calibri" w:cs="Calibri"/>
          <w:color w:val="000000" w:themeColor="text1"/>
          <w:sz w:val="22"/>
          <w:szCs w:val="22"/>
        </w:rPr>
        <w:lastRenderedPageBreak/>
        <w:t xml:space="preserve">Member of Clinical Dialectical Behavioral Therapy (DBT) Team, collaborating with Clinical Director, Clinical Psychologist, </w:t>
      </w:r>
      <w:proofErr w:type="spellStart"/>
      <w:r w:rsidRPr="007204F4">
        <w:rPr>
          <w:rFonts w:ascii="Calibri" w:hAnsi="Calibri" w:cs="Calibri"/>
          <w:color w:val="000000" w:themeColor="text1"/>
          <w:sz w:val="22"/>
          <w:szCs w:val="22"/>
        </w:rPr>
        <w:t>PsyD</w:t>
      </w:r>
      <w:proofErr w:type="spellEnd"/>
      <w:r w:rsidRPr="007204F4">
        <w:rPr>
          <w:rFonts w:ascii="Calibri" w:hAnsi="Calibri" w:cs="Calibri"/>
          <w:color w:val="000000" w:themeColor="text1"/>
          <w:sz w:val="22"/>
          <w:szCs w:val="22"/>
        </w:rPr>
        <w:t xml:space="preserve">, Ph.D., and master’s candidates, serving patients with Borderline Personality Disorder and chronic suicidality. </w:t>
      </w:r>
      <w:r w:rsidR="00A27E00">
        <w:rPr>
          <w:rFonts w:ascii="Calibri" w:hAnsi="Calibri" w:cs="Calibri"/>
          <w:color w:val="000000" w:themeColor="text1"/>
          <w:sz w:val="22"/>
          <w:szCs w:val="22"/>
        </w:rPr>
        <w:t xml:space="preserve">Carrying current client cases in art therapy, collaborating with marriage and family therapist interns. Providing counseling and art therapy services at </w:t>
      </w:r>
      <w:r w:rsidR="00A27E00" w:rsidRPr="007204F4">
        <w:rPr>
          <w:rFonts w:ascii="Calibri" w:hAnsi="Calibri" w:cs="Calibri"/>
          <w:color w:val="000000" w:themeColor="text1"/>
          <w:sz w:val="22"/>
          <w:szCs w:val="22"/>
        </w:rPr>
        <w:t>Joan and Arnold Saltzman Community Services Center in Hempstead, New York.</w:t>
      </w:r>
      <w:r w:rsidR="00A27E00">
        <w:rPr>
          <w:rFonts w:ascii="Calibri" w:hAnsi="Calibri" w:cs="Calibri"/>
          <w:color w:val="000000" w:themeColor="text1"/>
          <w:sz w:val="22"/>
          <w:szCs w:val="22"/>
        </w:rPr>
        <w:t xml:space="preserve"> </w:t>
      </w:r>
      <w:r w:rsidRPr="007204F4">
        <w:rPr>
          <w:rFonts w:ascii="Calibri" w:hAnsi="Calibri" w:cs="Calibri"/>
          <w:color w:val="000000" w:themeColor="text1"/>
          <w:sz w:val="22"/>
          <w:szCs w:val="22"/>
        </w:rPr>
        <w:t xml:space="preserve">Providing Art Therapy </w:t>
      </w:r>
      <w:r w:rsidR="008F7F18" w:rsidRPr="007204F4">
        <w:rPr>
          <w:rFonts w:ascii="Calibri" w:hAnsi="Calibri" w:cs="Calibri"/>
          <w:color w:val="000000" w:themeColor="text1"/>
          <w:sz w:val="22"/>
          <w:szCs w:val="22"/>
        </w:rPr>
        <w:t xml:space="preserve">services </w:t>
      </w:r>
      <w:r w:rsidRPr="007204F4">
        <w:rPr>
          <w:rFonts w:ascii="Calibri" w:hAnsi="Calibri" w:cs="Calibri"/>
          <w:color w:val="000000" w:themeColor="text1"/>
          <w:sz w:val="22"/>
          <w:szCs w:val="22"/>
        </w:rPr>
        <w:t>to elementary age students California Avenue Elementary School</w:t>
      </w:r>
      <w:r w:rsidR="008F7F18" w:rsidRPr="007204F4">
        <w:rPr>
          <w:rFonts w:ascii="Calibri" w:hAnsi="Calibri" w:cs="Calibri"/>
          <w:color w:val="000000" w:themeColor="text1"/>
          <w:sz w:val="22"/>
          <w:szCs w:val="22"/>
        </w:rPr>
        <w:t xml:space="preserve"> (at-risk children)</w:t>
      </w:r>
      <w:r w:rsidRPr="007204F4">
        <w:rPr>
          <w:rFonts w:ascii="Calibri" w:hAnsi="Calibri" w:cs="Calibri"/>
          <w:color w:val="000000" w:themeColor="text1"/>
          <w:sz w:val="22"/>
          <w:szCs w:val="22"/>
        </w:rPr>
        <w:t xml:space="preserve">, </w:t>
      </w:r>
      <w:r w:rsidR="00A27E00">
        <w:rPr>
          <w:rFonts w:ascii="Calibri" w:hAnsi="Calibri" w:cs="Calibri"/>
          <w:color w:val="000000" w:themeColor="text1"/>
          <w:sz w:val="22"/>
          <w:szCs w:val="22"/>
        </w:rPr>
        <w:t xml:space="preserve">homeless students, </w:t>
      </w:r>
      <w:r w:rsidRPr="007204F4">
        <w:rPr>
          <w:rFonts w:ascii="Calibri" w:hAnsi="Calibri" w:cs="Calibri"/>
          <w:color w:val="000000" w:themeColor="text1"/>
          <w:sz w:val="22"/>
          <w:szCs w:val="22"/>
        </w:rPr>
        <w:t>collaborating with school social worker</w:t>
      </w:r>
      <w:r w:rsidR="008F7F18" w:rsidRPr="007204F4">
        <w:rPr>
          <w:rFonts w:ascii="Calibri" w:hAnsi="Calibri" w:cs="Calibri"/>
          <w:color w:val="000000" w:themeColor="text1"/>
          <w:sz w:val="22"/>
          <w:szCs w:val="22"/>
        </w:rPr>
        <w:t>, teachers, and administration.</w:t>
      </w:r>
      <w:r w:rsidR="00A27E00">
        <w:rPr>
          <w:rFonts w:ascii="Calibri" w:hAnsi="Calibri" w:cs="Calibri"/>
          <w:color w:val="000000" w:themeColor="text1"/>
          <w:sz w:val="22"/>
          <w:szCs w:val="22"/>
        </w:rPr>
        <w:t xml:space="preserve"> </w:t>
      </w:r>
      <w:r w:rsidR="00A27E00" w:rsidRPr="007204F4">
        <w:rPr>
          <w:rFonts w:ascii="Calibri" w:hAnsi="Calibri" w:cs="Calibri"/>
          <w:color w:val="000000" w:themeColor="text1"/>
          <w:sz w:val="22"/>
          <w:szCs w:val="22"/>
        </w:rPr>
        <w:t>Art Therapy groups for Pre-school and Pre-K children, Mindfulness Meditation Group for Pre-School and Pre-K</w:t>
      </w:r>
      <w:r w:rsidR="00A27E00">
        <w:rPr>
          <w:rFonts w:ascii="Calibri" w:hAnsi="Calibri" w:cs="Calibri"/>
          <w:color w:val="000000" w:themeColor="text1"/>
          <w:sz w:val="22"/>
          <w:szCs w:val="22"/>
        </w:rPr>
        <w:t>; and clients with dementia.</w:t>
      </w:r>
    </w:p>
    <w:p w14:paraId="5CB62883" w14:textId="77777777" w:rsidR="001A205C" w:rsidRPr="007204F4" w:rsidRDefault="001A205C" w:rsidP="001A205C">
      <w:pPr>
        <w:rPr>
          <w:rFonts w:ascii="Calibri" w:hAnsi="Calibri" w:cs="Calibri"/>
          <w:b/>
          <w:color w:val="000000" w:themeColor="text1"/>
          <w:sz w:val="22"/>
          <w:szCs w:val="22"/>
        </w:rPr>
      </w:pPr>
    </w:p>
    <w:p w14:paraId="2CEE18A6" w14:textId="77777777" w:rsidR="00CE7361" w:rsidRPr="007204F4" w:rsidRDefault="001A205C" w:rsidP="001A205C">
      <w:pPr>
        <w:rPr>
          <w:rFonts w:ascii="Calibri" w:hAnsi="Calibri" w:cs="Calibri"/>
          <w:b/>
          <w:color w:val="000000" w:themeColor="text1"/>
          <w:sz w:val="22"/>
          <w:szCs w:val="22"/>
        </w:rPr>
      </w:pPr>
      <w:r w:rsidRPr="007204F4">
        <w:rPr>
          <w:rFonts w:ascii="Calibri" w:hAnsi="Calibri" w:cs="Calibri"/>
          <w:b/>
          <w:color w:val="000000" w:themeColor="text1"/>
          <w:sz w:val="22"/>
          <w:szCs w:val="22"/>
        </w:rPr>
        <w:t>Saint Vincent's Hospital, Westchester, Harrison, NY</w:t>
      </w:r>
      <w:r w:rsidR="00CE7361" w:rsidRPr="007204F4">
        <w:rPr>
          <w:rFonts w:ascii="Calibri" w:hAnsi="Calibri" w:cs="Calibri"/>
          <w:b/>
          <w:color w:val="000000" w:themeColor="text1"/>
          <w:sz w:val="22"/>
          <w:szCs w:val="22"/>
        </w:rPr>
        <w:t xml:space="preserve"> </w:t>
      </w:r>
    </w:p>
    <w:p w14:paraId="68E42BAC" w14:textId="585F1890" w:rsidR="001A205C" w:rsidRPr="007204F4" w:rsidRDefault="0086107A" w:rsidP="001A205C">
      <w:pPr>
        <w:rPr>
          <w:rFonts w:ascii="Calibri" w:hAnsi="Calibri" w:cs="Calibri"/>
          <w:b/>
          <w:color w:val="000000" w:themeColor="text1"/>
          <w:sz w:val="22"/>
          <w:szCs w:val="22"/>
        </w:rPr>
      </w:pPr>
      <w:r>
        <w:rPr>
          <w:rFonts w:ascii="Calibri" w:hAnsi="Calibri" w:cs="Calibri"/>
          <w:color w:val="000000" w:themeColor="text1"/>
          <w:sz w:val="22"/>
          <w:szCs w:val="22"/>
        </w:rPr>
        <w:t xml:space="preserve">Practicum, </w:t>
      </w:r>
      <w:r w:rsidR="00CE7361" w:rsidRPr="007204F4">
        <w:rPr>
          <w:rFonts w:ascii="Calibri" w:hAnsi="Calibri" w:cs="Calibri"/>
          <w:color w:val="000000" w:themeColor="text1"/>
          <w:sz w:val="22"/>
          <w:szCs w:val="22"/>
        </w:rPr>
        <w:t xml:space="preserve">January </w:t>
      </w:r>
      <w:r w:rsidR="001A205C" w:rsidRPr="007204F4">
        <w:rPr>
          <w:rFonts w:ascii="Calibri" w:hAnsi="Calibri" w:cs="Calibri"/>
          <w:color w:val="000000" w:themeColor="text1"/>
          <w:sz w:val="22"/>
          <w:szCs w:val="22"/>
        </w:rPr>
        <w:t>– May 2018</w:t>
      </w:r>
    </w:p>
    <w:p w14:paraId="7A7A59C2" w14:textId="146C4924" w:rsidR="00F869EC" w:rsidRPr="007204F4" w:rsidRDefault="001A205C" w:rsidP="001A205C">
      <w:pPr>
        <w:rPr>
          <w:rFonts w:ascii="Calibri" w:hAnsi="Calibri" w:cs="Calibri"/>
          <w:color w:val="000000" w:themeColor="text1"/>
          <w:sz w:val="22"/>
          <w:szCs w:val="22"/>
        </w:rPr>
      </w:pPr>
      <w:r w:rsidRPr="007204F4">
        <w:rPr>
          <w:rFonts w:ascii="Calibri" w:hAnsi="Calibri" w:cs="Calibri"/>
          <w:color w:val="000000" w:themeColor="text1"/>
          <w:sz w:val="22"/>
          <w:szCs w:val="22"/>
        </w:rPr>
        <w:t>Working within Personalized Recovery Oriented Service (PROS), a day program for adults with serious mental health issues and addiction. Observing and assisting Art Therapists during 50-minute sessions.</w:t>
      </w:r>
    </w:p>
    <w:p w14:paraId="27DB3DE2" w14:textId="193EB3E3" w:rsidR="00F869EC" w:rsidRPr="007204F4" w:rsidRDefault="00F869EC" w:rsidP="00F869EC">
      <w:pPr>
        <w:rPr>
          <w:rFonts w:ascii="Calibri" w:hAnsi="Calibri" w:cs="Calibri"/>
          <w:bCs/>
          <w:color w:val="000000" w:themeColor="text1"/>
          <w:sz w:val="22"/>
          <w:szCs w:val="22"/>
        </w:rPr>
      </w:pPr>
      <w:r w:rsidRPr="007204F4">
        <w:rPr>
          <w:rFonts w:ascii="Calibri" w:hAnsi="Calibri" w:cs="Calibri"/>
          <w:bCs/>
          <w:color w:val="000000" w:themeColor="text1"/>
          <w:sz w:val="22"/>
          <w:szCs w:val="22"/>
        </w:rPr>
        <w:t xml:space="preserve">Heartsong.org, White Plains, NY </w:t>
      </w:r>
    </w:p>
    <w:p w14:paraId="2972118D" w14:textId="77777777" w:rsidR="00FE7758" w:rsidRPr="007204F4" w:rsidRDefault="00FE7758" w:rsidP="00F869EC">
      <w:pPr>
        <w:rPr>
          <w:rFonts w:ascii="Calibri" w:hAnsi="Calibri" w:cs="Calibri"/>
          <w:b/>
          <w:color w:val="000000" w:themeColor="text1"/>
          <w:sz w:val="22"/>
          <w:szCs w:val="22"/>
        </w:rPr>
      </w:pPr>
    </w:p>
    <w:p w14:paraId="585F061D" w14:textId="77777777" w:rsidR="00CE7361" w:rsidRPr="007204F4" w:rsidRDefault="00C54135" w:rsidP="00F869EC">
      <w:pPr>
        <w:rPr>
          <w:rFonts w:ascii="Calibri" w:hAnsi="Calibri" w:cs="Calibri"/>
          <w:b/>
          <w:color w:val="000000" w:themeColor="text1"/>
          <w:sz w:val="22"/>
          <w:szCs w:val="22"/>
        </w:rPr>
      </w:pPr>
      <w:proofErr w:type="spellStart"/>
      <w:r w:rsidRPr="007204F4">
        <w:rPr>
          <w:rFonts w:ascii="Calibri" w:hAnsi="Calibri" w:cs="Calibri"/>
          <w:b/>
          <w:color w:val="000000" w:themeColor="text1"/>
          <w:sz w:val="22"/>
          <w:szCs w:val="22"/>
        </w:rPr>
        <w:t>Heartsong</w:t>
      </w:r>
      <w:proofErr w:type="spellEnd"/>
      <w:r w:rsidRPr="007204F4">
        <w:rPr>
          <w:rFonts w:ascii="Calibri" w:hAnsi="Calibri" w:cs="Calibri"/>
          <w:b/>
          <w:color w:val="000000" w:themeColor="text1"/>
          <w:sz w:val="22"/>
          <w:szCs w:val="22"/>
        </w:rPr>
        <w:t>, White Plains, NY</w:t>
      </w:r>
      <w:r w:rsidR="00CE7361" w:rsidRPr="007204F4">
        <w:rPr>
          <w:rFonts w:ascii="Calibri" w:hAnsi="Calibri" w:cs="Calibri"/>
          <w:b/>
          <w:color w:val="000000" w:themeColor="text1"/>
          <w:sz w:val="22"/>
          <w:szCs w:val="22"/>
        </w:rPr>
        <w:t xml:space="preserve"> </w:t>
      </w:r>
    </w:p>
    <w:p w14:paraId="20E1C359" w14:textId="3FB98E3A" w:rsidR="00F869EC" w:rsidRPr="007204F4" w:rsidRDefault="0086107A" w:rsidP="00F869EC">
      <w:pPr>
        <w:rPr>
          <w:rFonts w:ascii="Calibri" w:hAnsi="Calibri" w:cs="Calibri"/>
          <w:b/>
          <w:color w:val="000000" w:themeColor="text1"/>
          <w:sz w:val="22"/>
          <w:szCs w:val="22"/>
        </w:rPr>
      </w:pPr>
      <w:r>
        <w:rPr>
          <w:rFonts w:ascii="Calibri" w:hAnsi="Calibri" w:cs="Calibri"/>
          <w:color w:val="000000" w:themeColor="text1"/>
          <w:sz w:val="22"/>
          <w:szCs w:val="22"/>
        </w:rPr>
        <w:t xml:space="preserve">Practicum, </w:t>
      </w:r>
      <w:r w:rsidR="00F869EC" w:rsidRPr="007204F4">
        <w:rPr>
          <w:rFonts w:ascii="Calibri" w:hAnsi="Calibri" w:cs="Calibri"/>
          <w:color w:val="000000" w:themeColor="text1"/>
          <w:sz w:val="22"/>
          <w:szCs w:val="22"/>
        </w:rPr>
        <w:t>Oct</w:t>
      </w:r>
      <w:r w:rsidR="00CE7361" w:rsidRPr="007204F4">
        <w:rPr>
          <w:rFonts w:ascii="Calibri" w:hAnsi="Calibri" w:cs="Calibri"/>
          <w:color w:val="000000" w:themeColor="text1"/>
          <w:sz w:val="22"/>
          <w:szCs w:val="22"/>
        </w:rPr>
        <w:t>ober</w:t>
      </w:r>
      <w:r w:rsidR="00F869EC" w:rsidRPr="007204F4">
        <w:rPr>
          <w:rFonts w:ascii="Calibri" w:hAnsi="Calibri" w:cs="Calibri"/>
          <w:color w:val="000000" w:themeColor="text1"/>
          <w:sz w:val="22"/>
          <w:szCs w:val="22"/>
        </w:rPr>
        <w:t xml:space="preserve"> 2017 – </w:t>
      </w:r>
      <w:r w:rsidR="00CE7361" w:rsidRPr="007204F4">
        <w:rPr>
          <w:rFonts w:ascii="Calibri" w:hAnsi="Calibri" w:cs="Calibri"/>
          <w:color w:val="000000" w:themeColor="text1"/>
          <w:sz w:val="22"/>
          <w:szCs w:val="22"/>
        </w:rPr>
        <w:t>January 2018</w:t>
      </w:r>
    </w:p>
    <w:p w14:paraId="728BE4B9" w14:textId="334080FC" w:rsidR="00BB6B99" w:rsidRPr="007204F4" w:rsidRDefault="00F869EC" w:rsidP="00FE7758">
      <w:pPr>
        <w:rPr>
          <w:rFonts w:ascii="Calibri" w:hAnsi="Calibri" w:cs="Calibri"/>
          <w:color w:val="000000" w:themeColor="text1"/>
          <w:sz w:val="22"/>
          <w:szCs w:val="22"/>
        </w:rPr>
      </w:pPr>
      <w:r w:rsidRPr="007204F4">
        <w:rPr>
          <w:rFonts w:ascii="Calibri" w:hAnsi="Calibri" w:cs="Calibri"/>
          <w:color w:val="000000" w:themeColor="text1"/>
          <w:sz w:val="22"/>
          <w:szCs w:val="22"/>
        </w:rPr>
        <w:t>Assisting Art Therapists with individuals with special needs, medical fragility, developmental, neurological and cognitive delays and dexterity (fine &amp; gross motor skills); art projects, group support, community and social skill building.</w:t>
      </w:r>
    </w:p>
    <w:p w14:paraId="71A20D5C" w14:textId="77777777" w:rsidR="00A27E00" w:rsidRDefault="00A27E00" w:rsidP="00A27E00">
      <w:pPr>
        <w:rPr>
          <w:rFonts w:ascii="Calibri" w:hAnsi="Calibri" w:cs="Calibri"/>
          <w:b/>
          <w:color w:val="000000" w:themeColor="text1"/>
          <w:sz w:val="22"/>
          <w:szCs w:val="22"/>
        </w:rPr>
      </w:pPr>
    </w:p>
    <w:p w14:paraId="0F5AC331" w14:textId="77777777" w:rsidR="00A27E00" w:rsidRPr="0086107A" w:rsidRDefault="00A27E00" w:rsidP="00A27E00">
      <w:pPr>
        <w:rPr>
          <w:rFonts w:ascii="Calibri" w:hAnsi="Calibri" w:cs="Calibri"/>
          <w:b/>
          <w:color w:val="000000" w:themeColor="text1"/>
          <w:sz w:val="22"/>
          <w:szCs w:val="22"/>
        </w:rPr>
      </w:pPr>
      <w:r w:rsidRPr="0086107A">
        <w:rPr>
          <w:rFonts w:ascii="Calibri" w:hAnsi="Calibri" w:cs="Calibri"/>
          <w:b/>
          <w:color w:val="000000" w:themeColor="text1"/>
          <w:sz w:val="22"/>
          <w:szCs w:val="22"/>
        </w:rPr>
        <w:t>CURRENT INITIATIVES</w:t>
      </w:r>
    </w:p>
    <w:p w14:paraId="196554DB" w14:textId="27FEE98C" w:rsidR="00A27E00" w:rsidRPr="007204F4" w:rsidRDefault="00A27E00" w:rsidP="00A27E00">
      <w:pPr>
        <w:rPr>
          <w:rFonts w:ascii="Calibri" w:hAnsi="Calibri" w:cs="Calibri"/>
          <w:b/>
          <w:color w:val="000000" w:themeColor="text1"/>
          <w:sz w:val="22"/>
          <w:szCs w:val="22"/>
        </w:rPr>
      </w:pPr>
      <w:r w:rsidRPr="007204F4">
        <w:rPr>
          <w:rFonts w:ascii="Calibri" w:hAnsi="Calibri" w:cs="Calibri"/>
          <w:b/>
          <w:color w:val="000000" w:themeColor="text1"/>
          <w:sz w:val="22"/>
          <w:szCs w:val="22"/>
        </w:rPr>
        <w:t>Connecting Community After Tragedy</w:t>
      </w:r>
    </w:p>
    <w:p w14:paraId="5F7512EC" w14:textId="77777777" w:rsidR="00A27E00" w:rsidRPr="007204F4"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January 2019</w:t>
      </w:r>
    </w:p>
    <w:p w14:paraId="2963DEDF" w14:textId="77777777" w:rsidR="00A27E00" w:rsidRPr="007204F4"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Collaboration between John F. Kennedy High School, Bellmore, New York, California Avenue Elementary School, Hempstead, N</w:t>
      </w:r>
      <w:r>
        <w:rPr>
          <w:rFonts w:ascii="Calibri" w:hAnsi="Calibri" w:cs="Calibri"/>
          <w:color w:val="000000" w:themeColor="text1"/>
          <w:sz w:val="22"/>
          <w:szCs w:val="22"/>
        </w:rPr>
        <w:t xml:space="preserve">ew </w:t>
      </w:r>
      <w:r w:rsidRPr="007204F4">
        <w:rPr>
          <w:rFonts w:ascii="Calibri" w:hAnsi="Calibri" w:cs="Calibri"/>
          <w:color w:val="000000" w:themeColor="text1"/>
          <w:sz w:val="22"/>
          <w:szCs w:val="22"/>
        </w:rPr>
        <w:t>Y</w:t>
      </w:r>
      <w:r>
        <w:rPr>
          <w:rFonts w:ascii="Calibri" w:hAnsi="Calibri" w:cs="Calibri"/>
          <w:color w:val="000000" w:themeColor="text1"/>
          <w:sz w:val="22"/>
          <w:szCs w:val="22"/>
        </w:rPr>
        <w:t>ork</w:t>
      </w:r>
      <w:r w:rsidRPr="007204F4">
        <w:rPr>
          <w:rFonts w:ascii="Calibri" w:hAnsi="Calibri" w:cs="Calibri"/>
          <w:color w:val="000000" w:themeColor="text1"/>
          <w:sz w:val="22"/>
          <w:szCs w:val="22"/>
        </w:rPr>
        <w:t xml:space="preserve"> and Marjorie Stoneman High School, Parkland, Florida. Worked with approximately 1000 high school students in Bellmore, N</w:t>
      </w:r>
      <w:r>
        <w:rPr>
          <w:rFonts w:ascii="Calibri" w:hAnsi="Calibri" w:cs="Calibri"/>
          <w:color w:val="000000" w:themeColor="text1"/>
          <w:sz w:val="22"/>
          <w:szCs w:val="22"/>
        </w:rPr>
        <w:t xml:space="preserve">ew </w:t>
      </w:r>
      <w:r w:rsidRPr="007204F4">
        <w:rPr>
          <w:rFonts w:ascii="Calibri" w:hAnsi="Calibri" w:cs="Calibri"/>
          <w:color w:val="000000" w:themeColor="text1"/>
          <w:sz w:val="22"/>
          <w:szCs w:val="22"/>
        </w:rPr>
        <w:t>Y</w:t>
      </w:r>
      <w:r>
        <w:rPr>
          <w:rFonts w:ascii="Calibri" w:hAnsi="Calibri" w:cs="Calibri"/>
          <w:color w:val="000000" w:themeColor="text1"/>
          <w:sz w:val="22"/>
          <w:szCs w:val="22"/>
        </w:rPr>
        <w:t>ork</w:t>
      </w:r>
      <w:r w:rsidRPr="007204F4">
        <w:rPr>
          <w:rFonts w:ascii="Calibri" w:hAnsi="Calibri" w:cs="Calibri"/>
          <w:color w:val="000000" w:themeColor="text1"/>
          <w:sz w:val="22"/>
          <w:szCs w:val="22"/>
        </w:rPr>
        <w:t xml:space="preserve"> and 300 5</w:t>
      </w:r>
      <w:r w:rsidRPr="007204F4">
        <w:rPr>
          <w:rFonts w:ascii="Calibri" w:hAnsi="Calibri" w:cs="Calibri"/>
          <w:color w:val="000000" w:themeColor="text1"/>
          <w:sz w:val="22"/>
          <w:szCs w:val="22"/>
          <w:vertAlign w:val="superscript"/>
        </w:rPr>
        <w:t>th</w:t>
      </w:r>
      <w:r w:rsidRPr="007204F4">
        <w:rPr>
          <w:rFonts w:ascii="Calibri" w:hAnsi="Calibri" w:cs="Calibri"/>
          <w:color w:val="000000" w:themeColor="text1"/>
          <w:sz w:val="22"/>
          <w:szCs w:val="22"/>
        </w:rPr>
        <w:t xml:space="preserve"> and 6</w:t>
      </w:r>
      <w:r w:rsidRPr="007204F4">
        <w:rPr>
          <w:rFonts w:ascii="Calibri" w:hAnsi="Calibri" w:cs="Calibri"/>
          <w:color w:val="000000" w:themeColor="text1"/>
          <w:sz w:val="22"/>
          <w:szCs w:val="22"/>
          <w:vertAlign w:val="superscript"/>
        </w:rPr>
        <w:t>th</w:t>
      </w:r>
      <w:r w:rsidRPr="007204F4">
        <w:rPr>
          <w:rFonts w:ascii="Calibri" w:hAnsi="Calibri" w:cs="Calibri"/>
          <w:color w:val="000000" w:themeColor="text1"/>
          <w:sz w:val="22"/>
          <w:szCs w:val="22"/>
        </w:rPr>
        <w:t xml:space="preserve"> graders</w:t>
      </w:r>
      <w:r>
        <w:rPr>
          <w:rFonts w:ascii="Calibri" w:hAnsi="Calibri" w:cs="Calibri"/>
          <w:color w:val="000000" w:themeColor="text1"/>
          <w:sz w:val="22"/>
          <w:szCs w:val="22"/>
        </w:rPr>
        <w:t xml:space="preserve"> in Hempstead, New York </w:t>
      </w:r>
      <w:r w:rsidRPr="007204F4">
        <w:rPr>
          <w:rFonts w:ascii="Calibri" w:hAnsi="Calibri" w:cs="Calibri"/>
          <w:color w:val="000000" w:themeColor="text1"/>
          <w:sz w:val="22"/>
          <w:szCs w:val="22"/>
        </w:rPr>
        <w:t xml:space="preserve">to introduce Art Therapy as a healing strategy and engender connection and support in anticipation of first anniversary of school shooting in Parkland Florida.  </w:t>
      </w:r>
    </w:p>
    <w:p w14:paraId="7769E381" w14:textId="77777777" w:rsidR="00A27E00" w:rsidRPr="007204F4" w:rsidRDefault="00A27E00" w:rsidP="00A27E00">
      <w:pPr>
        <w:rPr>
          <w:rFonts w:ascii="Calibri" w:hAnsi="Calibri" w:cs="Calibri"/>
          <w:b/>
          <w:color w:val="000000" w:themeColor="text1"/>
          <w:sz w:val="22"/>
          <w:szCs w:val="22"/>
        </w:rPr>
      </w:pPr>
    </w:p>
    <w:p w14:paraId="3449CB8B" w14:textId="77777777" w:rsidR="00A27E00" w:rsidRPr="007204F4" w:rsidRDefault="00A27E00" w:rsidP="00A27E00">
      <w:pPr>
        <w:rPr>
          <w:rFonts w:ascii="Calibri" w:hAnsi="Calibri" w:cs="Calibri"/>
          <w:b/>
          <w:color w:val="000000" w:themeColor="text1"/>
          <w:sz w:val="22"/>
          <w:szCs w:val="22"/>
        </w:rPr>
      </w:pPr>
      <w:r w:rsidRPr="007204F4">
        <w:rPr>
          <w:rFonts w:ascii="Calibri" w:hAnsi="Calibri" w:cs="Calibri"/>
          <w:b/>
          <w:color w:val="000000" w:themeColor="text1"/>
          <w:sz w:val="22"/>
          <w:szCs w:val="22"/>
        </w:rPr>
        <w:t>Ignition: An Evening of Poetry</w:t>
      </w:r>
    </w:p>
    <w:p w14:paraId="0E125AC2" w14:textId="77777777" w:rsidR="00A27E00" w:rsidRPr="007204F4"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February 2019</w:t>
      </w:r>
    </w:p>
    <w:p w14:paraId="71306DFC" w14:textId="77777777" w:rsidR="00A27E00"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 xml:space="preserve">Poets of all ages and walks of life come together to give voice to their dreams and fears, providing an evening of entertainment and provocative thought. Event planning, marketing and organization for Art in Common’s third consecutive year offering this critical event to artists and poets. </w:t>
      </w:r>
      <w:r>
        <w:rPr>
          <w:rFonts w:ascii="Calibri" w:hAnsi="Calibri" w:cs="Calibri"/>
          <w:color w:val="000000" w:themeColor="text1"/>
          <w:sz w:val="22"/>
          <w:szCs w:val="22"/>
        </w:rPr>
        <w:t>Third annual poetry evening in partnership with community.</w:t>
      </w:r>
    </w:p>
    <w:p w14:paraId="69F84E83" w14:textId="77777777" w:rsidR="00A27E00" w:rsidRDefault="00A27E00" w:rsidP="00A27E00">
      <w:pPr>
        <w:rPr>
          <w:rFonts w:ascii="Calibri" w:hAnsi="Calibri" w:cs="Calibri"/>
          <w:color w:val="000000" w:themeColor="text1"/>
          <w:sz w:val="22"/>
          <w:szCs w:val="22"/>
        </w:rPr>
      </w:pPr>
    </w:p>
    <w:p w14:paraId="75E8DC11" w14:textId="77777777" w:rsidR="00A27E00" w:rsidRPr="007204F4" w:rsidRDefault="00A27E00" w:rsidP="00A27E00">
      <w:pPr>
        <w:rPr>
          <w:rFonts w:ascii="Calibri" w:hAnsi="Calibri" w:cs="Calibri"/>
          <w:b/>
          <w:color w:val="000000" w:themeColor="text1"/>
          <w:sz w:val="22"/>
          <w:szCs w:val="22"/>
        </w:rPr>
      </w:pPr>
      <w:r w:rsidRPr="007204F4">
        <w:rPr>
          <w:rFonts w:ascii="Calibri" w:hAnsi="Calibri" w:cs="Calibri"/>
          <w:b/>
          <w:color w:val="000000" w:themeColor="text1"/>
          <w:sz w:val="22"/>
          <w:szCs w:val="22"/>
        </w:rPr>
        <w:t>Connecticut Art Therapy Association (CATA) President-elect</w:t>
      </w:r>
    </w:p>
    <w:p w14:paraId="014F6846" w14:textId="77777777" w:rsidR="00A27E00" w:rsidRPr="007204F4" w:rsidRDefault="00A27E00" w:rsidP="00A27E00">
      <w:pPr>
        <w:rPr>
          <w:rFonts w:ascii="Calibri" w:hAnsi="Calibri" w:cs="Calibri"/>
          <w:color w:val="000000" w:themeColor="text1"/>
          <w:sz w:val="22"/>
          <w:szCs w:val="22"/>
        </w:rPr>
      </w:pPr>
      <w:r w:rsidRPr="007204F4">
        <w:rPr>
          <w:rFonts w:ascii="Calibri" w:hAnsi="Calibri" w:cs="Calibri"/>
          <w:color w:val="000000" w:themeColor="text1"/>
          <w:sz w:val="22"/>
          <w:szCs w:val="22"/>
        </w:rPr>
        <w:t>May 2018 – present</w:t>
      </w:r>
    </w:p>
    <w:p w14:paraId="5E5FEEB7" w14:textId="77777777" w:rsidR="00A27E00" w:rsidRDefault="00A27E00" w:rsidP="00A27E00">
      <w:pPr>
        <w:shd w:val="clear" w:color="auto" w:fill="FFFFFF"/>
        <w:rPr>
          <w:rFonts w:ascii="Calibri" w:hAnsi="Calibri" w:cs="Calibri"/>
          <w:color w:val="000000" w:themeColor="text1"/>
          <w:sz w:val="22"/>
          <w:szCs w:val="22"/>
        </w:rPr>
      </w:pPr>
      <w:bookmarkStart w:id="0" w:name="_GoBack"/>
      <w:r w:rsidRPr="007204F4">
        <w:rPr>
          <w:rFonts w:ascii="Calibri" w:hAnsi="Calibri" w:cs="Calibri"/>
          <w:color w:val="000000" w:themeColor="text1"/>
          <w:sz w:val="22"/>
          <w:szCs w:val="22"/>
        </w:rPr>
        <w:t xml:space="preserve">Working with board and members to bring awareness of Art Therapy services, benefits, and endeavors to the greater community. Advocacy efforts for Art Therapy licensure for the state of Connecticut, speaking to public and political leaders. </w:t>
      </w:r>
      <w:r>
        <w:rPr>
          <w:rFonts w:ascii="Calibri" w:hAnsi="Calibri" w:cs="Calibri"/>
          <w:color w:val="000000" w:themeColor="text1"/>
          <w:sz w:val="22"/>
          <w:szCs w:val="22"/>
        </w:rPr>
        <w:t>Testimony</w:t>
      </w:r>
      <w:r w:rsidRPr="007204F4">
        <w:rPr>
          <w:rFonts w:ascii="Calibri" w:hAnsi="Calibri" w:cs="Calibri"/>
          <w:color w:val="000000" w:themeColor="text1"/>
          <w:sz w:val="22"/>
          <w:szCs w:val="22"/>
        </w:rPr>
        <w:t xml:space="preserve"> and advocacy </w:t>
      </w:r>
      <w:r>
        <w:rPr>
          <w:rFonts w:ascii="Calibri" w:hAnsi="Calibri" w:cs="Calibri"/>
          <w:color w:val="222222"/>
          <w:sz w:val="22"/>
          <w:szCs w:val="22"/>
        </w:rPr>
        <w:t>Licensure of Art Therapists</w:t>
      </w:r>
      <w:r w:rsidRPr="007204F4">
        <w:rPr>
          <w:rFonts w:ascii="Calibri" w:hAnsi="Calibri" w:cs="Calibri"/>
          <w:color w:val="222222"/>
          <w:sz w:val="22"/>
          <w:szCs w:val="22"/>
        </w:rPr>
        <w:t xml:space="preserve"> (H.B. No. 5444); </w:t>
      </w:r>
      <w:r w:rsidRPr="007204F4">
        <w:rPr>
          <w:rFonts w:ascii="Calibri" w:hAnsi="Calibri" w:cs="Calibri"/>
          <w:color w:val="000000" w:themeColor="text1"/>
          <w:sz w:val="22"/>
          <w:szCs w:val="22"/>
        </w:rPr>
        <w:t>Supporting current CATA president in preparation for 2020 term.</w:t>
      </w:r>
    </w:p>
    <w:bookmarkEnd w:id="0"/>
    <w:p w14:paraId="6574D09F" w14:textId="77777777" w:rsidR="0086107A" w:rsidRPr="007204F4" w:rsidRDefault="0086107A" w:rsidP="00690BB5">
      <w:pPr>
        <w:rPr>
          <w:rFonts w:ascii="Calibri" w:hAnsi="Calibri" w:cs="Calibri"/>
          <w:b/>
          <w:bCs/>
          <w:color w:val="000000" w:themeColor="text1"/>
          <w:sz w:val="22"/>
          <w:szCs w:val="22"/>
        </w:rPr>
      </w:pPr>
    </w:p>
    <w:p w14:paraId="6AEAEDE5" w14:textId="50B5A959" w:rsidR="00690BB5" w:rsidRPr="007204F4" w:rsidRDefault="0086107A" w:rsidP="00690BB5">
      <w:pPr>
        <w:rPr>
          <w:rFonts w:ascii="Calibri" w:hAnsi="Calibri" w:cs="Calibri"/>
          <w:b/>
          <w:bCs/>
          <w:color w:val="000000" w:themeColor="text1"/>
          <w:sz w:val="22"/>
          <w:szCs w:val="22"/>
        </w:rPr>
      </w:pPr>
      <w:r>
        <w:rPr>
          <w:rFonts w:ascii="Calibri" w:hAnsi="Calibri" w:cs="Calibri"/>
          <w:b/>
          <w:bCs/>
          <w:color w:val="000000" w:themeColor="text1"/>
          <w:sz w:val="22"/>
          <w:szCs w:val="22"/>
        </w:rPr>
        <w:t>Gartner, Inc.</w:t>
      </w:r>
    </w:p>
    <w:p w14:paraId="32D74F08" w14:textId="501F0C78" w:rsidR="00690BB5" w:rsidRPr="007204F4" w:rsidRDefault="00594A6B" w:rsidP="00690BB5">
      <w:pPr>
        <w:rPr>
          <w:rFonts w:ascii="Calibri" w:hAnsi="Calibri" w:cs="Calibri"/>
          <w:color w:val="000000" w:themeColor="text1"/>
          <w:sz w:val="22"/>
          <w:szCs w:val="22"/>
        </w:rPr>
      </w:pPr>
      <w:r>
        <w:rPr>
          <w:rFonts w:ascii="Calibri" w:hAnsi="Calibri" w:cs="Calibri"/>
          <w:color w:val="000000" w:themeColor="text1"/>
          <w:sz w:val="22"/>
          <w:szCs w:val="22"/>
        </w:rPr>
        <w:t xml:space="preserve">Producer, </w:t>
      </w:r>
      <w:r w:rsidR="00310B24" w:rsidRPr="007204F4">
        <w:rPr>
          <w:rFonts w:ascii="Calibri" w:hAnsi="Calibri" w:cs="Calibri"/>
          <w:color w:val="000000" w:themeColor="text1"/>
          <w:sz w:val="22"/>
          <w:szCs w:val="22"/>
        </w:rPr>
        <w:t xml:space="preserve">Senior Producer, </w:t>
      </w:r>
      <w:r>
        <w:rPr>
          <w:rFonts w:ascii="Calibri" w:hAnsi="Calibri" w:cs="Calibri"/>
          <w:color w:val="000000" w:themeColor="text1"/>
          <w:sz w:val="22"/>
          <w:szCs w:val="22"/>
        </w:rPr>
        <w:t>May</w:t>
      </w:r>
      <w:r w:rsidR="00690BB5" w:rsidRPr="007204F4">
        <w:rPr>
          <w:rFonts w:ascii="Calibri" w:hAnsi="Calibri" w:cs="Calibri"/>
          <w:color w:val="000000" w:themeColor="text1"/>
          <w:sz w:val="22"/>
          <w:szCs w:val="22"/>
        </w:rPr>
        <w:t xml:space="preserve"> 20</w:t>
      </w:r>
      <w:r>
        <w:rPr>
          <w:rFonts w:ascii="Calibri" w:hAnsi="Calibri" w:cs="Calibri"/>
          <w:color w:val="000000" w:themeColor="text1"/>
          <w:sz w:val="22"/>
          <w:szCs w:val="22"/>
        </w:rPr>
        <w:t>07</w:t>
      </w:r>
      <w:r w:rsidR="00690BB5" w:rsidRPr="007204F4">
        <w:rPr>
          <w:rFonts w:ascii="Calibri" w:hAnsi="Calibri" w:cs="Calibri"/>
          <w:color w:val="000000" w:themeColor="text1"/>
          <w:sz w:val="22"/>
          <w:szCs w:val="22"/>
        </w:rPr>
        <w:t xml:space="preserve"> – </w:t>
      </w:r>
      <w:r w:rsidR="00CE7361" w:rsidRPr="007204F4">
        <w:rPr>
          <w:rFonts w:ascii="Calibri" w:hAnsi="Calibri" w:cs="Calibri"/>
          <w:color w:val="000000" w:themeColor="text1"/>
          <w:sz w:val="22"/>
          <w:szCs w:val="22"/>
        </w:rPr>
        <w:t>March</w:t>
      </w:r>
      <w:r w:rsidR="00690BB5" w:rsidRPr="007204F4">
        <w:rPr>
          <w:rFonts w:ascii="Calibri" w:hAnsi="Calibri" w:cs="Calibri"/>
          <w:color w:val="000000" w:themeColor="text1"/>
          <w:sz w:val="22"/>
          <w:szCs w:val="22"/>
        </w:rPr>
        <w:t xml:space="preserve"> 2014</w:t>
      </w:r>
    </w:p>
    <w:p w14:paraId="494E9D76" w14:textId="0B2464B0" w:rsidR="00690BB5" w:rsidRPr="007204F4" w:rsidRDefault="007D2158" w:rsidP="00690BB5">
      <w:pPr>
        <w:rPr>
          <w:rFonts w:ascii="Calibri" w:hAnsi="Calibri" w:cs="Calibri"/>
          <w:color w:val="000000" w:themeColor="text1"/>
          <w:sz w:val="22"/>
          <w:szCs w:val="22"/>
        </w:rPr>
      </w:pPr>
      <w:r w:rsidRPr="007204F4">
        <w:rPr>
          <w:rFonts w:ascii="Calibri" w:hAnsi="Calibri" w:cs="Calibri"/>
          <w:color w:val="000000" w:themeColor="text1"/>
          <w:sz w:val="22"/>
          <w:szCs w:val="22"/>
        </w:rPr>
        <w:t xml:space="preserve">User-experience and design for </w:t>
      </w:r>
      <w:r w:rsidR="00690BB5" w:rsidRPr="007204F4">
        <w:rPr>
          <w:rFonts w:ascii="Calibri" w:hAnsi="Calibri" w:cs="Calibri"/>
          <w:color w:val="000000" w:themeColor="text1"/>
          <w:sz w:val="22"/>
          <w:szCs w:val="22"/>
        </w:rPr>
        <w:t>front-end development an</w:t>
      </w:r>
      <w:r w:rsidRPr="007204F4">
        <w:rPr>
          <w:rFonts w:ascii="Calibri" w:hAnsi="Calibri" w:cs="Calibri"/>
          <w:color w:val="000000" w:themeColor="text1"/>
          <w:sz w:val="22"/>
          <w:szCs w:val="22"/>
        </w:rPr>
        <w:t>d</w:t>
      </w:r>
      <w:r w:rsidR="00690BB5" w:rsidRPr="007204F4">
        <w:rPr>
          <w:rFonts w:ascii="Calibri" w:hAnsi="Calibri" w:cs="Calibri"/>
          <w:color w:val="000000" w:themeColor="text1"/>
          <w:sz w:val="22"/>
          <w:szCs w:val="22"/>
        </w:rPr>
        <w:t xml:space="preserve"> web strategy for Gartner for IT Leaders, a $750M client portal, other </w:t>
      </w:r>
      <w:r w:rsidR="001A205C" w:rsidRPr="007204F4">
        <w:rPr>
          <w:rFonts w:ascii="Calibri" w:hAnsi="Calibri" w:cs="Calibri"/>
          <w:color w:val="000000" w:themeColor="text1"/>
          <w:sz w:val="22"/>
          <w:szCs w:val="22"/>
        </w:rPr>
        <w:t>large-scale</w:t>
      </w:r>
      <w:r w:rsidR="00690BB5" w:rsidRPr="007204F4">
        <w:rPr>
          <w:rFonts w:ascii="Calibri" w:hAnsi="Calibri" w:cs="Calibri"/>
          <w:color w:val="000000" w:themeColor="text1"/>
          <w:sz w:val="22"/>
          <w:szCs w:val="22"/>
        </w:rPr>
        <w:t xml:space="preserve"> Gartner products, and e-learning curriculum for Gartner Sales </w:t>
      </w:r>
      <w:r w:rsidR="00690BB5" w:rsidRPr="007204F4">
        <w:rPr>
          <w:rFonts w:ascii="Calibri" w:hAnsi="Calibri" w:cs="Calibri"/>
          <w:color w:val="000000" w:themeColor="text1"/>
          <w:sz w:val="22"/>
          <w:szCs w:val="22"/>
        </w:rPr>
        <w:lastRenderedPageBreak/>
        <w:t>Force. Initiation and execution of the workflow, interface design, web-functionality, collaboration across all divisions. Conducted client and analyst interviews, vendor research, administration of focus groups and metrics analysis. Strategy, implementation, and execution of Gartner Peer Connect, a dynamic global network, grew the community from 50 to 12,500 Gartner clients</w:t>
      </w:r>
      <w:r w:rsidR="00594A6B">
        <w:rPr>
          <w:rFonts w:ascii="Calibri" w:hAnsi="Calibri" w:cs="Calibri"/>
          <w:color w:val="000000" w:themeColor="text1"/>
          <w:sz w:val="22"/>
          <w:szCs w:val="22"/>
        </w:rPr>
        <w:t>. I</w:t>
      </w:r>
      <w:r w:rsidR="00690BB5" w:rsidRPr="007204F4">
        <w:rPr>
          <w:rFonts w:ascii="Calibri" w:hAnsi="Calibri" w:cs="Calibri"/>
          <w:color w:val="000000" w:themeColor="text1"/>
          <w:sz w:val="22"/>
          <w:szCs w:val="22"/>
        </w:rPr>
        <w:t>nitiated new designs to accommodate client access to thousands of user searches, delivered 120,000 documents across 1,200 technology and business topics, managed Harvard Business Review content</w:t>
      </w:r>
      <w:r w:rsidR="00594A6B">
        <w:rPr>
          <w:rFonts w:ascii="Calibri" w:hAnsi="Calibri" w:cs="Calibri"/>
          <w:color w:val="000000" w:themeColor="text1"/>
          <w:sz w:val="22"/>
          <w:szCs w:val="22"/>
        </w:rPr>
        <w:t>.</w:t>
      </w:r>
    </w:p>
    <w:p w14:paraId="4FE522A9" w14:textId="77777777" w:rsidR="001C748D" w:rsidRDefault="001C748D" w:rsidP="00690BB5">
      <w:pPr>
        <w:rPr>
          <w:rFonts w:ascii="Calibri" w:hAnsi="Calibri" w:cs="Calibri"/>
          <w:b/>
          <w:bCs/>
          <w:color w:val="000000" w:themeColor="text1"/>
          <w:sz w:val="22"/>
          <w:szCs w:val="22"/>
        </w:rPr>
      </w:pPr>
    </w:p>
    <w:p w14:paraId="67FB8C29" w14:textId="269226BF" w:rsidR="00690BB5" w:rsidRPr="007204F4" w:rsidRDefault="00690BB5" w:rsidP="00690BB5">
      <w:pPr>
        <w:rPr>
          <w:rFonts w:ascii="Calibri" w:hAnsi="Calibri" w:cs="Calibri"/>
          <w:b/>
          <w:bCs/>
          <w:color w:val="000000" w:themeColor="text1"/>
          <w:sz w:val="22"/>
          <w:szCs w:val="22"/>
        </w:rPr>
      </w:pPr>
      <w:r w:rsidRPr="007204F4">
        <w:rPr>
          <w:rFonts w:ascii="Calibri" w:hAnsi="Calibri" w:cs="Calibri"/>
          <w:b/>
          <w:bCs/>
          <w:color w:val="000000" w:themeColor="text1"/>
          <w:sz w:val="22"/>
          <w:szCs w:val="22"/>
        </w:rPr>
        <w:t>Consultant (Web Design and Development)</w:t>
      </w:r>
    </w:p>
    <w:p w14:paraId="139CF915" w14:textId="1ECC3C50" w:rsidR="00690BB5" w:rsidRPr="007204F4" w:rsidRDefault="00690BB5" w:rsidP="00690BB5">
      <w:pPr>
        <w:rPr>
          <w:rFonts w:ascii="Calibri" w:hAnsi="Calibri" w:cs="Calibri"/>
          <w:color w:val="000000" w:themeColor="text1"/>
          <w:sz w:val="22"/>
          <w:szCs w:val="22"/>
        </w:rPr>
      </w:pPr>
      <w:r w:rsidRPr="007204F4">
        <w:rPr>
          <w:rFonts w:ascii="Calibri" w:hAnsi="Calibri" w:cs="Calibri"/>
          <w:color w:val="000000" w:themeColor="text1"/>
          <w:sz w:val="22"/>
          <w:szCs w:val="22"/>
        </w:rPr>
        <w:t>Aimee Jette Design, LLC</w:t>
      </w:r>
      <w:r w:rsidR="00CE7361" w:rsidRPr="007204F4">
        <w:rPr>
          <w:rFonts w:ascii="Calibri" w:hAnsi="Calibri" w:cs="Calibri"/>
          <w:color w:val="000000" w:themeColor="text1"/>
          <w:sz w:val="22"/>
          <w:szCs w:val="22"/>
        </w:rPr>
        <w:t>, March</w:t>
      </w:r>
      <w:r w:rsidRPr="007204F4">
        <w:rPr>
          <w:rFonts w:ascii="Calibri" w:hAnsi="Calibri" w:cs="Calibri"/>
          <w:color w:val="000000" w:themeColor="text1"/>
          <w:sz w:val="22"/>
          <w:szCs w:val="22"/>
        </w:rPr>
        <w:t xml:space="preserve"> 1996 – May 2007</w:t>
      </w:r>
    </w:p>
    <w:p w14:paraId="5AF7D529" w14:textId="23E4DD67" w:rsidR="00690BB5" w:rsidRPr="007204F4" w:rsidRDefault="00690BB5" w:rsidP="00690BB5">
      <w:pPr>
        <w:rPr>
          <w:rFonts w:ascii="Calibri" w:hAnsi="Calibri" w:cs="Calibri"/>
          <w:color w:val="000000" w:themeColor="text1"/>
          <w:sz w:val="22"/>
          <w:szCs w:val="22"/>
        </w:rPr>
      </w:pPr>
      <w:r w:rsidRPr="007204F4">
        <w:rPr>
          <w:rFonts w:ascii="Calibri" w:hAnsi="Calibri" w:cs="Calibri"/>
          <w:color w:val="000000" w:themeColor="text1"/>
          <w:sz w:val="22"/>
          <w:szCs w:val="22"/>
        </w:rPr>
        <w:t>Website design and development for A&amp;E Television Networks; Scholastic Library Publishing; National Geographic Society, NYU Medical Center, Cogito Learning Media, Grolier Publishing</w:t>
      </w:r>
    </w:p>
    <w:p w14:paraId="44762E40" w14:textId="77777777" w:rsidR="00990E28" w:rsidRPr="007204F4" w:rsidRDefault="00990E28" w:rsidP="00990E28">
      <w:pPr>
        <w:rPr>
          <w:rFonts w:ascii="Calibri" w:hAnsi="Calibri" w:cs="Calibri"/>
          <w:color w:val="000000" w:themeColor="text1"/>
          <w:sz w:val="22"/>
          <w:szCs w:val="22"/>
        </w:rPr>
      </w:pPr>
    </w:p>
    <w:p w14:paraId="1A082BAB" w14:textId="2699FC74" w:rsidR="00990E28" w:rsidRPr="007204F4" w:rsidRDefault="00990E28" w:rsidP="00D726C9">
      <w:pPr>
        <w:rPr>
          <w:rFonts w:ascii="Calibri" w:hAnsi="Calibri" w:cs="Calibri"/>
          <w:b/>
          <w:bCs/>
          <w:color w:val="000000" w:themeColor="text1"/>
          <w:sz w:val="22"/>
          <w:szCs w:val="22"/>
        </w:rPr>
      </w:pPr>
      <w:r w:rsidRPr="007204F4">
        <w:rPr>
          <w:rFonts w:ascii="Calibri" w:hAnsi="Calibri" w:cs="Calibri"/>
          <w:b/>
          <w:bCs/>
          <w:color w:val="000000" w:themeColor="text1"/>
          <w:sz w:val="22"/>
          <w:szCs w:val="22"/>
        </w:rPr>
        <w:t>ART SHOWS</w:t>
      </w:r>
      <w:r w:rsidR="00D726C9" w:rsidRPr="007204F4">
        <w:rPr>
          <w:rFonts w:ascii="Calibri" w:hAnsi="Calibri" w:cs="Calibri"/>
          <w:b/>
          <w:bCs/>
          <w:color w:val="000000" w:themeColor="text1"/>
          <w:sz w:val="22"/>
          <w:szCs w:val="22"/>
        </w:rPr>
        <w:t>/PRESENTATIONS</w:t>
      </w:r>
    </w:p>
    <w:p w14:paraId="467FFA17" w14:textId="77777777" w:rsidR="00990E28" w:rsidRPr="007204F4" w:rsidRDefault="00990E28" w:rsidP="00990E28">
      <w:pPr>
        <w:rPr>
          <w:rFonts w:ascii="Calibri" w:hAnsi="Calibri" w:cs="Calibri"/>
          <w:b/>
          <w:bCs/>
          <w:color w:val="000000" w:themeColor="text1"/>
          <w:sz w:val="22"/>
          <w:szCs w:val="22"/>
        </w:rPr>
      </w:pPr>
    </w:p>
    <w:p w14:paraId="22EB22BD" w14:textId="0DF815B0" w:rsidR="00D726C9" w:rsidRPr="007204F4" w:rsidRDefault="00D726C9" w:rsidP="00D726C9">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2017 “America Mural” Art in Common, Inc. 100-foot wide mural </w:t>
      </w:r>
      <w:r w:rsidR="00C54135" w:rsidRPr="007204F4">
        <w:rPr>
          <w:rFonts w:ascii="Calibri" w:hAnsi="Calibri" w:cs="Calibri"/>
          <w:color w:val="000000" w:themeColor="text1"/>
          <w:sz w:val="22"/>
          <w:szCs w:val="22"/>
        </w:rPr>
        <w:t>for</w:t>
      </w:r>
      <w:r w:rsidRPr="007204F4">
        <w:rPr>
          <w:rFonts w:ascii="Calibri" w:hAnsi="Calibri" w:cs="Calibri"/>
          <w:color w:val="000000" w:themeColor="text1"/>
          <w:sz w:val="22"/>
          <w:szCs w:val="22"/>
        </w:rPr>
        <w:t xml:space="preserve"> resettled refugee youth</w:t>
      </w:r>
    </w:p>
    <w:p w14:paraId="4CA69DF7" w14:textId="77777777" w:rsidR="00172F12" w:rsidRPr="007204F4" w:rsidRDefault="00172F12" w:rsidP="00172F12">
      <w:pPr>
        <w:pStyle w:val="ListParagraph"/>
        <w:widowControl w:val="0"/>
        <w:numPr>
          <w:ilvl w:val="0"/>
          <w:numId w:val="3"/>
        </w:numPr>
        <w:contextualSpacing w:val="0"/>
        <w:rPr>
          <w:rFonts w:ascii="Calibri" w:eastAsia="Times New Roman" w:hAnsi="Calibri" w:cs="Calibri"/>
          <w:color w:val="000000" w:themeColor="text1"/>
          <w:sz w:val="22"/>
          <w:szCs w:val="22"/>
        </w:rPr>
      </w:pPr>
      <w:r w:rsidRPr="007204F4">
        <w:rPr>
          <w:rFonts w:ascii="Calibri" w:eastAsia="Times New Roman" w:hAnsi="Calibri" w:cs="Calibri"/>
          <w:color w:val="000000" w:themeColor="text1"/>
          <w:sz w:val="22"/>
          <w:szCs w:val="22"/>
        </w:rPr>
        <w:t xml:space="preserve">2017 </w:t>
      </w:r>
      <w:r w:rsidRPr="007204F4">
        <w:rPr>
          <w:rFonts w:ascii="Calibri" w:hAnsi="Calibri" w:cs="Calibri"/>
          <w:color w:val="000000" w:themeColor="text1"/>
          <w:sz w:val="22"/>
          <w:szCs w:val="22"/>
        </w:rPr>
        <w:t>“Hekla, Volcano Series” Hastings on Hudson, NY</w:t>
      </w:r>
    </w:p>
    <w:p w14:paraId="036C485A" w14:textId="071409AD" w:rsidR="00D726C9" w:rsidRPr="007204F4" w:rsidRDefault="00D726C9" w:rsidP="00D726C9">
      <w:pPr>
        <w:pStyle w:val="ListParagraph"/>
        <w:widowControl w:val="0"/>
        <w:numPr>
          <w:ilvl w:val="0"/>
          <w:numId w:val="3"/>
        </w:numPr>
        <w:contextualSpacing w:val="0"/>
        <w:rPr>
          <w:rFonts w:ascii="Calibri" w:eastAsia="Times New Roman" w:hAnsi="Calibri" w:cs="Calibri"/>
          <w:color w:val="000000" w:themeColor="text1"/>
          <w:sz w:val="22"/>
          <w:szCs w:val="22"/>
        </w:rPr>
      </w:pPr>
      <w:r w:rsidRPr="007204F4">
        <w:rPr>
          <w:rFonts w:ascii="Calibri" w:eastAsia="Times New Roman" w:hAnsi="Calibri" w:cs="Calibri"/>
          <w:color w:val="000000" w:themeColor="text1"/>
          <w:sz w:val="22"/>
          <w:szCs w:val="22"/>
        </w:rPr>
        <w:t xml:space="preserve">2017 </w:t>
      </w:r>
      <w:r w:rsidRPr="007204F4">
        <w:rPr>
          <w:rFonts w:ascii="Calibri" w:hAnsi="Calibri" w:cs="Calibri"/>
          <w:color w:val="000000" w:themeColor="text1"/>
          <w:sz w:val="22"/>
          <w:szCs w:val="22"/>
        </w:rPr>
        <w:t>“Expressions, An Evening of Poetry” Ridgefield Library, Ridgefield, CT</w:t>
      </w:r>
    </w:p>
    <w:p w14:paraId="55D64D53" w14:textId="73746798" w:rsidR="00280B43" w:rsidRPr="007204F4" w:rsidRDefault="00D726C9" w:rsidP="00280B43">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2016 “Freedom &amp; Unity Mural” Art in Common, Inc. 100-foot wide mural </w:t>
      </w:r>
      <w:r w:rsidR="00C54135" w:rsidRPr="007204F4">
        <w:rPr>
          <w:rFonts w:ascii="Calibri" w:hAnsi="Calibri" w:cs="Calibri"/>
          <w:color w:val="000000" w:themeColor="text1"/>
          <w:sz w:val="22"/>
          <w:szCs w:val="22"/>
        </w:rPr>
        <w:t xml:space="preserve">for </w:t>
      </w:r>
      <w:r w:rsidRPr="007204F4">
        <w:rPr>
          <w:rFonts w:ascii="Calibri" w:hAnsi="Calibri" w:cs="Calibri"/>
          <w:color w:val="000000" w:themeColor="text1"/>
          <w:sz w:val="22"/>
          <w:szCs w:val="22"/>
        </w:rPr>
        <w:t>resettled refugee youth</w:t>
      </w:r>
    </w:p>
    <w:p w14:paraId="26C3E39A" w14:textId="347A4679" w:rsidR="00D726C9" w:rsidRPr="007204F4" w:rsidRDefault="00D726C9" w:rsidP="00280B43">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2016 </w:t>
      </w:r>
      <w:r w:rsidR="00280B43" w:rsidRPr="007204F4">
        <w:rPr>
          <w:rFonts w:ascii="Calibri" w:eastAsia="Times New Roman" w:hAnsi="Calibri" w:cs="Calibri"/>
          <w:color w:val="000000" w:themeColor="text1"/>
          <w:sz w:val="22"/>
          <w:szCs w:val="22"/>
        </w:rPr>
        <w:t>Pursuing Truth and Justice: Student-Faculty Panel “Who Built the House, and Who Has the Key? An Examination of Racial Privilege versus Racial Exclusion”</w:t>
      </w:r>
    </w:p>
    <w:p w14:paraId="3EBCA434" w14:textId="1DBBE756" w:rsidR="00172F12" w:rsidRPr="007204F4" w:rsidRDefault="00990E28"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2016 </w:t>
      </w:r>
      <w:proofErr w:type="spellStart"/>
      <w:r w:rsidRPr="007204F4">
        <w:rPr>
          <w:rFonts w:ascii="Calibri" w:hAnsi="Calibri" w:cs="Calibri"/>
          <w:color w:val="000000" w:themeColor="text1"/>
          <w:sz w:val="22"/>
          <w:szCs w:val="22"/>
        </w:rPr>
        <w:t>Maonyesho</w:t>
      </w:r>
      <w:proofErr w:type="spellEnd"/>
      <w:r w:rsidRPr="007204F4">
        <w:rPr>
          <w:rFonts w:ascii="Calibri" w:hAnsi="Calibri" w:cs="Calibri"/>
          <w:color w:val="000000" w:themeColor="text1"/>
          <w:sz w:val="22"/>
          <w:szCs w:val="22"/>
        </w:rPr>
        <w:t>, Exhibition 2016, Fairfield Fine Art, Ridgefield, C</w:t>
      </w:r>
      <w:r w:rsidR="00C23B94" w:rsidRPr="007204F4">
        <w:rPr>
          <w:rFonts w:ascii="Calibri" w:hAnsi="Calibri" w:cs="Calibri"/>
          <w:color w:val="000000" w:themeColor="text1"/>
          <w:sz w:val="22"/>
          <w:szCs w:val="22"/>
        </w:rPr>
        <w:t>T</w:t>
      </w:r>
    </w:p>
    <w:p w14:paraId="370D5912" w14:textId="208040F2" w:rsidR="00990E28" w:rsidRPr="007204F4" w:rsidRDefault="00990E28"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2016 </w:t>
      </w:r>
      <w:proofErr w:type="spellStart"/>
      <w:r w:rsidRPr="007204F4">
        <w:rPr>
          <w:rFonts w:ascii="Calibri" w:hAnsi="Calibri" w:cs="Calibri"/>
          <w:color w:val="000000" w:themeColor="text1"/>
          <w:sz w:val="22"/>
          <w:szCs w:val="22"/>
        </w:rPr>
        <w:t>Gulkistan</w:t>
      </w:r>
      <w:proofErr w:type="spellEnd"/>
      <w:r w:rsidRPr="007204F4">
        <w:rPr>
          <w:rFonts w:ascii="Calibri" w:hAnsi="Calibri" w:cs="Calibri"/>
          <w:color w:val="000000" w:themeColor="text1"/>
          <w:sz w:val="22"/>
          <w:szCs w:val="22"/>
        </w:rPr>
        <w:t xml:space="preserve"> Residency, </w:t>
      </w:r>
      <w:proofErr w:type="spellStart"/>
      <w:r w:rsidRPr="007204F4">
        <w:rPr>
          <w:rFonts w:ascii="Calibri" w:hAnsi="Calibri" w:cs="Calibri"/>
          <w:color w:val="000000" w:themeColor="text1"/>
          <w:sz w:val="22"/>
          <w:szCs w:val="22"/>
        </w:rPr>
        <w:t>Laugarvatn</w:t>
      </w:r>
      <w:proofErr w:type="spellEnd"/>
      <w:r w:rsidRPr="007204F4">
        <w:rPr>
          <w:rFonts w:ascii="Calibri" w:hAnsi="Calibri" w:cs="Calibri"/>
          <w:color w:val="000000" w:themeColor="text1"/>
          <w:sz w:val="22"/>
          <w:szCs w:val="22"/>
        </w:rPr>
        <w:t>, Iceland</w:t>
      </w:r>
    </w:p>
    <w:p w14:paraId="161ED4DE" w14:textId="40E102F6" w:rsidR="00990E28" w:rsidRPr="007204F4" w:rsidRDefault="00990E28"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2005 "imperfect," Gallery 30, Gettysburg, PA</w:t>
      </w:r>
    </w:p>
    <w:p w14:paraId="37D90D82" w14:textId="79A2DE0A" w:rsidR="00990E28" w:rsidRPr="007204F4" w:rsidRDefault="00990E28"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2004 </w:t>
      </w:r>
      <w:proofErr w:type="gramStart"/>
      <w:r w:rsidRPr="007204F4">
        <w:rPr>
          <w:rFonts w:ascii="Calibri" w:hAnsi="Calibri" w:cs="Calibri"/>
          <w:color w:val="000000" w:themeColor="text1"/>
          <w:sz w:val="22"/>
          <w:szCs w:val="22"/>
        </w:rPr>
        <w:t>FUSE!,</w:t>
      </w:r>
      <w:proofErr w:type="gramEnd"/>
      <w:r w:rsidRPr="007204F4">
        <w:rPr>
          <w:rFonts w:ascii="Calibri" w:hAnsi="Calibri" w:cs="Calibri"/>
          <w:color w:val="000000" w:themeColor="text1"/>
          <w:sz w:val="22"/>
          <w:szCs w:val="22"/>
        </w:rPr>
        <w:t xml:space="preserve"> Norwalk, Connecticut</w:t>
      </w:r>
    </w:p>
    <w:p w14:paraId="1CE80B4C" w14:textId="5A05A0DB" w:rsidR="00990E28" w:rsidRPr="007204F4" w:rsidRDefault="00C54135"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2002, </w:t>
      </w:r>
      <w:r w:rsidR="00990E28" w:rsidRPr="007204F4">
        <w:rPr>
          <w:rFonts w:ascii="Calibri" w:hAnsi="Calibri" w:cs="Calibri"/>
          <w:color w:val="000000" w:themeColor="text1"/>
          <w:sz w:val="22"/>
          <w:szCs w:val="22"/>
        </w:rPr>
        <w:t xml:space="preserve">2004 "Group Exhibition," Bethel Arts Junction, Connecticut </w:t>
      </w:r>
    </w:p>
    <w:p w14:paraId="0D0618A3" w14:textId="0CFA1067" w:rsidR="00990E28" w:rsidRPr="007204F4" w:rsidRDefault="00990E28" w:rsidP="00172F12">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 xml:space="preserve">2002 "Intro," Bethel </w:t>
      </w:r>
      <w:proofErr w:type="spellStart"/>
      <w:r w:rsidRPr="007204F4">
        <w:rPr>
          <w:rFonts w:ascii="Calibri" w:hAnsi="Calibri" w:cs="Calibri"/>
          <w:color w:val="000000" w:themeColor="text1"/>
          <w:sz w:val="22"/>
          <w:szCs w:val="22"/>
        </w:rPr>
        <w:t>Photoworks</w:t>
      </w:r>
      <w:proofErr w:type="spellEnd"/>
      <w:r w:rsidRPr="007204F4">
        <w:rPr>
          <w:rFonts w:ascii="Calibri" w:hAnsi="Calibri" w:cs="Calibri"/>
          <w:color w:val="000000" w:themeColor="text1"/>
          <w:sz w:val="22"/>
          <w:szCs w:val="22"/>
        </w:rPr>
        <w:t xml:space="preserve"> Gallery, Connecticut</w:t>
      </w:r>
    </w:p>
    <w:p w14:paraId="6D550D30" w14:textId="73F7C167" w:rsidR="00D72750" w:rsidRPr="007204F4" w:rsidRDefault="00990E28" w:rsidP="00690BB5">
      <w:pPr>
        <w:pStyle w:val="ListParagraph"/>
        <w:numPr>
          <w:ilvl w:val="0"/>
          <w:numId w:val="3"/>
        </w:numPr>
        <w:rPr>
          <w:rFonts w:ascii="Calibri" w:hAnsi="Calibri" w:cs="Calibri"/>
          <w:color w:val="000000" w:themeColor="text1"/>
          <w:sz w:val="22"/>
          <w:szCs w:val="22"/>
        </w:rPr>
      </w:pPr>
      <w:r w:rsidRPr="007204F4">
        <w:rPr>
          <w:rFonts w:ascii="Calibri" w:hAnsi="Calibri" w:cs="Calibri"/>
          <w:color w:val="000000" w:themeColor="text1"/>
          <w:sz w:val="22"/>
          <w:szCs w:val="22"/>
        </w:rPr>
        <w:t>1993 "Emerging Artists Exhibition," Central Connecticut State University, Connecticut</w:t>
      </w:r>
    </w:p>
    <w:p w14:paraId="72E7C912" w14:textId="77777777" w:rsidR="00D72750" w:rsidRPr="007204F4" w:rsidRDefault="00D72750" w:rsidP="00690BB5">
      <w:pPr>
        <w:rPr>
          <w:rFonts w:ascii="Calibri" w:hAnsi="Calibri" w:cs="Calibri"/>
          <w:b/>
          <w:bCs/>
          <w:color w:val="000000" w:themeColor="text1"/>
          <w:sz w:val="22"/>
          <w:szCs w:val="22"/>
        </w:rPr>
      </w:pPr>
    </w:p>
    <w:p w14:paraId="28820005" w14:textId="59CFC07D" w:rsidR="00690BB5" w:rsidRPr="007204F4" w:rsidRDefault="001713FD" w:rsidP="00690BB5">
      <w:pPr>
        <w:rPr>
          <w:rFonts w:ascii="Calibri" w:hAnsi="Calibri" w:cs="Calibri"/>
          <w:b/>
          <w:bCs/>
          <w:color w:val="000000" w:themeColor="text1"/>
          <w:sz w:val="22"/>
          <w:szCs w:val="22"/>
          <w:u w:val="single"/>
        </w:rPr>
      </w:pPr>
      <w:r w:rsidRPr="007204F4">
        <w:rPr>
          <w:rFonts w:ascii="Calibri" w:hAnsi="Calibri" w:cs="Calibri"/>
          <w:b/>
          <w:bCs/>
          <w:color w:val="000000" w:themeColor="text1"/>
          <w:sz w:val="22"/>
          <w:szCs w:val="22"/>
          <w:u w:val="single"/>
        </w:rPr>
        <w:t>CONFERENCES</w:t>
      </w:r>
    </w:p>
    <w:p w14:paraId="422F012B" w14:textId="5705DDFF" w:rsidR="001A205C" w:rsidRPr="007204F4" w:rsidRDefault="001A205C" w:rsidP="001713FD">
      <w:pPr>
        <w:rPr>
          <w:rFonts w:ascii="Calibri" w:hAnsi="Calibri" w:cs="Calibri"/>
          <w:color w:val="000000" w:themeColor="text1"/>
          <w:sz w:val="22"/>
          <w:szCs w:val="22"/>
        </w:rPr>
      </w:pPr>
      <w:r w:rsidRPr="007204F4">
        <w:rPr>
          <w:rFonts w:ascii="Calibri" w:hAnsi="Calibri" w:cs="Calibri"/>
          <w:color w:val="000000" w:themeColor="text1"/>
          <w:sz w:val="22"/>
          <w:szCs w:val="22"/>
        </w:rPr>
        <w:t>Creating Solutions to the Crisis of Addiction, Hofstra University, March 2019</w:t>
      </w:r>
    </w:p>
    <w:p w14:paraId="17226E02" w14:textId="1C0ACDB1" w:rsidR="001A205C" w:rsidRPr="007204F4" w:rsidRDefault="0086107A" w:rsidP="001713FD">
      <w:pPr>
        <w:rPr>
          <w:rFonts w:ascii="Calibri" w:hAnsi="Calibri" w:cs="Calibri"/>
          <w:color w:val="000000" w:themeColor="text1"/>
          <w:sz w:val="22"/>
          <w:szCs w:val="22"/>
        </w:rPr>
      </w:pPr>
      <w:r>
        <w:rPr>
          <w:rFonts w:ascii="Calibri" w:hAnsi="Calibri" w:cs="Calibri"/>
          <w:color w:val="000000" w:themeColor="text1"/>
          <w:sz w:val="22"/>
          <w:szCs w:val="22"/>
        </w:rPr>
        <w:t>Psychotherapy Networker, Washington D.C. March</w:t>
      </w:r>
      <w:r w:rsidR="001A205C" w:rsidRPr="007204F4">
        <w:rPr>
          <w:rFonts w:ascii="Calibri" w:hAnsi="Calibri" w:cs="Calibri"/>
          <w:color w:val="000000" w:themeColor="text1"/>
          <w:sz w:val="22"/>
          <w:szCs w:val="22"/>
        </w:rPr>
        <w:t xml:space="preserve"> 201</w:t>
      </w:r>
      <w:r>
        <w:rPr>
          <w:rFonts w:ascii="Calibri" w:hAnsi="Calibri" w:cs="Calibri"/>
          <w:color w:val="000000" w:themeColor="text1"/>
          <w:sz w:val="22"/>
          <w:szCs w:val="22"/>
        </w:rPr>
        <w:t>9</w:t>
      </w:r>
    </w:p>
    <w:p w14:paraId="2A1845F1" w14:textId="33596A20" w:rsidR="002E6ADA" w:rsidRPr="007204F4" w:rsidRDefault="001A205C" w:rsidP="001713FD">
      <w:pPr>
        <w:rPr>
          <w:rFonts w:ascii="Calibri" w:hAnsi="Calibri" w:cs="Calibri"/>
          <w:color w:val="000000" w:themeColor="text1"/>
          <w:sz w:val="22"/>
          <w:szCs w:val="22"/>
        </w:rPr>
      </w:pPr>
      <w:r w:rsidRPr="007204F4">
        <w:rPr>
          <w:rFonts w:ascii="Calibri" w:hAnsi="Calibri" w:cs="Calibri"/>
          <w:color w:val="000000" w:themeColor="text1"/>
          <w:sz w:val="22"/>
          <w:szCs w:val="22"/>
        </w:rPr>
        <w:t xml:space="preserve">American </w:t>
      </w:r>
      <w:r w:rsidR="002E6ADA" w:rsidRPr="007204F4">
        <w:rPr>
          <w:rFonts w:ascii="Calibri" w:hAnsi="Calibri" w:cs="Calibri"/>
          <w:color w:val="000000" w:themeColor="text1"/>
          <w:sz w:val="22"/>
          <w:szCs w:val="22"/>
        </w:rPr>
        <w:t>Art Therapy Conference, Miami, Nov</w:t>
      </w:r>
      <w:r w:rsidRPr="007204F4">
        <w:rPr>
          <w:rFonts w:ascii="Calibri" w:hAnsi="Calibri" w:cs="Calibri"/>
          <w:color w:val="000000" w:themeColor="text1"/>
          <w:sz w:val="22"/>
          <w:szCs w:val="22"/>
        </w:rPr>
        <w:t>ember</w:t>
      </w:r>
      <w:r w:rsidR="002E6ADA" w:rsidRPr="007204F4">
        <w:rPr>
          <w:rFonts w:ascii="Calibri" w:hAnsi="Calibri" w:cs="Calibri"/>
          <w:color w:val="000000" w:themeColor="text1"/>
          <w:sz w:val="22"/>
          <w:szCs w:val="22"/>
        </w:rPr>
        <w:t xml:space="preserve"> 2018</w:t>
      </w:r>
    </w:p>
    <w:p w14:paraId="1E479217" w14:textId="34BD6527" w:rsidR="00690BB5" w:rsidRPr="007204F4" w:rsidRDefault="001A205C" w:rsidP="00690BB5">
      <w:pPr>
        <w:rPr>
          <w:rFonts w:ascii="Calibri" w:hAnsi="Calibri" w:cs="Calibri"/>
          <w:color w:val="000000" w:themeColor="text1"/>
          <w:sz w:val="22"/>
          <w:szCs w:val="22"/>
        </w:rPr>
      </w:pPr>
      <w:r w:rsidRPr="007204F4">
        <w:rPr>
          <w:rFonts w:ascii="Calibri" w:hAnsi="Calibri" w:cs="Calibri"/>
          <w:color w:val="000000" w:themeColor="text1"/>
          <w:sz w:val="22"/>
          <w:szCs w:val="22"/>
        </w:rPr>
        <w:t xml:space="preserve">American </w:t>
      </w:r>
      <w:r w:rsidR="001713FD" w:rsidRPr="007204F4">
        <w:rPr>
          <w:rFonts w:ascii="Calibri" w:hAnsi="Calibri" w:cs="Calibri"/>
          <w:color w:val="000000" w:themeColor="text1"/>
          <w:sz w:val="22"/>
          <w:szCs w:val="22"/>
        </w:rPr>
        <w:t xml:space="preserve">Art Therapy Conference, New Mexico, </w:t>
      </w:r>
      <w:r w:rsidRPr="007204F4">
        <w:rPr>
          <w:rFonts w:ascii="Calibri" w:hAnsi="Calibri" w:cs="Calibri"/>
          <w:color w:val="000000" w:themeColor="text1"/>
          <w:sz w:val="22"/>
          <w:szCs w:val="22"/>
        </w:rPr>
        <w:t xml:space="preserve">November </w:t>
      </w:r>
      <w:r w:rsidR="001713FD" w:rsidRPr="007204F4">
        <w:rPr>
          <w:rFonts w:ascii="Calibri" w:hAnsi="Calibri" w:cs="Calibri"/>
          <w:color w:val="000000" w:themeColor="text1"/>
          <w:sz w:val="22"/>
          <w:szCs w:val="22"/>
        </w:rPr>
        <w:t>2017</w:t>
      </w:r>
      <w:r w:rsidR="001713FD" w:rsidRPr="007204F4">
        <w:rPr>
          <w:rFonts w:ascii="Calibri" w:hAnsi="Calibri" w:cs="Calibri"/>
          <w:color w:val="000000" w:themeColor="text1"/>
          <w:sz w:val="22"/>
          <w:szCs w:val="22"/>
        </w:rPr>
        <w:br/>
        <w:t xml:space="preserve">Expressive Therapies Summit, New York, </w:t>
      </w:r>
      <w:r w:rsidRPr="007204F4">
        <w:rPr>
          <w:rFonts w:ascii="Calibri" w:hAnsi="Calibri" w:cs="Calibri"/>
          <w:color w:val="000000" w:themeColor="text1"/>
          <w:sz w:val="22"/>
          <w:szCs w:val="22"/>
        </w:rPr>
        <w:t>October</w:t>
      </w:r>
      <w:r w:rsidR="001713FD" w:rsidRPr="007204F4">
        <w:rPr>
          <w:rFonts w:ascii="Calibri" w:hAnsi="Calibri" w:cs="Calibri"/>
          <w:color w:val="000000" w:themeColor="text1"/>
          <w:sz w:val="22"/>
          <w:szCs w:val="22"/>
        </w:rPr>
        <w:t xml:space="preserve"> 2017</w:t>
      </w:r>
    </w:p>
    <w:p w14:paraId="4323DFDC" w14:textId="2DE6023A" w:rsidR="00280B43" w:rsidRPr="007204F4" w:rsidRDefault="00280B43" w:rsidP="004E1130">
      <w:pPr>
        <w:rPr>
          <w:rFonts w:ascii="Calibri" w:hAnsi="Calibri" w:cs="Calibri"/>
          <w:color w:val="000000" w:themeColor="text1"/>
          <w:sz w:val="22"/>
          <w:szCs w:val="22"/>
        </w:rPr>
      </w:pPr>
    </w:p>
    <w:p w14:paraId="6BF029B5" w14:textId="3362FA25" w:rsidR="001A205C" w:rsidRPr="007204F4" w:rsidRDefault="001A205C" w:rsidP="004E1130">
      <w:pPr>
        <w:rPr>
          <w:rFonts w:ascii="Calibri" w:hAnsi="Calibri" w:cs="Calibri"/>
          <w:b/>
          <w:bCs/>
          <w:color w:val="000000" w:themeColor="text1"/>
          <w:sz w:val="22"/>
          <w:szCs w:val="22"/>
          <w:u w:val="single"/>
        </w:rPr>
      </w:pPr>
      <w:r w:rsidRPr="007204F4">
        <w:rPr>
          <w:rFonts w:ascii="Calibri" w:hAnsi="Calibri" w:cs="Calibri"/>
          <w:b/>
          <w:bCs/>
          <w:color w:val="000000" w:themeColor="text1"/>
          <w:sz w:val="22"/>
          <w:szCs w:val="22"/>
          <w:u w:val="single"/>
        </w:rPr>
        <w:t>AFFILIATIONS</w:t>
      </w:r>
    </w:p>
    <w:p w14:paraId="29A6C22C" w14:textId="49EEF500" w:rsidR="001A205C" w:rsidRPr="007204F4" w:rsidRDefault="001A205C" w:rsidP="001A205C">
      <w:pPr>
        <w:rPr>
          <w:rFonts w:ascii="Calibri" w:hAnsi="Calibri" w:cs="Calibri"/>
          <w:color w:val="000000" w:themeColor="text1"/>
          <w:sz w:val="22"/>
          <w:szCs w:val="22"/>
        </w:rPr>
      </w:pPr>
      <w:r w:rsidRPr="007204F4">
        <w:rPr>
          <w:rFonts w:ascii="Calibri" w:hAnsi="Calibri" w:cs="Calibri"/>
          <w:color w:val="000000" w:themeColor="text1"/>
          <w:sz w:val="22"/>
          <w:szCs w:val="22"/>
        </w:rPr>
        <w:t xml:space="preserve">American Art Therapy Association, </w:t>
      </w:r>
      <w:r w:rsidR="00C54135" w:rsidRPr="007204F4">
        <w:rPr>
          <w:rFonts w:ascii="Calibri" w:hAnsi="Calibri" w:cs="Calibri"/>
          <w:color w:val="000000" w:themeColor="text1"/>
          <w:sz w:val="22"/>
          <w:szCs w:val="22"/>
        </w:rPr>
        <w:t xml:space="preserve">(AATA); Connecticut Art Therapy Association (CATA) </w:t>
      </w:r>
      <w:r w:rsidRPr="007204F4">
        <w:rPr>
          <w:rFonts w:ascii="Calibri" w:hAnsi="Calibri" w:cs="Calibri"/>
          <w:color w:val="000000" w:themeColor="text1"/>
          <w:sz w:val="22"/>
          <w:szCs w:val="22"/>
        </w:rPr>
        <w:t>President-elect</w:t>
      </w:r>
    </w:p>
    <w:p w14:paraId="530FC029" w14:textId="77777777" w:rsidR="0086107A" w:rsidRDefault="001A205C" w:rsidP="001A205C">
      <w:pPr>
        <w:rPr>
          <w:rFonts w:ascii="Calibri" w:hAnsi="Calibri" w:cs="Calibri"/>
          <w:color w:val="000000" w:themeColor="text1"/>
          <w:sz w:val="22"/>
          <w:szCs w:val="22"/>
        </w:rPr>
      </w:pPr>
      <w:r w:rsidRPr="007204F4">
        <w:rPr>
          <w:rFonts w:ascii="Calibri" w:hAnsi="Calibri" w:cs="Calibri"/>
          <w:color w:val="000000" w:themeColor="text1"/>
          <w:sz w:val="22"/>
          <w:szCs w:val="22"/>
        </w:rPr>
        <w:t>Ridgefield Refugee Committee (acculturation/mentor), Ridgefield, CT</w:t>
      </w:r>
    </w:p>
    <w:p w14:paraId="359D946E" w14:textId="77777777" w:rsidR="0086107A" w:rsidRDefault="001A205C" w:rsidP="0086107A">
      <w:pPr>
        <w:rPr>
          <w:rFonts w:ascii="Calibri" w:hAnsi="Calibri" w:cs="Calibri"/>
          <w:color w:val="000000" w:themeColor="text1"/>
          <w:sz w:val="22"/>
          <w:szCs w:val="22"/>
        </w:rPr>
      </w:pPr>
      <w:r w:rsidRPr="007204F4">
        <w:rPr>
          <w:rFonts w:ascii="Calibri" w:hAnsi="Calibri" w:cs="Calibri"/>
          <w:color w:val="000000" w:themeColor="text1"/>
          <w:sz w:val="22"/>
          <w:szCs w:val="22"/>
        </w:rPr>
        <w:t>International Institute of Connecticut (mentor), Bridgeport, CT</w:t>
      </w:r>
    </w:p>
    <w:p w14:paraId="7FF70E9F" w14:textId="77777777" w:rsidR="00594A6B" w:rsidRDefault="00594A6B" w:rsidP="0086107A">
      <w:pPr>
        <w:rPr>
          <w:rFonts w:ascii="Calibri" w:hAnsi="Calibri" w:cs="Calibri"/>
          <w:b/>
          <w:bCs/>
          <w:color w:val="000000" w:themeColor="text1"/>
          <w:sz w:val="22"/>
          <w:szCs w:val="22"/>
          <w:u w:val="single"/>
        </w:rPr>
      </w:pPr>
    </w:p>
    <w:p w14:paraId="61FC02EC" w14:textId="0E377102" w:rsidR="00172F12" w:rsidRPr="0086107A" w:rsidRDefault="00172F12" w:rsidP="0086107A">
      <w:pPr>
        <w:rPr>
          <w:rFonts w:ascii="Calibri" w:hAnsi="Calibri" w:cs="Calibri"/>
          <w:color w:val="000000" w:themeColor="text1"/>
          <w:sz w:val="22"/>
          <w:szCs w:val="22"/>
        </w:rPr>
      </w:pPr>
      <w:r w:rsidRPr="007204F4">
        <w:rPr>
          <w:rFonts w:ascii="Calibri" w:hAnsi="Calibri" w:cs="Calibri"/>
          <w:b/>
          <w:bCs/>
          <w:color w:val="000000" w:themeColor="text1"/>
          <w:sz w:val="22"/>
          <w:szCs w:val="22"/>
          <w:u w:val="single"/>
        </w:rPr>
        <w:t>EDUCATION</w:t>
      </w:r>
    </w:p>
    <w:p w14:paraId="6C655E02" w14:textId="2C87B04E" w:rsidR="00153DBF" w:rsidRPr="007204F4" w:rsidRDefault="00153DBF" w:rsidP="00C52F0F">
      <w:pPr>
        <w:tabs>
          <w:tab w:val="right" w:pos="9340"/>
        </w:tabs>
        <w:autoSpaceDE w:val="0"/>
        <w:autoSpaceDN w:val="0"/>
        <w:adjustRightInd w:val="0"/>
        <w:spacing w:after="200"/>
        <w:rPr>
          <w:rFonts w:ascii="Calibri" w:hAnsi="Calibri" w:cs="Calibri"/>
          <w:color w:val="000000" w:themeColor="text1"/>
          <w:sz w:val="22"/>
          <w:szCs w:val="22"/>
        </w:rPr>
      </w:pPr>
      <w:r w:rsidRPr="007204F4">
        <w:rPr>
          <w:rFonts w:ascii="Calibri" w:hAnsi="Calibri" w:cs="Calibri"/>
          <w:b/>
          <w:bCs/>
          <w:color w:val="000000" w:themeColor="text1"/>
          <w:sz w:val="22"/>
          <w:szCs w:val="22"/>
        </w:rPr>
        <w:t>Hofstra, Hempstead, NY</w:t>
      </w:r>
      <w:r w:rsidRPr="007204F4">
        <w:rPr>
          <w:rFonts w:ascii="Calibri" w:hAnsi="Calibri" w:cs="Calibri"/>
          <w:b/>
          <w:bCs/>
          <w:color w:val="000000" w:themeColor="text1"/>
          <w:sz w:val="22"/>
          <w:szCs w:val="22"/>
        </w:rPr>
        <w:br/>
      </w:r>
      <w:r w:rsidR="0098393A" w:rsidRPr="007204F4">
        <w:rPr>
          <w:rFonts w:ascii="Calibri" w:hAnsi="Calibri" w:cs="Calibri"/>
          <w:color w:val="000000" w:themeColor="text1"/>
          <w:sz w:val="22"/>
          <w:szCs w:val="22"/>
        </w:rPr>
        <w:t>M.A. Creative Arts Therapy</w:t>
      </w:r>
      <w:r w:rsidR="001A205C" w:rsidRPr="007204F4">
        <w:rPr>
          <w:rFonts w:ascii="Calibri" w:hAnsi="Calibri" w:cs="Calibri"/>
          <w:color w:val="000000" w:themeColor="text1"/>
          <w:sz w:val="22"/>
          <w:szCs w:val="22"/>
        </w:rPr>
        <w:t xml:space="preserve"> Counseling</w:t>
      </w:r>
      <w:r w:rsidR="0098393A" w:rsidRPr="007204F4">
        <w:rPr>
          <w:rFonts w:ascii="Calibri" w:hAnsi="Calibri" w:cs="Calibri"/>
          <w:color w:val="000000" w:themeColor="text1"/>
          <w:sz w:val="22"/>
          <w:szCs w:val="22"/>
        </w:rPr>
        <w:t>,</w:t>
      </w:r>
      <w:r w:rsidRPr="007204F4">
        <w:rPr>
          <w:rFonts w:ascii="Calibri" w:hAnsi="Calibri" w:cs="Calibri"/>
          <w:color w:val="000000" w:themeColor="text1"/>
          <w:sz w:val="22"/>
          <w:szCs w:val="22"/>
        </w:rPr>
        <w:t xml:space="preserve"> </w:t>
      </w:r>
      <w:r w:rsidR="0086107A">
        <w:rPr>
          <w:rFonts w:ascii="Calibri" w:hAnsi="Calibri" w:cs="Calibri"/>
          <w:color w:val="000000" w:themeColor="text1"/>
          <w:sz w:val="22"/>
          <w:szCs w:val="22"/>
        </w:rPr>
        <w:t>May</w:t>
      </w:r>
      <w:r w:rsidR="00C3652C" w:rsidRPr="007204F4">
        <w:rPr>
          <w:rFonts w:ascii="Calibri" w:hAnsi="Calibri" w:cs="Calibri"/>
          <w:color w:val="000000" w:themeColor="text1"/>
          <w:sz w:val="22"/>
          <w:szCs w:val="22"/>
        </w:rPr>
        <w:t xml:space="preserve"> </w:t>
      </w:r>
      <w:r w:rsidRPr="007204F4">
        <w:rPr>
          <w:rFonts w:ascii="Calibri" w:hAnsi="Calibri" w:cs="Calibri"/>
          <w:color w:val="000000" w:themeColor="text1"/>
          <w:sz w:val="22"/>
          <w:szCs w:val="22"/>
        </w:rPr>
        <w:t>201</w:t>
      </w:r>
      <w:r w:rsidR="00C3652C" w:rsidRPr="007204F4">
        <w:rPr>
          <w:rFonts w:ascii="Calibri" w:hAnsi="Calibri" w:cs="Calibri"/>
          <w:color w:val="000000" w:themeColor="text1"/>
          <w:sz w:val="22"/>
          <w:szCs w:val="22"/>
        </w:rPr>
        <w:t>9</w:t>
      </w:r>
      <w:r w:rsidR="002862CF" w:rsidRPr="007204F4">
        <w:rPr>
          <w:rFonts w:ascii="Calibri" w:hAnsi="Calibri" w:cs="Calibri"/>
          <w:color w:val="000000" w:themeColor="text1"/>
          <w:sz w:val="22"/>
          <w:szCs w:val="22"/>
        </w:rPr>
        <w:t>, GPA: 4.00</w:t>
      </w:r>
    </w:p>
    <w:p w14:paraId="4BE60B8F" w14:textId="61B4711C" w:rsidR="00C31B00" w:rsidRPr="007204F4" w:rsidRDefault="00172F12" w:rsidP="001A205C">
      <w:pPr>
        <w:tabs>
          <w:tab w:val="right" w:pos="9340"/>
        </w:tabs>
        <w:autoSpaceDE w:val="0"/>
        <w:autoSpaceDN w:val="0"/>
        <w:adjustRightInd w:val="0"/>
        <w:spacing w:after="200"/>
        <w:rPr>
          <w:rFonts w:ascii="Calibri" w:hAnsi="Calibri" w:cs="Calibri"/>
          <w:color w:val="000000" w:themeColor="text1"/>
          <w:sz w:val="22"/>
          <w:szCs w:val="22"/>
        </w:rPr>
      </w:pPr>
      <w:r w:rsidRPr="007204F4">
        <w:rPr>
          <w:rFonts w:ascii="Calibri" w:hAnsi="Calibri" w:cs="Calibri"/>
          <w:b/>
          <w:bCs/>
          <w:color w:val="000000" w:themeColor="text1"/>
          <w:sz w:val="22"/>
          <w:szCs w:val="22"/>
        </w:rPr>
        <w:t>Albertus Magnus College, New Haven, CT</w:t>
      </w:r>
      <w:r w:rsidRPr="007204F4">
        <w:rPr>
          <w:rFonts w:ascii="Calibri" w:hAnsi="Calibri" w:cs="Calibri"/>
          <w:b/>
          <w:bCs/>
          <w:color w:val="000000" w:themeColor="text1"/>
          <w:sz w:val="22"/>
          <w:szCs w:val="22"/>
        </w:rPr>
        <w:br/>
      </w:r>
      <w:r w:rsidRPr="007204F4">
        <w:rPr>
          <w:rFonts w:ascii="Calibri" w:hAnsi="Calibri" w:cs="Calibri"/>
          <w:color w:val="000000" w:themeColor="text1"/>
          <w:sz w:val="22"/>
          <w:szCs w:val="22"/>
        </w:rPr>
        <w:t>Bachelor of Arts, May 2017 GPA: 3.97</w:t>
      </w:r>
    </w:p>
    <w:p w14:paraId="53565B05" w14:textId="77777777" w:rsidR="00C31B00" w:rsidRPr="007204F4" w:rsidRDefault="00C31B00" w:rsidP="00C31B00">
      <w:pPr>
        <w:pStyle w:val="Heading4"/>
        <w:rPr>
          <w:rFonts w:ascii="Calibri" w:hAnsi="Calibri" w:cs="Calibri"/>
          <w:b/>
          <w:bCs/>
          <w:i w:val="0"/>
          <w:iCs w:val="0"/>
          <w:color w:val="000000" w:themeColor="text1"/>
          <w:sz w:val="22"/>
          <w:szCs w:val="22"/>
        </w:rPr>
      </w:pPr>
      <w:r w:rsidRPr="007204F4">
        <w:rPr>
          <w:rFonts w:ascii="Calibri" w:hAnsi="Calibri" w:cs="Calibri"/>
          <w:b/>
          <w:bCs/>
          <w:i w:val="0"/>
          <w:iCs w:val="0"/>
          <w:color w:val="000000" w:themeColor="text1"/>
          <w:sz w:val="22"/>
          <w:szCs w:val="22"/>
        </w:rPr>
        <w:lastRenderedPageBreak/>
        <w:t>General Assembly</w:t>
      </w:r>
    </w:p>
    <w:p w14:paraId="5FC55E56" w14:textId="56FC30B1" w:rsidR="002862CF" w:rsidRPr="007204F4" w:rsidRDefault="00C31B00" w:rsidP="00C54135">
      <w:pPr>
        <w:pStyle w:val="Heading4"/>
        <w:rPr>
          <w:rFonts w:ascii="Calibri" w:hAnsi="Calibri" w:cs="Calibri"/>
          <w:i w:val="0"/>
          <w:iCs w:val="0"/>
          <w:color w:val="000000" w:themeColor="text1"/>
          <w:sz w:val="22"/>
          <w:szCs w:val="22"/>
        </w:rPr>
      </w:pPr>
      <w:r w:rsidRPr="007204F4">
        <w:rPr>
          <w:rFonts w:ascii="Calibri" w:hAnsi="Calibri" w:cs="Calibri"/>
          <w:iCs w:val="0"/>
          <w:color w:val="000000" w:themeColor="text1"/>
          <w:sz w:val="22"/>
          <w:szCs w:val="22"/>
        </w:rPr>
        <w:t>Dat</w:t>
      </w:r>
      <w:r w:rsidR="002862CF" w:rsidRPr="007204F4">
        <w:rPr>
          <w:rFonts w:ascii="Calibri" w:hAnsi="Calibri" w:cs="Calibri"/>
          <w:iCs w:val="0"/>
          <w:color w:val="000000" w:themeColor="text1"/>
          <w:sz w:val="22"/>
          <w:szCs w:val="22"/>
        </w:rPr>
        <w:t>a Analytics Circuit</w:t>
      </w:r>
      <w:r w:rsidR="00C54135" w:rsidRPr="007204F4">
        <w:rPr>
          <w:rFonts w:ascii="Calibri" w:hAnsi="Calibri" w:cs="Calibri"/>
          <w:i w:val="0"/>
          <w:iCs w:val="0"/>
          <w:color w:val="000000" w:themeColor="text1"/>
          <w:sz w:val="22"/>
          <w:szCs w:val="22"/>
        </w:rPr>
        <w:t xml:space="preserve">; </w:t>
      </w:r>
      <w:r w:rsidR="002862CF" w:rsidRPr="007204F4">
        <w:rPr>
          <w:rFonts w:ascii="Calibri" w:hAnsi="Calibri" w:cs="Calibri"/>
          <w:color w:val="000000" w:themeColor="text1"/>
          <w:sz w:val="22"/>
          <w:szCs w:val="22"/>
        </w:rPr>
        <w:t>Digital Marketing Circuit</w:t>
      </w:r>
      <w:r w:rsidR="00C54135" w:rsidRPr="007204F4">
        <w:rPr>
          <w:rFonts w:ascii="Calibri" w:hAnsi="Calibri" w:cs="Calibri"/>
          <w:color w:val="000000" w:themeColor="text1"/>
          <w:sz w:val="22"/>
          <w:szCs w:val="22"/>
        </w:rPr>
        <w:t xml:space="preserve">; </w:t>
      </w:r>
      <w:r w:rsidR="002862CF" w:rsidRPr="007204F4">
        <w:rPr>
          <w:rFonts w:ascii="Calibri" w:hAnsi="Calibri" w:cs="Calibri"/>
          <w:color w:val="000000" w:themeColor="text1"/>
          <w:sz w:val="22"/>
          <w:szCs w:val="22"/>
        </w:rPr>
        <w:t>HTML, CSS &amp; Web Design Circuit</w:t>
      </w:r>
    </w:p>
    <w:p w14:paraId="365D31C8" w14:textId="0462201B" w:rsidR="00734ACA" w:rsidRPr="007204F4" w:rsidRDefault="00280B43" w:rsidP="00C54135">
      <w:pPr>
        <w:tabs>
          <w:tab w:val="right" w:pos="9340"/>
        </w:tabs>
        <w:autoSpaceDE w:val="0"/>
        <w:autoSpaceDN w:val="0"/>
        <w:adjustRightInd w:val="0"/>
        <w:spacing w:after="100"/>
        <w:rPr>
          <w:rFonts w:ascii="Calibri" w:hAnsi="Calibri" w:cs="Calibri"/>
          <w:color w:val="000000" w:themeColor="text1"/>
          <w:sz w:val="22"/>
          <w:szCs w:val="22"/>
        </w:rPr>
      </w:pPr>
      <w:r w:rsidRPr="007204F4">
        <w:rPr>
          <w:rFonts w:ascii="Calibri" w:hAnsi="Calibri" w:cs="Calibri"/>
          <w:color w:val="000000" w:themeColor="text1"/>
          <w:sz w:val="22"/>
          <w:szCs w:val="22"/>
        </w:rPr>
        <w:br/>
      </w:r>
      <w:r w:rsidR="00C31B00" w:rsidRPr="007204F4">
        <w:rPr>
          <w:rFonts w:ascii="Calibri" w:hAnsi="Calibri" w:cs="Calibri"/>
          <w:b/>
          <w:bCs/>
          <w:color w:val="000000" w:themeColor="text1"/>
          <w:sz w:val="22"/>
          <w:szCs w:val="22"/>
        </w:rPr>
        <w:t>FAA Certified Private Pilot</w:t>
      </w:r>
      <w:r w:rsidR="00C31B00" w:rsidRPr="007204F4">
        <w:rPr>
          <w:rFonts w:ascii="Calibri" w:hAnsi="Calibri" w:cs="Calibri"/>
          <w:b/>
          <w:bCs/>
          <w:color w:val="000000" w:themeColor="text1"/>
          <w:sz w:val="22"/>
          <w:szCs w:val="22"/>
        </w:rPr>
        <w:br/>
      </w:r>
      <w:r w:rsidR="00C31B00" w:rsidRPr="007204F4">
        <w:rPr>
          <w:rFonts w:ascii="Calibri" w:hAnsi="Calibri" w:cs="Calibri"/>
          <w:color w:val="000000" w:themeColor="text1"/>
          <w:sz w:val="22"/>
          <w:szCs w:val="22"/>
        </w:rPr>
        <w:t>Sept 2009 – present</w:t>
      </w:r>
      <w:r w:rsidR="00C54135" w:rsidRPr="007204F4">
        <w:rPr>
          <w:rFonts w:ascii="Calibri" w:eastAsia="MS Mincho" w:hAnsi="Calibri" w:cs="Calibri"/>
          <w:color w:val="000000" w:themeColor="text1"/>
          <w:sz w:val="22"/>
          <w:szCs w:val="22"/>
        </w:rPr>
        <w:t xml:space="preserve">; </w:t>
      </w:r>
      <w:r w:rsidR="00C31B00" w:rsidRPr="007204F4">
        <w:rPr>
          <w:rFonts w:ascii="Calibri" w:hAnsi="Calibri" w:cs="Calibri"/>
          <w:color w:val="000000" w:themeColor="text1"/>
          <w:sz w:val="22"/>
          <w:szCs w:val="22"/>
        </w:rPr>
        <w:t>Total flight hours: 200+</w:t>
      </w:r>
    </w:p>
    <w:sectPr w:rsidR="00734ACA" w:rsidRPr="007204F4" w:rsidSect="0091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E47"/>
    <w:multiLevelType w:val="hybridMultilevel"/>
    <w:tmpl w:val="AE66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46A5C"/>
    <w:multiLevelType w:val="hybridMultilevel"/>
    <w:tmpl w:val="5ECE9532"/>
    <w:lvl w:ilvl="0" w:tplc="0B761D4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05D81"/>
    <w:multiLevelType w:val="hybridMultilevel"/>
    <w:tmpl w:val="CDB08C74"/>
    <w:lvl w:ilvl="0" w:tplc="6EC61A9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4328E"/>
    <w:multiLevelType w:val="hybridMultilevel"/>
    <w:tmpl w:val="4A120876"/>
    <w:lvl w:ilvl="0" w:tplc="6EC61A9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04C8"/>
    <w:multiLevelType w:val="hybridMultilevel"/>
    <w:tmpl w:val="B5D8D3A0"/>
    <w:lvl w:ilvl="0" w:tplc="4CF4991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F36447"/>
    <w:multiLevelType w:val="hybridMultilevel"/>
    <w:tmpl w:val="7D92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069FC"/>
    <w:multiLevelType w:val="hybridMultilevel"/>
    <w:tmpl w:val="5B3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BB5"/>
    <w:rsid w:val="00036AE7"/>
    <w:rsid w:val="000859DD"/>
    <w:rsid w:val="000D0933"/>
    <w:rsid w:val="000E691F"/>
    <w:rsid w:val="00127332"/>
    <w:rsid w:val="001419F5"/>
    <w:rsid w:val="00150C61"/>
    <w:rsid w:val="00153DBF"/>
    <w:rsid w:val="001713FD"/>
    <w:rsid w:val="00172F12"/>
    <w:rsid w:val="001A205C"/>
    <w:rsid w:val="001C748D"/>
    <w:rsid w:val="00280B43"/>
    <w:rsid w:val="002862CF"/>
    <w:rsid w:val="002E6ADA"/>
    <w:rsid w:val="0030570E"/>
    <w:rsid w:val="00310B24"/>
    <w:rsid w:val="003A2C28"/>
    <w:rsid w:val="003A40E7"/>
    <w:rsid w:val="003D533B"/>
    <w:rsid w:val="003E1F30"/>
    <w:rsid w:val="00411078"/>
    <w:rsid w:val="00424908"/>
    <w:rsid w:val="00474699"/>
    <w:rsid w:val="00482505"/>
    <w:rsid w:val="004E1130"/>
    <w:rsid w:val="004E11CF"/>
    <w:rsid w:val="005026B0"/>
    <w:rsid w:val="00533D5E"/>
    <w:rsid w:val="00566D9B"/>
    <w:rsid w:val="00587873"/>
    <w:rsid w:val="00594A6B"/>
    <w:rsid w:val="005F7F99"/>
    <w:rsid w:val="00690BB5"/>
    <w:rsid w:val="007204F4"/>
    <w:rsid w:val="00734ACA"/>
    <w:rsid w:val="007C0A93"/>
    <w:rsid w:val="007D2158"/>
    <w:rsid w:val="0086107A"/>
    <w:rsid w:val="008C5555"/>
    <w:rsid w:val="008F7F18"/>
    <w:rsid w:val="00914ECD"/>
    <w:rsid w:val="00926C63"/>
    <w:rsid w:val="0098393A"/>
    <w:rsid w:val="00990E28"/>
    <w:rsid w:val="00A27E00"/>
    <w:rsid w:val="00A347B7"/>
    <w:rsid w:val="00A400D7"/>
    <w:rsid w:val="00A47ED1"/>
    <w:rsid w:val="00A7477F"/>
    <w:rsid w:val="00A82410"/>
    <w:rsid w:val="00AD712E"/>
    <w:rsid w:val="00B52001"/>
    <w:rsid w:val="00B52AF8"/>
    <w:rsid w:val="00BB6B99"/>
    <w:rsid w:val="00C23B94"/>
    <w:rsid w:val="00C31B00"/>
    <w:rsid w:val="00C3652C"/>
    <w:rsid w:val="00C52F0F"/>
    <w:rsid w:val="00C54135"/>
    <w:rsid w:val="00CA1D4F"/>
    <w:rsid w:val="00CE7361"/>
    <w:rsid w:val="00CF317F"/>
    <w:rsid w:val="00CF5CA7"/>
    <w:rsid w:val="00D726C9"/>
    <w:rsid w:val="00D72750"/>
    <w:rsid w:val="00D73B0A"/>
    <w:rsid w:val="00DC5A0E"/>
    <w:rsid w:val="00DF15A1"/>
    <w:rsid w:val="00F0726B"/>
    <w:rsid w:val="00F43825"/>
    <w:rsid w:val="00F869EC"/>
    <w:rsid w:val="00FD15A4"/>
    <w:rsid w:val="00FE5A53"/>
    <w:rsid w:val="00FE5B8F"/>
    <w:rsid w:val="00FE7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F865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0A93"/>
    <w:rPr>
      <w:rFonts w:ascii="Times New Roman" w:eastAsia="Times New Roman" w:hAnsi="Times New Roman" w:cs="Times New Roman"/>
    </w:rPr>
  </w:style>
  <w:style w:type="paragraph" w:styleId="Heading2">
    <w:name w:val="heading 2"/>
    <w:basedOn w:val="Normal"/>
    <w:link w:val="Heading2Char"/>
    <w:uiPriority w:val="9"/>
    <w:qFormat/>
    <w:rsid w:val="004E1130"/>
    <w:pPr>
      <w:spacing w:before="100" w:beforeAutospacing="1" w:after="100" w:afterAutospacing="1"/>
      <w:outlineLvl w:val="1"/>
    </w:pPr>
    <w:rPr>
      <w:rFonts w:eastAsiaTheme="minorHAnsi"/>
      <w:b/>
      <w:bCs/>
      <w:sz w:val="36"/>
      <w:szCs w:val="36"/>
    </w:rPr>
  </w:style>
  <w:style w:type="paragraph" w:styleId="Heading4">
    <w:name w:val="heading 4"/>
    <w:basedOn w:val="Normal"/>
    <w:next w:val="Normal"/>
    <w:link w:val="Heading4Char"/>
    <w:uiPriority w:val="9"/>
    <w:unhideWhenUsed/>
    <w:qFormat/>
    <w:rsid w:val="00C31B0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B0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D9B"/>
    <w:rPr>
      <w:color w:val="0563C1" w:themeColor="hyperlink"/>
      <w:u w:val="single"/>
    </w:rPr>
  </w:style>
  <w:style w:type="paragraph" w:styleId="ListParagraph">
    <w:name w:val="List Paragraph"/>
    <w:basedOn w:val="Normal"/>
    <w:uiPriority w:val="1"/>
    <w:qFormat/>
    <w:rsid w:val="00C23B94"/>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4E1130"/>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C31B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B00"/>
    <w:rPr>
      <w:rFonts w:asciiTheme="majorHAnsi" w:eastAsiaTheme="majorEastAsia" w:hAnsiTheme="majorHAnsi" w:cstheme="majorBidi"/>
      <w:color w:val="2F5496" w:themeColor="accent1" w:themeShade="BF"/>
    </w:rPr>
  </w:style>
  <w:style w:type="character" w:customStyle="1" w:styleId="background-details">
    <w:name w:val="background-details"/>
    <w:basedOn w:val="DefaultParagraphFont"/>
    <w:rsid w:val="00280B43"/>
  </w:style>
  <w:style w:type="character" w:styleId="UnresolvedMention">
    <w:name w:val="Unresolved Mention"/>
    <w:basedOn w:val="DefaultParagraphFont"/>
    <w:uiPriority w:val="99"/>
    <w:rsid w:val="002E6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86">
      <w:bodyDiv w:val="1"/>
      <w:marLeft w:val="0"/>
      <w:marRight w:val="0"/>
      <w:marTop w:val="0"/>
      <w:marBottom w:val="0"/>
      <w:divBdr>
        <w:top w:val="none" w:sz="0" w:space="0" w:color="auto"/>
        <w:left w:val="none" w:sz="0" w:space="0" w:color="auto"/>
        <w:bottom w:val="none" w:sz="0" w:space="0" w:color="auto"/>
        <w:right w:val="none" w:sz="0" w:space="0" w:color="auto"/>
      </w:divBdr>
    </w:div>
    <w:div w:id="461923257">
      <w:bodyDiv w:val="1"/>
      <w:marLeft w:val="0"/>
      <w:marRight w:val="0"/>
      <w:marTop w:val="0"/>
      <w:marBottom w:val="0"/>
      <w:divBdr>
        <w:top w:val="none" w:sz="0" w:space="0" w:color="auto"/>
        <w:left w:val="none" w:sz="0" w:space="0" w:color="auto"/>
        <w:bottom w:val="none" w:sz="0" w:space="0" w:color="auto"/>
        <w:right w:val="none" w:sz="0" w:space="0" w:color="auto"/>
      </w:divBdr>
    </w:div>
    <w:div w:id="665400597">
      <w:bodyDiv w:val="1"/>
      <w:marLeft w:val="0"/>
      <w:marRight w:val="0"/>
      <w:marTop w:val="0"/>
      <w:marBottom w:val="0"/>
      <w:divBdr>
        <w:top w:val="none" w:sz="0" w:space="0" w:color="auto"/>
        <w:left w:val="none" w:sz="0" w:space="0" w:color="auto"/>
        <w:bottom w:val="none" w:sz="0" w:space="0" w:color="auto"/>
        <w:right w:val="none" w:sz="0" w:space="0" w:color="auto"/>
      </w:divBdr>
    </w:div>
    <w:div w:id="680351473">
      <w:bodyDiv w:val="1"/>
      <w:marLeft w:val="0"/>
      <w:marRight w:val="0"/>
      <w:marTop w:val="0"/>
      <w:marBottom w:val="0"/>
      <w:divBdr>
        <w:top w:val="none" w:sz="0" w:space="0" w:color="auto"/>
        <w:left w:val="none" w:sz="0" w:space="0" w:color="auto"/>
        <w:bottom w:val="none" w:sz="0" w:space="0" w:color="auto"/>
        <w:right w:val="none" w:sz="0" w:space="0" w:color="auto"/>
      </w:divBdr>
      <w:divsChild>
        <w:div w:id="1948082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4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517">
      <w:bodyDiv w:val="1"/>
      <w:marLeft w:val="0"/>
      <w:marRight w:val="0"/>
      <w:marTop w:val="0"/>
      <w:marBottom w:val="0"/>
      <w:divBdr>
        <w:top w:val="none" w:sz="0" w:space="0" w:color="auto"/>
        <w:left w:val="none" w:sz="0" w:space="0" w:color="auto"/>
        <w:bottom w:val="none" w:sz="0" w:space="0" w:color="auto"/>
        <w:right w:val="none" w:sz="0" w:space="0" w:color="auto"/>
      </w:divBdr>
    </w:div>
    <w:div w:id="1015696545">
      <w:bodyDiv w:val="1"/>
      <w:marLeft w:val="0"/>
      <w:marRight w:val="0"/>
      <w:marTop w:val="0"/>
      <w:marBottom w:val="0"/>
      <w:divBdr>
        <w:top w:val="none" w:sz="0" w:space="0" w:color="auto"/>
        <w:left w:val="none" w:sz="0" w:space="0" w:color="auto"/>
        <w:bottom w:val="none" w:sz="0" w:space="0" w:color="auto"/>
        <w:right w:val="none" w:sz="0" w:space="0" w:color="auto"/>
      </w:divBdr>
    </w:div>
    <w:div w:id="1106004182">
      <w:bodyDiv w:val="1"/>
      <w:marLeft w:val="0"/>
      <w:marRight w:val="0"/>
      <w:marTop w:val="0"/>
      <w:marBottom w:val="0"/>
      <w:divBdr>
        <w:top w:val="none" w:sz="0" w:space="0" w:color="auto"/>
        <w:left w:val="none" w:sz="0" w:space="0" w:color="auto"/>
        <w:bottom w:val="none" w:sz="0" w:space="0" w:color="auto"/>
        <w:right w:val="none" w:sz="0" w:space="0" w:color="auto"/>
      </w:divBdr>
    </w:div>
    <w:div w:id="1197743442">
      <w:bodyDiv w:val="1"/>
      <w:marLeft w:val="0"/>
      <w:marRight w:val="0"/>
      <w:marTop w:val="0"/>
      <w:marBottom w:val="0"/>
      <w:divBdr>
        <w:top w:val="none" w:sz="0" w:space="0" w:color="auto"/>
        <w:left w:val="none" w:sz="0" w:space="0" w:color="auto"/>
        <w:bottom w:val="none" w:sz="0" w:space="0" w:color="auto"/>
        <w:right w:val="none" w:sz="0" w:space="0" w:color="auto"/>
      </w:divBdr>
    </w:div>
    <w:div w:id="1256088686">
      <w:bodyDiv w:val="1"/>
      <w:marLeft w:val="0"/>
      <w:marRight w:val="0"/>
      <w:marTop w:val="0"/>
      <w:marBottom w:val="0"/>
      <w:divBdr>
        <w:top w:val="none" w:sz="0" w:space="0" w:color="auto"/>
        <w:left w:val="none" w:sz="0" w:space="0" w:color="auto"/>
        <w:bottom w:val="none" w:sz="0" w:space="0" w:color="auto"/>
        <w:right w:val="none" w:sz="0" w:space="0" w:color="auto"/>
      </w:divBdr>
    </w:div>
    <w:div w:id="1277181067">
      <w:bodyDiv w:val="1"/>
      <w:marLeft w:val="0"/>
      <w:marRight w:val="0"/>
      <w:marTop w:val="0"/>
      <w:marBottom w:val="0"/>
      <w:divBdr>
        <w:top w:val="none" w:sz="0" w:space="0" w:color="auto"/>
        <w:left w:val="none" w:sz="0" w:space="0" w:color="auto"/>
        <w:bottom w:val="none" w:sz="0" w:space="0" w:color="auto"/>
        <w:right w:val="none" w:sz="0" w:space="0" w:color="auto"/>
      </w:divBdr>
    </w:div>
    <w:div w:id="1671718171">
      <w:bodyDiv w:val="1"/>
      <w:marLeft w:val="0"/>
      <w:marRight w:val="0"/>
      <w:marTop w:val="0"/>
      <w:marBottom w:val="0"/>
      <w:divBdr>
        <w:top w:val="none" w:sz="0" w:space="0" w:color="auto"/>
        <w:left w:val="none" w:sz="0" w:space="0" w:color="auto"/>
        <w:bottom w:val="none" w:sz="0" w:space="0" w:color="auto"/>
        <w:right w:val="none" w:sz="0" w:space="0" w:color="auto"/>
      </w:divBdr>
    </w:div>
    <w:div w:id="1981035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lIqEFJ6l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imeejette/" TargetMode="External"/><Relationship Id="rId5" Type="http://schemas.openxmlformats.org/officeDocument/2006/relationships/hyperlink" Target="mailto:aimee@artincomm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jette</dc:creator>
  <cp:keywords/>
  <dc:description/>
  <cp:lastModifiedBy>Microsoft Office User</cp:lastModifiedBy>
  <cp:revision>21</cp:revision>
  <cp:lastPrinted>2018-06-05T17:45:00Z</cp:lastPrinted>
  <dcterms:created xsi:type="dcterms:W3CDTF">2019-01-24T14:12:00Z</dcterms:created>
  <dcterms:modified xsi:type="dcterms:W3CDTF">2019-03-06T18:41:00Z</dcterms:modified>
</cp:coreProperties>
</file>