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06BF" w14:textId="6B4937A9" w:rsidR="00645C86" w:rsidRDefault="00645C86" w:rsidP="00645C86">
      <w:pPr>
        <w:rPr>
          <w:b/>
          <w:bCs/>
        </w:rPr>
      </w:pPr>
      <w:r>
        <w:rPr>
          <w:b/>
          <w:bCs/>
        </w:rPr>
        <w:t xml:space="preserve">Aluno: Susan </w:t>
      </w:r>
      <w:proofErr w:type="spellStart"/>
      <w:r>
        <w:rPr>
          <w:b/>
          <w:bCs/>
        </w:rPr>
        <w:t>Kaori</w:t>
      </w:r>
      <w:proofErr w:type="spellEnd"/>
      <w:r>
        <w:rPr>
          <w:b/>
          <w:bCs/>
        </w:rPr>
        <w:t xml:space="preserve"> Izawa</w:t>
      </w:r>
    </w:p>
    <w:p w14:paraId="7CBF18BE" w14:textId="31C52F0E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 xml:space="preserve">Relatório do Projeto: Space </w:t>
      </w:r>
      <w:proofErr w:type="spellStart"/>
      <w:r w:rsidRPr="00645C86">
        <w:rPr>
          <w:b/>
          <w:bCs/>
        </w:rPr>
        <w:t>Rescue</w:t>
      </w:r>
      <w:proofErr w:type="spellEnd"/>
      <w:r w:rsidRPr="00645C86">
        <w:rPr>
          <w:b/>
          <w:bCs/>
        </w:rPr>
        <w:t xml:space="preserve"> Mission</w:t>
      </w:r>
    </w:p>
    <w:p w14:paraId="4A252E61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1. Introdução</w:t>
      </w:r>
    </w:p>
    <w:p w14:paraId="0F7114BC" w14:textId="77777777" w:rsidR="00645C86" w:rsidRPr="00645C86" w:rsidRDefault="00645C86" w:rsidP="00645C86">
      <w:r w:rsidRPr="00645C86">
        <w:t xml:space="preserve">Este relatório descreve o desenvolvimento do projeto Space </w:t>
      </w:r>
      <w:proofErr w:type="spellStart"/>
      <w:r w:rsidRPr="00645C86">
        <w:t>Rescue</w:t>
      </w:r>
      <w:proofErr w:type="spellEnd"/>
      <w:r w:rsidRPr="00645C86">
        <w:t xml:space="preserve"> Mission, um sistema de busca de rotas em redes de estações espaciais desenvolvido para a disciplina de Teoria de Grafos. O objetivo principal foi implementar um algoritmo de busca de caminho mais curto (</w:t>
      </w:r>
      <w:proofErr w:type="spellStart"/>
      <w:r w:rsidRPr="00645C86">
        <w:t>Dijkstra</w:t>
      </w:r>
      <w:proofErr w:type="spellEnd"/>
      <w:r w:rsidRPr="00645C86">
        <w:t>) e análise de conectividade em grafos direcionados com pesos.</w:t>
      </w:r>
    </w:p>
    <w:p w14:paraId="00352D71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2. Desafios de Interface e Visualização</w:t>
      </w:r>
    </w:p>
    <w:p w14:paraId="131D03EC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2.1. Tentativa de Interface com FTXUI</w:t>
      </w:r>
    </w:p>
    <w:p w14:paraId="5B2C2D3B" w14:textId="77777777" w:rsidR="00645C86" w:rsidRPr="00645C86" w:rsidRDefault="00645C86" w:rsidP="00645C86">
      <w:r w:rsidRPr="00645C86">
        <w:t>Inicialmente, o projeto foi planejado utilizando a biblioteca FTXUI para criar uma interface terminal interativa. A biblioteca oferece componentes modernos para construção de interfaces em modo texto, o que parecia adequado para um sistema de navegação entre estações espaciais.</w:t>
      </w:r>
    </w:p>
    <w:p w14:paraId="48D016FE" w14:textId="77777777" w:rsidR="00645C86" w:rsidRPr="00645C86" w:rsidRDefault="00645C86" w:rsidP="00645C86">
      <w:r w:rsidRPr="00645C86">
        <w:rPr>
          <w:b/>
          <w:bCs/>
        </w:rPr>
        <w:t>Limitação identificada:</w:t>
      </w:r>
      <w:r w:rsidRPr="00645C86">
        <w:t xml:space="preserve"> Embora o FTXUI sirva bem para criar menus e interfaces interativas, ele não possui funcionalidades nativas para desenhar grafos, o que era essencial para a visualização da rede de estações.</w:t>
      </w:r>
    </w:p>
    <w:p w14:paraId="720EE32A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2.2. Exploração de Soluções para Visualização</w:t>
      </w:r>
    </w:p>
    <w:p w14:paraId="402DBABE" w14:textId="77777777" w:rsidR="00645C86" w:rsidRPr="00645C86" w:rsidRDefault="00645C86" w:rsidP="00645C86">
      <w:r w:rsidRPr="00645C86">
        <w:t>Foram investigadas alternativas para contornar essa limitação:</w:t>
      </w:r>
    </w:p>
    <w:p w14:paraId="3561E7DC" w14:textId="77777777" w:rsidR="00645C86" w:rsidRPr="00645C86" w:rsidRDefault="00645C86" w:rsidP="00645C86">
      <w:proofErr w:type="spellStart"/>
      <w:r w:rsidRPr="00645C86">
        <w:rPr>
          <w:b/>
          <w:bCs/>
        </w:rPr>
        <w:t>PlantUML</w:t>
      </w:r>
      <w:proofErr w:type="spellEnd"/>
      <w:r w:rsidRPr="00645C86">
        <w:rPr>
          <w:b/>
          <w:bCs/>
        </w:rPr>
        <w:t xml:space="preserve"> para ASCII:</w:t>
      </w:r>
      <w:r w:rsidRPr="00645C86">
        <w:t xml:space="preserve"> Tentei gerar grafos usando </w:t>
      </w:r>
      <w:proofErr w:type="spellStart"/>
      <w:r w:rsidRPr="00645C86">
        <w:t>PlantUML</w:t>
      </w:r>
      <w:proofErr w:type="spellEnd"/>
      <w:r w:rsidRPr="00645C86">
        <w:t xml:space="preserve"> e converter para ASCII para exibição no FTXUI. No entanto, o resultado foi insatisfatório - as letras ficavam borradas demais para leitura, tornando a visualização inutilizável.</w:t>
      </w:r>
    </w:p>
    <w:p w14:paraId="0808BECA" w14:textId="77777777" w:rsidR="00645C86" w:rsidRPr="00645C86" w:rsidRDefault="00645C86" w:rsidP="00645C86">
      <w:r w:rsidRPr="00645C86">
        <w:rPr>
          <w:b/>
          <w:bCs/>
        </w:rPr>
        <w:t>Geração de grafos ASCII:</w:t>
      </w:r>
      <w:r w:rsidRPr="00645C86">
        <w:t xml:space="preserve"> Pesquisei a viabilidade de gerar representações ASCII de grafos diretamente. Descobri que essa é uma tarefa extremamente complexa:</w:t>
      </w:r>
    </w:p>
    <w:p w14:paraId="528BF305" w14:textId="77777777" w:rsidR="00645C86" w:rsidRPr="00645C86" w:rsidRDefault="00645C86" w:rsidP="00645C86">
      <w:pPr>
        <w:numPr>
          <w:ilvl w:val="0"/>
          <w:numId w:val="1"/>
        </w:numPr>
      </w:pPr>
      <w:r w:rsidRPr="00645C86">
        <w:t>Existem soluções para grafos de sequência (diagramas lineares)</w:t>
      </w:r>
    </w:p>
    <w:p w14:paraId="5DF6E407" w14:textId="77777777" w:rsidR="00645C86" w:rsidRPr="00645C86" w:rsidRDefault="00645C86" w:rsidP="00645C86">
      <w:pPr>
        <w:numPr>
          <w:ilvl w:val="0"/>
          <w:numId w:val="1"/>
        </w:numPr>
      </w:pPr>
      <w:r w:rsidRPr="00645C86">
        <w:t>Não existem implementações práticas para grafos gerais onde os nós podem estar posicionados arbitrariamente</w:t>
      </w:r>
    </w:p>
    <w:p w14:paraId="6396B8E2" w14:textId="77777777" w:rsidR="00645C86" w:rsidRPr="00645C86" w:rsidRDefault="00645C86" w:rsidP="00645C86">
      <w:pPr>
        <w:numPr>
          <w:ilvl w:val="0"/>
          <w:numId w:val="1"/>
        </w:numPr>
      </w:pPr>
      <w:r w:rsidRPr="00645C86">
        <w:t>A complexidade de layout e posicionamento automático torna essa abordagem impraticável para um projeto acadêmico</w:t>
      </w:r>
    </w:p>
    <w:p w14:paraId="283F95DD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2.3. Solução Adotada</w:t>
      </w:r>
    </w:p>
    <w:p w14:paraId="2A64F802" w14:textId="77777777" w:rsidR="00645C86" w:rsidRPr="00645C86" w:rsidRDefault="00645C86" w:rsidP="00645C86">
      <w:r w:rsidRPr="00645C86">
        <w:t xml:space="preserve">Diante das dificuldades técnicas, optei por </w:t>
      </w:r>
      <w:r w:rsidRPr="00645C86">
        <w:rPr>
          <w:b/>
          <w:bCs/>
        </w:rPr>
        <w:t>desistir da visualização gráfica</w:t>
      </w:r>
      <w:r w:rsidRPr="00645C86">
        <w:t xml:space="preserve"> e focar na funcionalidade core do sistema. A decisão foi baseada em:</w:t>
      </w:r>
    </w:p>
    <w:p w14:paraId="7E8B2B75" w14:textId="77777777" w:rsidR="00645C86" w:rsidRPr="00645C86" w:rsidRDefault="00645C86" w:rsidP="00645C86">
      <w:pPr>
        <w:numPr>
          <w:ilvl w:val="0"/>
          <w:numId w:val="2"/>
        </w:numPr>
      </w:pPr>
      <w:r w:rsidRPr="00645C86">
        <w:t>Complexidade de implementação desproporcional ao escopo do projeto</w:t>
      </w:r>
    </w:p>
    <w:p w14:paraId="3C0F1354" w14:textId="77777777" w:rsidR="00645C86" w:rsidRPr="00645C86" w:rsidRDefault="00645C86" w:rsidP="00645C86">
      <w:pPr>
        <w:numPr>
          <w:ilvl w:val="0"/>
          <w:numId w:val="2"/>
        </w:numPr>
      </w:pPr>
      <w:r w:rsidRPr="00645C86">
        <w:lastRenderedPageBreak/>
        <w:t>Tempo disponível limitado</w:t>
      </w:r>
    </w:p>
    <w:p w14:paraId="29653FAE" w14:textId="77777777" w:rsidR="00645C86" w:rsidRPr="00645C86" w:rsidRDefault="00645C86" w:rsidP="00645C86">
      <w:pPr>
        <w:numPr>
          <w:ilvl w:val="0"/>
          <w:numId w:val="2"/>
        </w:numPr>
      </w:pPr>
      <w:r w:rsidRPr="00645C86">
        <w:t>Necessidade de priorizar a correta implementação dos algoritmos de grafos</w:t>
      </w:r>
    </w:p>
    <w:p w14:paraId="2C48B899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3. Desafios na Implementação do Grafo</w:t>
      </w:r>
    </w:p>
    <w:p w14:paraId="7CDE9CDF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3.1. Problema de Escala no Terminal</w:t>
      </w:r>
    </w:p>
    <w:p w14:paraId="0335084F" w14:textId="77777777" w:rsidR="00645C86" w:rsidRPr="00645C86" w:rsidRDefault="00645C86" w:rsidP="00645C86">
      <w:r w:rsidRPr="00645C86">
        <w:t xml:space="preserve">Durante o desenvolvimento, um problema significativo emergiu: o grafo tornou-se </w:t>
      </w:r>
      <w:r w:rsidRPr="00645C86">
        <w:rPr>
          <w:b/>
          <w:bCs/>
        </w:rPr>
        <w:t>grande demais para ser exibido no terminal</w:t>
      </w:r>
      <w:r w:rsidRPr="00645C86">
        <w:t>. Com 100 estações possíveis, uma matriz de adjacências 100×100 simplesmente não cabia legível na tela.</w:t>
      </w:r>
    </w:p>
    <w:p w14:paraId="248C6464" w14:textId="77777777" w:rsidR="00645C86" w:rsidRPr="00645C86" w:rsidRDefault="00645C86" w:rsidP="00645C86">
      <w:r w:rsidRPr="00645C86">
        <w:rPr>
          <w:b/>
          <w:bCs/>
        </w:rPr>
        <w:t>Solução implementada:</w:t>
      </w:r>
      <w:r w:rsidRPr="00645C86">
        <w:t xml:space="preserve"> Criei um sistema de </w:t>
      </w:r>
      <w:proofErr w:type="spellStart"/>
      <w:r w:rsidRPr="00645C86">
        <w:rPr>
          <w:b/>
          <w:bCs/>
        </w:rPr>
        <w:t>logging</w:t>
      </w:r>
      <w:proofErr w:type="spellEnd"/>
      <w:r w:rsidRPr="00645C86">
        <w:rPr>
          <w:b/>
          <w:bCs/>
        </w:rPr>
        <w:t xml:space="preserve"> em arquivo</w:t>
      </w:r>
      <w:r w:rsidRPr="00645C86">
        <w:t xml:space="preserve"> que exporta a matriz de adjacências para um arquivo de log separado. Isso permite:</w:t>
      </w:r>
    </w:p>
    <w:p w14:paraId="38F411D2" w14:textId="77777777" w:rsidR="00645C86" w:rsidRPr="00645C86" w:rsidRDefault="00645C86" w:rsidP="00645C86">
      <w:pPr>
        <w:numPr>
          <w:ilvl w:val="0"/>
          <w:numId w:val="3"/>
        </w:numPr>
      </w:pPr>
      <w:r w:rsidRPr="00645C86">
        <w:t>Visualização detalhada da estrutura do grafo quando necessário</w:t>
      </w:r>
    </w:p>
    <w:p w14:paraId="065C6655" w14:textId="77777777" w:rsidR="00645C86" w:rsidRPr="00645C86" w:rsidRDefault="00645C86" w:rsidP="00645C86">
      <w:pPr>
        <w:numPr>
          <w:ilvl w:val="0"/>
          <w:numId w:val="3"/>
        </w:numPr>
      </w:pPr>
      <w:r w:rsidRPr="00645C86">
        <w:t>Análise posterior dos dados</w:t>
      </w:r>
    </w:p>
    <w:p w14:paraId="21CE7178" w14:textId="77777777" w:rsidR="00645C86" w:rsidRPr="00645C86" w:rsidRDefault="00645C86" w:rsidP="00645C86">
      <w:pPr>
        <w:numPr>
          <w:ilvl w:val="0"/>
          <w:numId w:val="3"/>
        </w:numPr>
      </w:pPr>
      <w:r w:rsidRPr="00645C86">
        <w:t>Não poluir a interface do usuário com informações excessivas</w:t>
      </w:r>
    </w:p>
    <w:p w14:paraId="07E3D0FA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3.2. Escolha da Representação do Grafo</w:t>
      </w:r>
    </w:p>
    <w:p w14:paraId="49D4CC21" w14:textId="77777777" w:rsidR="00645C86" w:rsidRPr="00645C86" w:rsidRDefault="00645C86" w:rsidP="00645C86">
      <w:r w:rsidRPr="00645C86">
        <w:rPr>
          <w:b/>
          <w:bCs/>
        </w:rPr>
        <w:t>Estrutura escolhida:</w:t>
      </w:r>
      <w:r w:rsidRPr="00645C86">
        <w:t xml:space="preserve"> Matriz de adjacências</w:t>
      </w:r>
    </w:p>
    <w:p w14:paraId="03A7E881" w14:textId="77777777" w:rsidR="00645C86" w:rsidRPr="00645C86" w:rsidRDefault="00645C86" w:rsidP="00645C86">
      <w:r w:rsidRPr="00645C86">
        <w:rPr>
          <w:b/>
          <w:bCs/>
        </w:rPr>
        <w:t>Justificativa inicial:</w:t>
      </w:r>
    </w:p>
    <w:p w14:paraId="5B8F6086" w14:textId="77777777" w:rsidR="00645C86" w:rsidRPr="00645C86" w:rsidRDefault="00645C86" w:rsidP="00645C86">
      <w:pPr>
        <w:numPr>
          <w:ilvl w:val="0"/>
          <w:numId w:val="4"/>
        </w:numPr>
      </w:pPr>
      <w:r w:rsidRPr="00645C86">
        <w:t>Simplicidade de implementação</w:t>
      </w:r>
    </w:p>
    <w:p w14:paraId="2676CF58" w14:textId="77777777" w:rsidR="00645C86" w:rsidRPr="00645C86" w:rsidRDefault="00645C86" w:rsidP="00645C86">
      <w:pPr>
        <w:numPr>
          <w:ilvl w:val="0"/>
          <w:numId w:val="4"/>
        </w:numPr>
      </w:pPr>
      <w:r w:rsidRPr="00645C86">
        <w:t xml:space="preserve">Acesso </w:t>
      </w:r>
      <w:proofErr w:type="gramStart"/>
      <w:r w:rsidRPr="00645C86">
        <w:t>O(</w:t>
      </w:r>
      <w:proofErr w:type="gramEnd"/>
      <w:r w:rsidRPr="00645C86">
        <w:t>1) para verificar existência de arestas</w:t>
      </w:r>
    </w:p>
    <w:p w14:paraId="36FD3491" w14:textId="77777777" w:rsidR="00645C86" w:rsidRPr="00645C86" w:rsidRDefault="00645C86" w:rsidP="00645C86">
      <w:pPr>
        <w:numPr>
          <w:ilvl w:val="0"/>
          <w:numId w:val="4"/>
        </w:numPr>
      </w:pPr>
      <w:r w:rsidRPr="00645C86">
        <w:t>Familiaridade com a estrutura</w:t>
      </w:r>
    </w:p>
    <w:p w14:paraId="2AD67119" w14:textId="77777777" w:rsidR="00645C86" w:rsidRPr="00645C86" w:rsidRDefault="00645C86" w:rsidP="00645C86">
      <w:r w:rsidRPr="00645C86">
        <w:rPr>
          <w:b/>
          <w:bCs/>
        </w:rPr>
        <w:t>Problema identificado:</w:t>
      </w:r>
      <w:r w:rsidRPr="00645C86">
        <w:t xml:space="preserve"> Após a implementação e análise, observou-se que o grafo é </w:t>
      </w:r>
      <w:r w:rsidRPr="00645C86">
        <w:rPr>
          <w:b/>
          <w:bCs/>
        </w:rPr>
        <w:t>esparso</w:t>
      </w:r>
      <w:r w:rsidRPr="00645C86">
        <w:t xml:space="preserve"> (poucas conexões em relação ao total possível). Para grafos esparsos, uma </w:t>
      </w:r>
      <w:r w:rsidRPr="00645C86">
        <w:rPr>
          <w:b/>
          <w:bCs/>
        </w:rPr>
        <w:t>lista de adjacências</w:t>
      </w:r>
      <w:r w:rsidRPr="00645C86">
        <w:t xml:space="preserve"> seria mais adequada:</w:t>
      </w:r>
    </w:p>
    <w:p w14:paraId="7FBD9E6D" w14:textId="77777777" w:rsidR="00645C86" w:rsidRPr="00645C86" w:rsidRDefault="00645C86" w:rsidP="00645C86">
      <w:pPr>
        <w:numPr>
          <w:ilvl w:val="0"/>
          <w:numId w:val="5"/>
        </w:numPr>
      </w:pPr>
      <w:r w:rsidRPr="00645C86">
        <w:t>Menor uso de memória (não armazena conexões inexistentes)</w:t>
      </w:r>
    </w:p>
    <w:p w14:paraId="2873AD57" w14:textId="77777777" w:rsidR="00645C86" w:rsidRPr="00645C86" w:rsidRDefault="00645C86" w:rsidP="00645C86">
      <w:pPr>
        <w:numPr>
          <w:ilvl w:val="0"/>
          <w:numId w:val="5"/>
        </w:numPr>
      </w:pPr>
      <w:r w:rsidRPr="00645C86">
        <w:t>Iteração mais eficiente sobre vizinhos</w:t>
      </w:r>
    </w:p>
    <w:p w14:paraId="78CDB240" w14:textId="77777777" w:rsidR="00645C86" w:rsidRPr="00645C86" w:rsidRDefault="00645C86" w:rsidP="00645C86">
      <w:pPr>
        <w:numPr>
          <w:ilvl w:val="0"/>
          <w:numId w:val="5"/>
        </w:numPr>
      </w:pPr>
      <w:r w:rsidRPr="00645C86">
        <w:t>Mais "</w:t>
      </w:r>
      <w:proofErr w:type="spellStart"/>
      <w:r w:rsidRPr="00645C86">
        <w:t>printável</w:t>
      </w:r>
      <w:proofErr w:type="spellEnd"/>
      <w:r w:rsidRPr="00645C86">
        <w:t>" no terminal (lista de conexões ao invés de matriz 100×100)</w:t>
      </w:r>
    </w:p>
    <w:p w14:paraId="063C44AE" w14:textId="77777777" w:rsidR="00645C86" w:rsidRPr="00645C86" w:rsidRDefault="00645C86" w:rsidP="00645C86">
      <w:r w:rsidRPr="00645C86">
        <w:rPr>
          <w:b/>
          <w:bCs/>
        </w:rPr>
        <w:t>Lição aprendida:</w:t>
      </w:r>
      <w:r w:rsidRPr="00645C86">
        <w:t xml:space="preserve"> A análise da densidade do grafo deveria ter sido considerada antes da escolha da estrutura de dados.</w:t>
      </w:r>
    </w:p>
    <w:p w14:paraId="51236B67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4. Desafios com Estruturas de Dados Genéricas</w:t>
      </w:r>
    </w:p>
    <w:p w14:paraId="56DC1DFE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 xml:space="preserve">4.1. Tentativa de Implementação de </w:t>
      </w:r>
      <w:proofErr w:type="spellStart"/>
      <w:r w:rsidRPr="00645C86">
        <w:rPr>
          <w:b/>
          <w:bCs/>
        </w:rPr>
        <w:t>Heap</w:t>
      </w:r>
      <w:proofErr w:type="spellEnd"/>
      <w:r w:rsidRPr="00645C86">
        <w:rPr>
          <w:b/>
          <w:bCs/>
        </w:rPr>
        <w:t xml:space="preserve"> Genérica</w:t>
      </w:r>
    </w:p>
    <w:p w14:paraId="55776F5D" w14:textId="77777777" w:rsidR="00645C86" w:rsidRPr="00645C86" w:rsidRDefault="00645C86" w:rsidP="00645C86">
      <w:r w:rsidRPr="00645C86">
        <w:lastRenderedPageBreak/>
        <w:t xml:space="preserve">Durante o desenvolvimento do algoritmo de </w:t>
      </w:r>
      <w:proofErr w:type="spellStart"/>
      <w:r w:rsidRPr="00645C86">
        <w:t>Dijkstra</w:t>
      </w:r>
      <w:proofErr w:type="spellEnd"/>
      <w:r w:rsidRPr="00645C86">
        <w:t>, tentei implementar estruturas de dados genéricas (como filas de prioridade) que funcionassem com diferentes tipos de dados.</w:t>
      </w:r>
    </w:p>
    <w:p w14:paraId="61F837AC" w14:textId="77777777" w:rsidR="00645C86" w:rsidRPr="00645C86" w:rsidRDefault="00645C86" w:rsidP="00645C86">
      <w:r w:rsidRPr="00645C86">
        <w:rPr>
          <w:b/>
          <w:bCs/>
        </w:rPr>
        <w:t>Dificuldades encontradas:</w:t>
      </w:r>
    </w:p>
    <w:p w14:paraId="0A7CA91D" w14:textId="77777777" w:rsidR="00645C86" w:rsidRPr="00645C86" w:rsidRDefault="00645C86" w:rsidP="00645C86">
      <w:pPr>
        <w:numPr>
          <w:ilvl w:val="0"/>
          <w:numId w:val="6"/>
        </w:numPr>
      </w:pPr>
      <w:r w:rsidRPr="00645C86">
        <w:t>Implementar genericidade em C++ de forma adequada é mais complexo do que o esperado</w:t>
      </w:r>
    </w:p>
    <w:p w14:paraId="6B707907" w14:textId="77777777" w:rsidR="00645C86" w:rsidRPr="00645C86" w:rsidRDefault="00645C86" w:rsidP="00645C86">
      <w:pPr>
        <w:numPr>
          <w:ilvl w:val="0"/>
          <w:numId w:val="6"/>
        </w:numPr>
      </w:pPr>
      <w:r w:rsidRPr="00645C86">
        <w:t xml:space="preserve">Necessidade de </w:t>
      </w:r>
      <w:proofErr w:type="spellStart"/>
      <w:r w:rsidRPr="00645C86">
        <w:t>templates</w:t>
      </w:r>
      <w:proofErr w:type="spellEnd"/>
      <w:r w:rsidRPr="00645C86">
        <w:t>, ponteiros para funções de comparação, ou estruturas auxiliares</w:t>
      </w:r>
    </w:p>
    <w:p w14:paraId="54DFE3EC" w14:textId="77777777" w:rsidR="00645C86" w:rsidRPr="00645C86" w:rsidRDefault="00645C86" w:rsidP="00645C86">
      <w:pPr>
        <w:numPr>
          <w:ilvl w:val="0"/>
          <w:numId w:val="6"/>
        </w:numPr>
      </w:pPr>
      <w:proofErr w:type="spellStart"/>
      <w:r w:rsidRPr="00645C86">
        <w:t>Debugging</w:t>
      </w:r>
      <w:proofErr w:type="spellEnd"/>
      <w:r w:rsidRPr="00645C86">
        <w:t xml:space="preserve"> torna-se mais difícil com estruturas genéricas</w:t>
      </w:r>
    </w:p>
    <w:p w14:paraId="2C37C19B" w14:textId="77777777" w:rsidR="00645C86" w:rsidRPr="00645C86" w:rsidRDefault="00645C86" w:rsidP="00645C86">
      <w:pPr>
        <w:numPr>
          <w:ilvl w:val="0"/>
          <w:numId w:val="6"/>
        </w:numPr>
      </w:pPr>
      <w:r w:rsidRPr="00645C86">
        <w:t>Tempo de desenvolvimento aumentou significativamente</w:t>
      </w:r>
    </w:p>
    <w:p w14:paraId="720B2E39" w14:textId="77777777" w:rsidR="00645C86" w:rsidRPr="00645C86" w:rsidRDefault="00645C86" w:rsidP="00645C86">
      <w:r w:rsidRPr="00645C86">
        <w:rPr>
          <w:b/>
          <w:bCs/>
        </w:rPr>
        <w:t>Conclusão:</w:t>
      </w:r>
      <w:r w:rsidRPr="00645C86">
        <w:t xml:space="preserve"> Esta abordagem configurou </w:t>
      </w:r>
      <w:proofErr w:type="spellStart"/>
      <w:r w:rsidRPr="00645C86">
        <w:rPr>
          <w:b/>
          <w:bCs/>
        </w:rPr>
        <w:t>overengineering</w:t>
      </w:r>
      <w:proofErr w:type="spellEnd"/>
      <w:r w:rsidRPr="00645C86">
        <w:t xml:space="preserve"> para o escopo do projeto. Estruturas específicas para o problema teriam sido mais adequadas e eficientes em termos de tempo de desenvolvimento.</w:t>
      </w:r>
    </w:p>
    <w:p w14:paraId="31F93585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 xml:space="preserve">4.2. Algoritmo de </w:t>
      </w:r>
      <w:proofErr w:type="spellStart"/>
      <w:r w:rsidRPr="00645C86">
        <w:rPr>
          <w:b/>
          <w:bCs/>
        </w:rPr>
        <w:t>Dijkstra</w:t>
      </w:r>
      <w:proofErr w:type="spellEnd"/>
      <w:r w:rsidRPr="00645C86">
        <w:rPr>
          <w:b/>
          <w:bCs/>
        </w:rPr>
        <w:t xml:space="preserve"> sem Min-</w:t>
      </w:r>
      <w:proofErr w:type="spellStart"/>
      <w:r w:rsidRPr="00645C86">
        <w:rPr>
          <w:b/>
          <w:bCs/>
        </w:rPr>
        <w:t>Heap</w:t>
      </w:r>
      <w:proofErr w:type="spellEnd"/>
    </w:p>
    <w:p w14:paraId="4087100D" w14:textId="77777777" w:rsidR="00645C86" w:rsidRPr="00645C86" w:rsidRDefault="00645C86" w:rsidP="00645C86">
      <w:r w:rsidRPr="00645C86">
        <w:t xml:space="preserve">A implementação final do </w:t>
      </w:r>
      <w:proofErr w:type="spellStart"/>
      <w:r w:rsidRPr="00645C86">
        <w:t>Dijkstra</w:t>
      </w:r>
      <w:proofErr w:type="spellEnd"/>
      <w:r w:rsidRPr="00645C86">
        <w:t xml:space="preserve"> utiliza busca linear para encontrar o nó com menor distância, resultando em complexidade O(V²) ao invés de O((V+</w:t>
      </w:r>
      <w:proofErr w:type="gramStart"/>
      <w:r w:rsidRPr="00645C86">
        <w:t>E)log</w:t>
      </w:r>
      <w:proofErr w:type="gramEnd"/>
      <w:r w:rsidRPr="00645C86">
        <w:t xml:space="preserve"> V) com </w:t>
      </w:r>
      <w:proofErr w:type="spellStart"/>
      <w:r w:rsidRPr="00645C86">
        <w:t>heap</w:t>
      </w:r>
      <w:proofErr w:type="spellEnd"/>
      <w:r w:rsidRPr="00645C86">
        <w:t>.</w:t>
      </w:r>
    </w:p>
    <w:p w14:paraId="187F894F" w14:textId="77777777" w:rsidR="00645C86" w:rsidRPr="00645C86" w:rsidRDefault="00645C86" w:rsidP="00645C86">
      <w:r w:rsidRPr="00645C86">
        <w:rPr>
          <w:b/>
          <w:bCs/>
        </w:rPr>
        <w:t>Justificativa:</w:t>
      </w:r>
    </w:p>
    <w:p w14:paraId="6FC35338" w14:textId="77777777" w:rsidR="00645C86" w:rsidRPr="00645C86" w:rsidRDefault="00645C86" w:rsidP="00645C86">
      <w:pPr>
        <w:numPr>
          <w:ilvl w:val="0"/>
          <w:numId w:val="7"/>
        </w:numPr>
      </w:pPr>
      <w:r w:rsidRPr="00645C86">
        <w:t>Simplicidade de implementação</w:t>
      </w:r>
    </w:p>
    <w:p w14:paraId="335C7C09" w14:textId="77777777" w:rsidR="00645C86" w:rsidRPr="00645C86" w:rsidRDefault="00645C86" w:rsidP="00645C86">
      <w:pPr>
        <w:numPr>
          <w:ilvl w:val="0"/>
          <w:numId w:val="7"/>
        </w:numPr>
      </w:pPr>
      <w:r w:rsidRPr="00645C86">
        <w:t>Para grafos de tamanho moderado, a diferença de performance é aceitável</w:t>
      </w:r>
    </w:p>
    <w:p w14:paraId="7E0F464C" w14:textId="77777777" w:rsidR="00645C86" w:rsidRPr="00645C86" w:rsidRDefault="00645C86" w:rsidP="00645C86">
      <w:pPr>
        <w:numPr>
          <w:ilvl w:val="0"/>
          <w:numId w:val="7"/>
        </w:numPr>
      </w:pPr>
      <w:r w:rsidRPr="00645C86">
        <w:t>Evitou a complexidade adicional de implementar e debugar uma min-</w:t>
      </w:r>
      <w:proofErr w:type="spellStart"/>
      <w:r w:rsidRPr="00645C86">
        <w:t>heap</w:t>
      </w:r>
      <w:proofErr w:type="spellEnd"/>
    </w:p>
    <w:p w14:paraId="2B08DA6E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5. Melhorias Futuras</w:t>
      </w:r>
    </w:p>
    <w:p w14:paraId="0DB07B84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5.1. Implementação de Min-</w:t>
      </w:r>
      <w:proofErr w:type="spellStart"/>
      <w:r w:rsidRPr="00645C86">
        <w:rPr>
          <w:b/>
          <w:bCs/>
        </w:rPr>
        <w:t>Heap</w:t>
      </w:r>
      <w:proofErr w:type="spellEnd"/>
    </w:p>
    <w:p w14:paraId="467F2A5B" w14:textId="77777777" w:rsidR="00645C86" w:rsidRPr="00645C86" w:rsidRDefault="00645C86" w:rsidP="00645C86">
      <w:r w:rsidRPr="00645C86">
        <w:t xml:space="preserve">A principal melhoria técnica seria implementar uma </w:t>
      </w:r>
      <w:r w:rsidRPr="00645C86">
        <w:rPr>
          <w:b/>
          <w:bCs/>
        </w:rPr>
        <w:t>min-</w:t>
      </w:r>
      <w:proofErr w:type="spellStart"/>
      <w:r w:rsidRPr="00645C86">
        <w:rPr>
          <w:b/>
          <w:bCs/>
        </w:rPr>
        <w:t>heap</w:t>
      </w:r>
      <w:proofErr w:type="spellEnd"/>
      <w:r w:rsidRPr="00645C86">
        <w:t xml:space="preserve"> para otimizar o algoritmo de </w:t>
      </w:r>
      <w:proofErr w:type="spellStart"/>
      <w:r w:rsidRPr="00645C86">
        <w:t>Dijkstra</w:t>
      </w:r>
      <w:proofErr w:type="spellEnd"/>
      <w:r w:rsidRPr="00645C86">
        <w:t>:</w:t>
      </w:r>
    </w:p>
    <w:p w14:paraId="1788AFC4" w14:textId="77777777" w:rsidR="00645C86" w:rsidRPr="00645C86" w:rsidRDefault="00645C86" w:rsidP="00645C86">
      <w:pPr>
        <w:numPr>
          <w:ilvl w:val="0"/>
          <w:numId w:val="8"/>
        </w:numPr>
      </w:pPr>
      <w:r w:rsidRPr="00645C86">
        <w:t>Redução da complexidade temporal</w:t>
      </w:r>
    </w:p>
    <w:p w14:paraId="71CBA959" w14:textId="77777777" w:rsidR="00645C86" w:rsidRPr="00645C86" w:rsidRDefault="00645C86" w:rsidP="00645C86">
      <w:pPr>
        <w:numPr>
          <w:ilvl w:val="0"/>
          <w:numId w:val="8"/>
        </w:numPr>
      </w:pPr>
      <w:r w:rsidRPr="00645C86">
        <w:t>Melhor escalabilidade para grafos maiores</w:t>
      </w:r>
    </w:p>
    <w:p w14:paraId="2D2CAF8C" w14:textId="77777777" w:rsidR="00645C86" w:rsidRPr="00645C86" w:rsidRDefault="00645C86" w:rsidP="00645C86">
      <w:pPr>
        <w:numPr>
          <w:ilvl w:val="0"/>
          <w:numId w:val="8"/>
        </w:numPr>
      </w:pPr>
      <w:r w:rsidRPr="00645C86">
        <w:t>Implementação educacional valiosa</w:t>
      </w:r>
    </w:p>
    <w:p w14:paraId="26575D36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5.2. Mudança para Lista de Adjacências</w:t>
      </w:r>
    </w:p>
    <w:p w14:paraId="009FA1CF" w14:textId="77777777" w:rsidR="00645C86" w:rsidRPr="00645C86" w:rsidRDefault="00645C86" w:rsidP="00645C86">
      <w:r w:rsidRPr="00645C86">
        <w:t xml:space="preserve">Considerando que o grafo é esparso, uma migração para </w:t>
      </w:r>
      <w:r w:rsidRPr="00645C86">
        <w:rPr>
          <w:b/>
          <w:bCs/>
        </w:rPr>
        <w:t>lista de adjacências</w:t>
      </w:r>
      <w:r w:rsidRPr="00645C86">
        <w:t xml:space="preserve"> traria benefícios:</w:t>
      </w:r>
    </w:p>
    <w:p w14:paraId="070F36BA" w14:textId="77777777" w:rsidR="00645C86" w:rsidRPr="00645C86" w:rsidRDefault="00645C86" w:rsidP="00645C86">
      <w:pPr>
        <w:numPr>
          <w:ilvl w:val="0"/>
          <w:numId w:val="9"/>
        </w:numPr>
      </w:pPr>
      <w:r w:rsidRPr="00645C86">
        <w:lastRenderedPageBreak/>
        <w:t>Redução significativa no uso de memória</w:t>
      </w:r>
    </w:p>
    <w:p w14:paraId="6DB33DB5" w14:textId="77777777" w:rsidR="00645C86" w:rsidRPr="00645C86" w:rsidRDefault="00645C86" w:rsidP="00645C86">
      <w:pPr>
        <w:numPr>
          <w:ilvl w:val="0"/>
          <w:numId w:val="9"/>
        </w:numPr>
      </w:pPr>
      <w:r w:rsidRPr="00645C86">
        <w:t>Iteração mais eficiente</w:t>
      </w:r>
    </w:p>
    <w:p w14:paraId="105340AE" w14:textId="77777777" w:rsidR="00645C86" w:rsidRPr="00645C86" w:rsidRDefault="00645C86" w:rsidP="00645C86">
      <w:pPr>
        <w:numPr>
          <w:ilvl w:val="0"/>
          <w:numId w:val="9"/>
        </w:numPr>
      </w:pPr>
      <w:r w:rsidRPr="00645C86">
        <w:t>Facilita visualização (listar conexões de cada estação)</w:t>
      </w:r>
    </w:p>
    <w:p w14:paraId="64E50F14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5.3. Sistema de Visualização</w:t>
      </w:r>
    </w:p>
    <w:p w14:paraId="42805120" w14:textId="77777777" w:rsidR="00645C86" w:rsidRPr="00645C86" w:rsidRDefault="00645C86" w:rsidP="00645C86">
      <w:r w:rsidRPr="00645C86">
        <w:t>Se houvesse mais tempo, implementar um sistema básico de visualização seria valioso:</w:t>
      </w:r>
    </w:p>
    <w:p w14:paraId="4FB510D1" w14:textId="77777777" w:rsidR="00645C86" w:rsidRPr="00645C86" w:rsidRDefault="00645C86" w:rsidP="00645C86">
      <w:pPr>
        <w:numPr>
          <w:ilvl w:val="0"/>
          <w:numId w:val="10"/>
        </w:numPr>
      </w:pPr>
      <w:r w:rsidRPr="00645C86">
        <w:t>Exportação para formato DOT (</w:t>
      </w:r>
      <w:proofErr w:type="spellStart"/>
      <w:r w:rsidRPr="00645C86">
        <w:t>Graphviz</w:t>
      </w:r>
      <w:proofErr w:type="spellEnd"/>
      <w:r w:rsidRPr="00645C86">
        <w:t>)</w:t>
      </w:r>
    </w:p>
    <w:p w14:paraId="7052F3BF" w14:textId="77777777" w:rsidR="00645C86" w:rsidRPr="00645C86" w:rsidRDefault="00645C86" w:rsidP="00645C86">
      <w:pPr>
        <w:numPr>
          <w:ilvl w:val="0"/>
          <w:numId w:val="10"/>
        </w:numPr>
      </w:pPr>
      <w:r w:rsidRPr="00645C86">
        <w:t>Geração de imagens PNG/SVG externamente</w:t>
      </w:r>
    </w:p>
    <w:p w14:paraId="395DCDB7" w14:textId="77777777" w:rsidR="00645C86" w:rsidRPr="00645C86" w:rsidRDefault="00645C86" w:rsidP="00645C86">
      <w:pPr>
        <w:numPr>
          <w:ilvl w:val="0"/>
          <w:numId w:val="10"/>
        </w:numPr>
      </w:pPr>
      <w:r w:rsidRPr="00645C86">
        <w:t>Possibilidade de análise visual da topologia da rede</w:t>
      </w:r>
    </w:p>
    <w:p w14:paraId="5EA9AB89" w14:textId="77777777" w:rsidR="00645C86" w:rsidRPr="00645C86" w:rsidRDefault="00645C86" w:rsidP="00645C86">
      <w:pPr>
        <w:rPr>
          <w:b/>
          <w:bCs/>
        </w:rPr>
      </w:pPr>
      <w:r w:rsidRPr="00645C86">
        <w:rPr>
          <w:b/>
          <w:bCs/>
        </w:rPr>
        <w:t>6. Conclusão</w:t>
      </w:r>
    </w:p>
    <w:p w14:paraId="2E26A09B" w14:textId="77777777" w:rsidR="00645C86" w:rsidRPr="00645C86" w:rsidRDefault="00645C86" w:rsidP="00645C86">
      <w:r w:rsidRPr="00645C86">
        <w:t xml:space="preserve">O desenvolvimento do Space </w:t>
      </w:r>
      <w:proofErr w:type="spellStart"/>
      <w:r w:rsidRPr="00645C86">
        <w:t>Rescue</w:t>
      </w:r>
      <w:proofErr w:type="spellEnd"/>
      <w:r w:rsidRPr="00645C86">
        <w:t xml:space="preserve"> Mission proporcionou aprendizados valiosos sobre:</w:t>
      </w:r>
    </w:p>
    <w:p w14:paraId="1AEC1B20" w14:textId="77777777" w:rsidR="00645C86" w:rsidRPr="00645C86" w:rsidRDefault="00645C86" w:rsidP="00645C86">
      <w:r w:rsidRPr="00645C86">
        <w:rPr>
          <w:b/>
          <w:bCs/>
        </w:rPr>
        <w:t>Aspectos técnicos:</w:t>
      </w:r>
    </w:p>
    <w:p w14:paraId="6ED952AB" w14:textId="77777777" w:rsidR="00645C86" w:rsidRPr="00645C86" w:rsidRDefault="00645C86" w:rsidP="00645C86">
      <w:pPr>
        <w:numPr>
          <w:ilvl w:val="0"/>
          <w:numId w:val="11"/>
        </w:numPr>
      </w:pPr>
      <w:r w:rsidRPr="00645C86">
        <w:t>Implementação de algoritmos de grafos (</w:t>
      </w:r>
      <w:proofErr w:type="spellStart"/>
      <w:r w:rsidRPr="00645C86">
        <w:t>Dijkstra</w:t>
      </w:r>
      <w:proofErr w:type="spellEnd"/>
      <w:r w:rsidRPr="00645C86">
        <w:t>, conectividade)</w:t>
      </w:r>
    </w:p>
    <w:p w14:paraId="2245653B" w14:textId="77777777" w:rsidR="00645C86" w:rsidRPr="00645C86" w:rsidRDefault="00645C86" w:rsidP="00645C86">
      <w:pPr>
        <w:numPr>
          <w:ilvl w:val="0"/>
          <w:numId w:val="11"/>
        </w:numPr>
      </w:pPr>
      <w:r w:rsidRPr="00645C86">
        <w:t>Trade-</w:t>
      </w:r>
      <w:proofErr w:type="spellStart"/>
      <w:r w:rsidRPr="00645C86">
        <w:t>offs</w:t>
      </w:r>
      <w:proofErr w:type="spellEnd"/>
      <w:r w:rsidRPr="00645C86">
        <w:t xml:space="preserve"> entre diferentes representações de grafos</w:t>
      </w:r>
    </w:p>
    <w:p w14:paraId="5B494CB1" w14:textId="77777777" w:rsidR="00645C86" w:rsidRPr="00645C86" w:rsidRDefault="00645C86" w:rsidP="00645C86">
      <w:pPr>
        <w:numPr>
          <w:ilvl w:val="0"/>
          <w:numId w:val="11"/>
        </w:numPr>
      </w:pPr>
      <w:r w:rsidRPr="00645C86">
        <w:t>Importância de analisar características dos dados (densidade) antes da implementação</w:t>
      </w:r>
    </w:p>
    <w:p w14:paraId="26100E59" w14:textId="77777777" w:rsidR="00645C86" w:rsidRPr="00645C86" w:rsidRDefault="00645C86" w:rsidP="00645C86">
      <w:r w:rsidRPr="00645C86">
        <w:rPr>
          <w:b/>
          <w:bCs/>
        </w:rPr>
        <w:t>Aspectos de engenharia:</w:t>
      </w:r>
    </w:p>
    <w:p w14:paraId="51034353" w14:textId="77777777" w:rsidR="00645C86" w:rsidRPr="00645C86" w:rsidRDefault="00645C86" w:rsidP="00645C86">
      <w:pPr>
        <w:numPr>
          <w:ilvl w:val="0"/>
          <w:numId w:val="12"/>
        </w:numPr>
      </w:pPr>
      <w:r w:rsidRPr="00645C86">
        <w:t>Necessidade de priorizar funcionalidades core sobre "</w:t>
      </w:r>
      <w:proofErr w:type="spellStart"/>
      <w:r w:rsidRPr="00645C86">
        <w:t>nice-to-haves</w:t>
      </w:r>
      <w:proofErr w:type="spellEnd"/>
      <w:r w:rsidRPr="00645C86">
        <w:t>"</w:t>
      </w:r>
    </w:p>
    <w:p w14:paraId="053A9C93" w14:textId="77777777" w:rsidR="00645C86" w:rsidRPr="00645C86" w:rsidRDefault="00645C86" w:rsidP="00645C86">
      <w:pPr>
        <w:numPr>
          <w:ilvl w:val="0"/>
          <w:numId w:val="12"/>
        </w:numPr>
      </w:pPr>
      <w:r w:rsidRPr="00645C86">
        <w:t xml:space="preserve">Perigos do </w:t>
      </w:r>
      <w:proofErr w:type="spellStart"/>
      <w:r w:rsidRPr="00645C86">
        <w:t>overengineering</w:t>
      </w:r>
      <w:proofErr w:type="spellEnd"/>
      <w:r w:rsidRPr="00645C86">
        <w:t xml:space="preserve"> em projetos com escopo e tempo limitados</w:t>
      </w:r>
    </w:p>
    <w:p w14:paraId="34956994" w14:textId="77777777" w:rsidR="00645C86" w:rsidRPr="00645C86" w:rsidRDefault="00645C86" w:rsidP="00645C86">
      <w:pPr>
        <w:numPr>
          <w:ilvl w:val="0"/>
          <w:numId w:val="12"/>
        </w:numPr>
      </w:pPr>
      <w:r w:rsidRPr="00645C86">
        <w:t>Importância de validar soluções técnicas antes de investir tempo significativo</w:t>
      </w:r>
    </w:p>
    <w:p w14:paraId="630012C1" w14:textId="77777777" w:rsidR="00645C86" w:rsidRPr="00645C86" w:rsidRDefault="00645C86" w:rsidP="00645C86">
      <w:r w:rsidRPr="00645C86">
        <w:rPr>
          <w:b/>
          <w:bCs/>
        </w:rPr>
        <w:t>Decisões pragmáticas:</w:t>
      </w:r>
    </w:p>
    <w:p w14:paraId="14DC549A" w14:textId="77777777" w:rsidR="00645C86" w:rsidRPr="00645C86" w:rsidRDefault="00645C86" w:rsidP="00645C86">
      <w:pPr>
        <w:numPr>
          <w:ilvl w:val="0"/>
          <w:numId w:val="13"/>
        </w:numPr>
      </w:pPr>
      <w:r w:rsidRPr="00645C86">
        <w:t>Desistir de visualização gráfica foi a decisão correta dado o tempo disponível</w:t>
      </w:r>
    </w:p>
    <w:p w14:paraId="63A64D4B" w14:textId="77777777" w:rsidR="00645C86" w:rsidRPr="00645C86" w:rsidRDefault="00645C86" w:rsidP="00645C86">
      <w:pPr>
        <w:numPr>
          <w:ilvl w:val="0"/>
          <w:numId w:val="13"/>
        </w:numPr>
      </w:pPr>
      <w:r w:rsidRPr="00645C86">
        <w:t>Focar na correta implementação dos algoritmos foi mais valioso educacionalmente</w:t>
      </w:r>
    </w:p>
    <w:p w14:paraId="7DF01CAB" w14:textId="77777777" w:rsidR="00645C86" w:rsidRPr="00645C86" w:rsidRDefault="00645C86" w:rsidP="00645C86">
      <w:pPr>
        <w:numPr>
          <w:ilvl w:val="0"/>
          <w:numId w:val="13"/>
        </w:numPr>
      </w:pPr>
      <w:proofErr w:type="spellStart"/>
      <w:r w:rsidRPr="00645C86">
        <w:t>Logging</w:t>
      </w:r>
      <w:proofErr w:type="spellEnd"/>
      <w:r w:rsidRPr="00645C86">
        <w:t xml:space="preserve"> em arquivo resolveu elegantemente o problema de escala</w:t>
      </w:r>
    </w:p>
    <w:p w14:paraId="7F88D7EF" w14:textId="77777777" w:rsidR="00645C86" w:rsidRPr="00645C86" w:rsidRDefault="00645C86" w:rsidP="00645C86">
      <w:r w:rsidRPr="00645C86">
        <w:t>O projeto cumpriu seus objetivos principais de implementar busca de caminhos e análise de grafos, e as dificuldades encontradas serviram como importantes lições sobre desenvolvimento de software e estruturas de dados.</w:t>
      </w:r>
    </w:p>
    <w:p w14:paraId="2C666999" w14:textId="77777777" w:rsidR="00E17DD0" w:rsidRDefault="00E17DD0"/>
    <w:sectPr w:rsidR="00E17D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F2F"/>
    <w:multiLevelType w:val="multilevel"/>
    <w:tmpl w:val="959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2A32"/>
    <w:multiLevelType w:val="multilevel"/>
    <w:tmpl w:val="DCD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63E61"/>
    <w:multiLevelType w:val="multilevel"/>
    <w:tmpl w:val="9F6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A69B7"/>
    <w:multiLevelType w:val="multilevel"/>
    <w:tmpl w:val="C0C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D6E83"/>
    <w:multiLevelType w:val="multilevel"/>
    <w:tmpl w:val="EB6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E5A66"/>
    <w:multiLevelType w:val="multilevel"/>
    <w:tmpl w:val="775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20252"/>
    <w:multiLevelType w:val="multilevel"/>
    <w:tmpl w:val="66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51B0C"/>
    <w:multiLevelType w:val="multilevel"/>
    <w:tmpl w:val="836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222C4"/>
    <w:multiLevelType w:val="multilevel"/>
    <w:tmpl w:val="FCF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55279"/>
    <w:multiLevelType w:val="multilevel"/>
    <w:tmpl w:val="6B02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E3024"/>
    <w:multiLevelType w:val="multilevel"/>
    <w:tmpl w:val="3B5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D46D5"/>
    <w:multiLevelType w:val="multilevel"/>
    <w:tmpl w:val="1F5C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C751C"/>
    <w:multiLevelType w:val="multilevel"/>
    <w:tmpl w:val="224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945121">
    <w:abstractNumId w:val="4"/>
  </w:num>
  <w:num w:numId="2" w16cid:durableId="1349332051">
    <w:abstractNumId w:val="5"/>
  </w:num>
  <w:num w:numId="3" w16cid:durableId="1204975270">
    <w:abstractNumId w:val="3"/>
  </w:num>
  <w:num w:numId="4" w16cid:durableId="233784570">
    <w:abstractNumId w:val="12"/>
  </w:num>
  <w:num w:numId="5" w16cid:durableId="636185289">
    <w:abstractNumId w:val="10"/>
  </w:num>
  <w:num w:numId="6" w16cid:durableId="1448348618">
    <w:abstractNumId w:val="7"/>
  </w:num>
  <w:num w:numId="7" w16cid:durableId="1928994930">
    <w:abstractNumId w:val="11"/>
  </w:num>
  <w:num w:numId="8" w16cid:durableId="1884056325">
    <w:abstractNumId w:val="8"/>
  </w:num>
  <w:num w:numId="9" w16cid:durableId="1502768883">
    <w:abstractNumId w:val="6"/>
  </w:num>
  <w:num w:numId="10" w16cid:durableId="1837115341">
    <w:abstractNumId w:val="2"/>
  </w:num>
  <w:num w:numId="11" w16cid:durableId="775639262">
    <w:abstractNumId w:val="1"/>
  </w:num>
  <w:num w:numId="12" w16cid:durableId="722562090">
    <w:abstractNumId w:val="0"/>
  </w:num>
  <w:num w:numId="13" w16cid:durableId="1767726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86"/>
    <w:rsid w:val="005322AE"/>
    <w:rsid w:val="00645C86"/>
    <w:rsid w:val="00785733"/>
    <w:rsid w:val="00E17DD0"/>
    <w:rsid w:val="00F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51D11"/>
  <w15:chartTrackingRefBased/>
  <w15:docId w15:val="{752FF971-96EB-45D0-A113-8B9ABE96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5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5C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5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5C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5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5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5C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5C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5C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5C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5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994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Su</dc:creator>
  <cp:keywords/>
  <dc:description/>
  <cp:lastModifiedBy>Susan Su</cp:lastModifiedBy>
  <cp:revision>1</cp:revision>
  <dcterms:created xsi:type="dcterms:W3CDTF">2025-11-24T19:36:00Z</dcterms:created>
  <dcterms:modified xsi:type="dcterms:W3CDTF">2025-11-24T20:02:00Z</dcterms:modified>
</cp:coreProperties>
</file>