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7C2" w:rsidRDefault="000077C2">
      <w:r>
        <w:t>Johns Hopkins Overuse Measures</w:t>
      </w:r>
      <w:r w:rsidR="00286637">
        <w:t xml:space="preserve"> </w:t>
      </w:r>
      <w:r>
        <w:t>Steps</w:t>
      </w:r>
    </w:p>
    <w:p w:rsidR="00286637" w:rsidRDefault="00286637">
      <w:r>
        <w:t>Created October 10, 2019</w:t>
      </w:r>
    </w:p>
    <w:p w:rsidR="00286637" w:rsidRDefault="00286637">
      <w:proofErr w:type="gramStart"/>
      <w:r>
        <w:t>Revisions: TBD…</w:t>
      </w:r>
      <w:proofErr w:type="gramEnd"/>
    </w:p>
    <w:p w:rsidR="000077C2" w:rsidRDefault="000077C2">
      <w:r>
        <w:t>1. Identify measures want to retain</w:t>
      </w:r>
    </w:p>
    <w:p w:rsidR="000077C2" w:rsidRDefault="000077C2">
      <w:r>
        <w:t xml:space="preserve">2. Write out the </w:t>
      </w:r>
      <w:r w:rsidR="00286637">
        <w:t>populations</w:t>
      </w:r>
      <w:r>
        <w:t xml:space="preserve"> that we want in WORDS</w:t>
      </w:r>
    </w:p>
    <w:p w:rsidR="000077C2" w:rsidRDefault="000077C2">
      <w:proofErr w:type="gramStart"/>
      <w:r>
        <w:t>3. Add a column for related/motivating citations?</w:t>
      </w:r>
      <w:proofErr w:type="gramEnd"/>
    </w:p>
    <w:p w:rsidR="000077C2" w:rsidRDefault="000077C2">
      <w:proofErr w:type="gramStart"/>
      <w:r>
        <w:t xml:space="preserve">4. Identify </w:t>
      </w:r>
      <w:proofErr w:type="spellStart"/>
      <w:r>
        <w:t>hcpcs</w:t>
      </w:r>
      <w:proofErr w:type="spellEnd"/>
      <w:r>
        <w:t>/</w:t>
      </w:r>
      <w:proofErr w:type="spellStart"/>
      <w:r>
        <w:t>cpt</w:t>
      </w:r>
      <w:proofErr w:type="spellEnd"/>
      <w:r>
        <w:t xml:space="preserve"> qualifying codes</w:t>
      </w:r>
      <w:proofErr w:type="gramEnd"/>
      <w:r>
        <w:t xml:space="preserve">, </w:t>
      </w:r>
      <w:proofErr w:type="gramStart"/>
      <w:r>
        <w:t>add to appendix 2</w:t>
      </w:r>
      <w:proofErr w:type="gramEnd"/>
    </w:p>
    <w:p w:rsidR="000077C2" w:rsidRDefault="00286637">
      <w:proofErr w:type="gramStart"/>
      <w:r>
        <w:t>5. Identify overuse codes (diagnosis</w:t>
      </w:r>
      <w:r w:rsidR="000077C2">
        <w:t>)</w:t>
      </w:r>
      <w:proofErr w:type="gramEnd"/>
      <w:r w:rsidR="000077C2">
        <w:t xml:space="preserve">, </w:t>
      </w:r>
      <w:proofErr w:type="gramStart"/>
      <w:r w:rsidR="000077C2">
        <w:t>add to appendix 2</w:t>
      </w:r>
      <w:proofErr w:type="gramEnd"/>
    </w:p>
    <w:p w:rsidR="000077C2" w:rsidRDefault="000077C2">
      <w:r>
        <w:t xml:space="preserve">6. Identify the minimum number of program set-ups that we will need to generate the measures.  If we have qualifying </w:t>
      </w:r>
      <w:proofErr w:type="gramStart"/>
      <w:r>
        <w:t>procedures</w:t>
      </w:r>
      <w:proofErr w:type="gramEnd"/>
      <w:r>
        <w:t xml:space="preserve"> we need a different setup, if we have ED exclusions, need a different setup, etc.</w:t>
      </w:r>
    </w:p>
    <w:p w:rsidR="000077C2" w:rsidRDefault="000077C2">
      <w:r>
        <w:t>7. Create a template for each set-up so we can enter in the codes at the top.</w:t>
      </w:r>
    </w:p>
    <w:p w:rsidR="000077C2" w:rsidRDefault="000077C2">
      <w:r>
        <w:t xml:space="preserve">8. Run each indicator.  Examine most common diagnosis/procedure, </w:t>
      </w:r>
      <w:proofErr w:type="spellStart"/>
      <w:r>
        <w:t>drg</w:t>
      </w:r>
      <w:proofErr w:type="spellEnd"/>
      <w:r>
        <w:t xml:space="preserve">, etc.  Make edits to </w:t>
      </w:r>
      <w:r w:rsidR="00286637">
        <w:t>definitions</w:t>
      </w:r>
      <w:bookmarkStart w:id="0" w:name="_GoBack"/>
      <w:bookmarkEnd w:id="0"/>
      <w:r>
        <w:t xml:space="preserve"> and qualifying codes as needed.</w:t>
      </w:r>
    </w:p>
    <w:p w:rsidR="000077C2" w:rsidRDefault="000077C2">
      <w:r>
        <w:t>Things we might want to move up in steps</w:t>
      </w:r>
    </w:p>
    <w:p w:rsidR="000077C2" w:rsidRDefault="000077C2">
      <w:r>
        <w:t>9. Make file that summarizes all procedures, identify common adjustment factors, do we need unique adjustment factors (</w:t>
      </w:r>
      <w:proofErr w:type="gramStart"/>
      <w:r>
        <w:t>I</w:t>
      </w:r>
      <w:proofErr w:type="gramEnd"/>
      <w:r>
        <w:t xml:space="preserve"> hope not)?</w:t>
      </w:r>
    </w:p>
    <w:p w:rsidR="000077C2" w:rsidRDefault="000077C2">
      <w:r>
        <w:t>10. Identify attribution.</w:t>
      </w:r>
    </w:p>
    <w:p w:rsidR="000077C2" w:rsidRDefault="000077C2">
      <w:r>
        <w:tab/>
        <w:t xml:space="preserve">Is it that location of the qualifying procedure or the doctor that performed the procedure or the center that the patient goes to more often or the center of the doctor that the patient goes to most </w:t>
      </w:r>
      <w:proofErr w:type="gramStart"/>
      <w:r>
        <w:t>often</w:t>
      </w:r>
      <w:proofErr w:type="gramEnd"/>
    </w:p>
    <w:sectPr w:rsidR="0000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C2"/>
    <w:rsid w:val="00006DA9"/>
    <w:rsid w:val="000077C2"/>
    <w:rsid w:val="00061D9E"/>
    <w:rsid w:val="000944F8"/>
    <w:rsid w:val="00111AC3"/>
    <w:rsid w:val="001E7C51"/>
    <w:rsid w:val="001F4FBD"/>
    <w:rsid w:val="0021647E"/>
    <w:rsid w:val="00271F3B"/>
    <w:rsid w:val="0027228F"/>
    <w:rsid w:val="00286637"/>
    <w:rsid w:val="002B4DDA"/>
    <w:rsid w:val="00386AE8"/>
    <w:rsid w:val="00422CA2"/>
    <w:rsid w:val="00462719"/>
    <w:rsid w:val="004C4D3C"/>
    <w:rsid w:val="004D425E"/>
    <w:rsid w:val="006069F7"/>
    <w:rsid w:val="00611CDF"/>
    <w:rsid w:val="00630B19"/>
    <w:rsid w:val="006F2635"/>
    <w:rsid w:val="007B3EAA"/>
    <w:rsid w:val="00816813"/>
    <w:rsid w:val="008A07CF"/>
    <w:rsid w:val="008E1107"/>
    <w:rsid w:val="009226AD"/>
    <w:rsid w:val="00993A9B"/>
    <w:rsid w:val="00A22512"/>
    <w:rsid w:val="00A84FDA"/>
    <w:rsid w:val="00AA66A5"/>
    <w:rsid w:val="00AE70DB"/>
    <w:rsid w:val="00B8671D"/>
    <w:rsid w:val="00C151A9"/>
    <w:rsid w:val="00C526DE"/>
    <w:rsid w:val="00CE7DD7"/>
    <w:rsid w:val="00D51479"/>
    <w:rsid w:val="00DE3923"/>
    <w:rsid w:val="00E371BA"/>
    <w:rsid w:val="00E6658E"/>
    <w:rsid w:val="00E7639C"/>
    <w:rsid w:val="00F03685"/>
    <w:rsid w:val="00F30E8B"/>
    <w:rsid w:val="00F67F8C"/>
    <w:rsid w:val="00FA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D431"/>
  <w15:chartTrackingRefBased/>
  <w15:docId w15:val="{8B483588-6103-4765-9641-06A42056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7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Hutfless</dc:creator>
  <cp:keywords/>
  <dc:description/>
  <cp:lastModifiedBy>Susan Hutfless</cp:lastModifiedBy>
  <cp:revision>1</cp:revision>
  <cp:lastPrinted>2019-10-10T18:58:00Z</cp:lastPrinted>
  <dcterms:created xsi:type="dcterms:W3CDTF">2019-10-10T18:46:00Z</dcterms:created>
  <dcterms:modified xsi:type="dcterms:W3CDTF">2019-10-10T21:54:00Z</dcterms:modified>
</cp:coreProperties>
</file>