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ATYPICAL STUDIO</w:t>
      </w:r>
    </w:p>
    <w:p>
      <w:pPr>
        <w:pStyle w:val="Subtitle"/>
      </w:pPr>
      <w:r>
        <w:t xml:space="preserve">Identity Brief</w:t>
      </w:r>
    </w:p>
    <w:p>
      <w:pPr>
        <w:pStyle w:val="Subtitle"/>
      </w:pPr>
      <w:r>
        <w:t xml:space="preserve">Foundational Document</w:t>
      </w:r>
    </w:p>
    <w:p>
      <w:r>
        <w:t xml:space="preserve"/>
      </w:r>
    </w:p>
    <w:p>
      <w:pPr>
        <w:pStyle w:val="Heading1"/>
      </w:pPr>
      <w:r>
        <w:t xml:space="preserve">PURPOSE OF THIS DOCUMENT</w:t>
      </w:r>
    </w:p>
    <w:p>
      <w:r>
        <w:t xml:space="preserve">This is our canonical identity—the foundation that defines who we are, why we exist, and how we work.</w:t>
      </w:r>
    </w:p>
    <w:p>
      <w:r>
        <w:t xml:space="preserve"/>
      </w:r>
    </w:p>
    <w:p>
      <w:r>
        <w:rPr>
          <w:b/>
          <w:bCs/>
        </w:rPr>
        <w:t xml:space="preserve">For external audiences </w:t>
      </w:r>
      <w:r>
        <w:t xml:space="preserve">(clients, prospects, partners): This explains what we offer, how we approach problems, and whether we're the right fit for your needs.</w:t>
      </w:r>
    </w:p>
    <w:p>
      <w:r>
        <w:t xml:space="preserve"/>
      </w:r>
    </w:p>
    <w:p>
      <w:r>
        <w:rPr>
          <w:b/>
          <w:bCs/>
        </w:rPr>
        <w:t xml:space="preserve">For internal audiences </w:t>
      </w:r>
      <w:r>
        <w:t xml:space="preserve">(team, future hires): This articulates the principles that guide our decisions and the deeper purpose that animates our work.</w:t>
      </w:r>
    </w:p>
    <w:p>
      <w:r>
        <w:t xml:space="preserve"/>
      </w:r>
    </w:p>
    <w:p>
      <w:r>
        <w:t xml:space="preserve">This foundation remains stable even as our strategies, services, and markets evolve.</w:t>
      </w:r>
    </w:p>
    <w:p>
      <w:r>
        <w:t xml:space="preserve"/>
      </w:r>
    </w:p>
    <w:p>
      <w:pPr>
        <w:pStyle w:val="Heading1"/>
      </w:pPr>
      <w:r>
        <w:t xml:space="preserve">WHAT WE DO</w:t>
      </w:r>
    </w:p>
    <w:p>
      <w:r>
        <w:t xml:space="preserve">We build custom software solutions for small to medium-sized businesses that have outgrown generic tools but don't need enterprise-scale systems.</w:t>
      </w:r>
    </w:p>
    <w:p>
      <w:r>
        <w:t xml:space="preserve"/>
      </w:r>
    </w:p>
    <w:p>
      <w:r>
        <w:t xml:space="preserve">We're not a typical development shop. We become your long-term technology partner—building solutions that fit your actual workflow, then evolving them as your needs change.</w:t>
      </w:r>
    </w:p>
    <w:p>
      <w:r>
        <w:t xml:space="preserve"/>
      </w:r>
    </w:p>
    <w:p>
      <w:pPr>
        <w:pStyle w:val="Heading1"/>
      </w:pPr>
      <w:r>
        <w:t xml:space="preserve">THE NAME: ATYPICAL</w:t>
      </w:r>
    </w:p>
    <w:p>
      <w:pPr>
        <w:pStyle w:val="Heading2"/>
      </w:pPr>
      <w:r>
        <w:t xml:space="preserve">What It Means Externally</w:t>
      </w:r>
    </w:p>
    <w:p>
      <w:r>
        <w:rPr>
          <w:b/>
          <w:bCs/>
        </w:rPr>
        <w:t xml:space="preserve">Atypical solutions = custom-fit, not cookie-cutter.</w:t>
      </w:r>
    </w:p>
    <w:p>
      <w:r>
        <w:t xml:space="preserve"/>
      </w:r>
    </w:p>
    <w:p>
      <w:r>
        <w:t xml:space="preserve">We don't force you into how software "usually" works. We listen to how your business actually operates, then build what fits. Every solution is shaped around your specific workflow, not the other way around.</w:t>
      </w:r>
    </w:p>
    <w:p>
      <w:r>
        <w:t xml:space="preserve"/>
      </w:r>
    </w:p>
    <w:p>
      <w:r>
        <w:t xml:space="preserve">If you need something that works like everyone else's tool, you should probably use that tool. But if you need something built for how you actually work—that's what we do.</w:t>
      </w:r>
    </w:p>
    <w:p>
      <w:r>
        <w:t xml:space="preserve"/>
      </w:r>
    </w:p>
    <w:p>
      <w:pPr>
        <w:pStyle w:val="Heading2"/>
      </w:pPr>
      <w:r>
        <w:t xml:space="preserve">What It Means Internally</w:t>
      </w:r>
    </w:p>
    <w:p>
      <w:r>
        <w:t xml:space="preserve">The name "atypical" holds layers of meaning that guide everything we build:</w:t>
      </w:r>
    </w:p>
    <w:p>
      <w:r>
        <w:t xml:space="preserve"/>
      </w:r>
    </w:p>
    <w:p>
      <w:r>
        <w:rPr>
          <w:b/>
          <w:bCs/>
        </w:rPr>
        <w:t xml:space="preserve">Our approach is atypical. </w:t>
      </w:r>
      <w:r>
        <w:t xml:space="preserve">We build custom when the industry pushes standardization. We maintain long-term relationships when others optimize for volume. We've been remote-first since before it was common practice.</w:t>
      </w:r>
    </w:p>
    <w:p>
      <w:r>
        <w:t xml:space="preserve"/>
      </w:r>
    </w:p>
    <w:p>
      <w:r>
        <w:rPr>
          <w:b/>
          <w:bCs/>
        </w:rPr>
        <w:t xml:space="preserve">Our structure is atypical. </w:t>
      </w:r>
      <w:r>
        <w:t xml:space="preserve">We're a small, consistent team that has worked together for years. Not a revolving door of contractors. Same people, deep collaboration, breadth of experience across different industries and problem types.</w:t>
      </w:r>
    </w:p>
    <w:p>
      <w:r>
        <w:t xml:space="preserve"/>
      </w:r>
    </w:p>
    <w:p>
      <w:r>
        <w:rPr>
          <w:b/>
          <w:bCs/>
        </w:rPr>
        <w:t xml:space="preserve">Our purpose is atypical. </w:t>
      </w:r>
      <w:r>
        <w:t xml:space="preserve">We're not just building software to build software. Every solution we create is practice—building our capacity to eventually serve populations that are systematically underserved by technology. We're learning to identify barriers, preserve dignity, and enable independence through thoughtful design.</w:t>
      </w:r>
    </w:p>
    <w:p>
      <w:r>
        <w:t xml:space="preserve"/>
      </w:r>
    </w:p>
    <w:p>
      <w:r>
        <w:t xml:space="preserve">The name honors where we're going, while serving what we do today.</w:t>
      </w:r>
    </w:p>
    <w:p>
      <w:r>
        <w:br w:type="page"/>
      </w:r>
    </w:p>
    <w:p>
      <w:pPr>
        <w:pStyle w:val="Heading1"/>
      </w:pPr>
      <w:r>
        <w:t xml:space="preserve">THE GAP WE FILL</w:t>
      </w:r>
    </w:p>
    <w:p>
      <w:r>
        <w:t xml:space="preserve">Small to medium-sized businesses face a persistent gap:</w:t>
      </w:r>
    </w:p>
    <w:p>
      <w:r>
        <w:t xml:space="preserve"/>
      </w:r>
    </w:p>
    <w:p>
      <w:r>
        <w:rPr>
          <w:b/>
          <w:bCs/>
        </w:rPr>
        <w:t xml:space="preserve">Off-the-shelf software </w:t>
      </w:r>
      <w:r>
        <w:t xml:space="preserve">is built for the masses. It's generic. You adapt your workflow to fit the tool, even when it doesn't quite work. You pay for features you don't need while missing the ones you do.</w:t>
      </w:r>
    </w:p>
    <w:p>
      <w:r>
        <w:t xml:space="preserve"/>
      </w:r>
    </w:p>
    <w:p>
      <w:r>
        <w:rPr>
          <w:b/>
          <w:bCs/>
        </w:rPr>
        <w:t xml:space="preserve">Enterprise custom development </w:t>
      </w:r>
      <w:r>
        <w:t xml:space="preserve">is built for corporations. It's expensive, assumes you have dedicated IT staff, and is overkill for businesses at your scale.</w:t>
      </w:r>
    </w:p>
    <w:p>
      <w:r>
        <w:t xml:space="preserve"/>
      </w:r>
    </w:p>
    <w:p>
      <w:r>
        <w:rPr>
          <w:b/>
          <w:bCs/>
        </w:rPr>
        <w:t xml:space="preserve">You're caught in between. </w:t>
      </w:r>
      <w:r>
        <w:t xml:space="preserve">You have specific operational pain points that generic tools don't solve, but traditional custom development feels out of reach.</w:t>
      </w:r>
    </w:p>
    <w:p>
      <w:r>
        <w:t xml:space="preserve"/>
      </w:r>
    </w:p>
    <w:p>
      <w:pPr>
        <w:pStyle w:val="Heading2"/>
      </w:pPr>
      <w:r>
        <w:t xml:space="preserve">We bridge that gap.</w:t>
      </w:r>
    </w:p>
    <w:p>
      <w:r>
        <w:t xml:space="preserve">Modern development tools—AI, automation, rapid frameworks—have fundamentally changed what's possible at what cost. We leverage these advances to make custom solutions accessible to businesses that traditionally couldn't afford them.</w:t>
      </w:r>
    </w:p>
    <w:p>
      <w:r>
        <w:t xml:space="preserve"/>
      </w:r>
    </w:p>
    <w:p>
      <w:r>
        <w:t xml:space="preserve">We build solutions that fit your business, at a scale that makes sense for your size and budget.</w:t>
      </w:r>
    </w:p>
    <w:p>
      <w:r>
        <w:t xml:space="preserve"/>
      </w:r>
    </w:p>
    <w:p>
      <w:pPr>
        <w:pStyle w:val="Heading1"/>
      </w:pPr>
      <w:r>
        <w:t xml:space="preserve">WHO WE SERVE</w:t>
      </w:r>
    </w:p>
    <w:p>
      <w:pPr>
        <w:pStyle w:val="Heading2"/>
      </w:pPr>
      <w:r>
        <w:t xml:space="preserve">The Business Profile</w:t>
      </w:r>
    </w:p>
    <w:p>
      <w:r>
        <w:t xml:space="preserve">We work best with small to medium-sized businesses (typically 2-10 people) that are:</w:t>
      </w:r>
    </w:p>
    <w:p>
      <w:r>
        <w:t xml:space="preserve"/>
      </w:r>
    </w:p>
    <w:p>
      <w:pPr>
        <w:pStyle w:val="ListParagraph"/>
        <w:numPr>
          <w:ilvl w:val="0"/>
          <w:numId w:val="2"/>
        </w:numPr>
      </w:pPr>
      <w:r>
        <w:rPr>
          <w:b/>
          <w:bCs/>
        </w:rPr>
        <w:t xml:space="preserve">Founder-led or owner-operated</w:t>
      </w:r>
      <w:r>
        <w:t xml:space="preserve"> — You make decisions quickly and know your business intimately</w:t>
      </w:r>
    </w:p>
    <w:p>
      <w:pPr>
        <w:pStyle w:val="ListParagraph"/>
        <w:numPr>
          <w:ilvl w:val="0"/>
          <w:numId w:val="2"/>
        </w:numPr>
      </w:pPr>
      <w:r>
        <w:rPr>
          <w:b/>
          <w:bCs/>
        </w:rPr>
        <w:t xml:space="preserve">Ready to scale</w:t>
      </w:r>
      <w:r>
        <w:t xml:space="preserve"> — You're bottlenecked by manual processes or workflow gaps, not lack of business opportunity</w:t>
      </w:r>
    </w:p>
    <w:p>
      <w:pPr>
        <w:pStyle w:val="ListParagraph"/>
        <w:numPr>
          <w:ilvl w:val="0"/>
          <w:numId w:val="2"/>
        </w:numPr>
      </w:pPr>
      <w:r>
        <w:rPr>
          <w:b/>
          <w:bCs/>
        </w:rPr>
        <w:t xml:space="preserve">Specific in your needs</w:t>
      </w:r>
      <w:r>
        <w:t xml:space="preserve"> — You have a clear operational pain point that existing tools don't solve</w:t>
      </w:r>
    </w:p>
    <w:p>
      <w:pPr>
        <w:pStyle w:val="ListParagraph"/>
        <w:numPr>
          <w:ilvl w:val="0"/>
          <w:numId w:val="2"/>
        </w:numPr>
      </w:pPr>
      <w:r>
        <w:rPr>
          <w:b/>
          <w:bCs/>
        </w:rPr>
        <w:t xml:space="preserve">Partnership-oriented</w:t>
      </w:r>
      <w:r>
        <w:t xml:space="preserve"> — You want a long-term technology partner, not a one-time vendor</w:t>
      </w:r>
    </w:p>
    <w:p>
      <w:r>
        <w:t xml:space="preserve"/>
      </w:r>
    </w:p>
    <w:p>
      <w:pPr>
        <w:pStyle w:val="Heading2"/>
      </w:pPr>
      <w:r>
        <w:t xml:space="preserve">The Situation We Excel At</w:t>
      </w:r>
    </w:p>
    <w:p>
      <w:r>
        <w:t xml:space="preserve">You're in a growth phase where:</w:t>
      </w:r>
    </w:p>
    <w:p>
      <w:pPr>
        <w:pStyle w:val="ListParagraph"/>
        <w:numPr>
          <w:ilvl w:val="0"/>
          <w:numId w:val="2"/>
        </w:numPr>
      </w:pPr>
      <w:r>
        <w:t xml:space="preserve">Current processes are breaking under volume</w:t>
      </w:r>
    </w:p>
    <w:p>
      <w:pPr>
        <w:pStyle w:val="ListParagraph"/>
        <w:numPr>
          <w:ilvl w:val="0"/>
          <w:numId w:val="2"/>
        </w:numPr>
      </w:pPr>
      <w:r>
        <w:t xml:space="preserve">You're spending too much time on administrative or manual work</w:t>
      </w:r>
    </w:p>
    <w:p>
      <w:pPr>
        <w:pStyle w:val="ListParagraph"/>
        <w:numPr>
          <w:ilvl w:val="0"/>
          <w:numId w:val="2"/>
        </w:numPr>
      </w:pPr>
      <w:r>
        <w:t xml:space="preserve">Off-the-shelf tools don't match your specific workflow</w:t>
      </w:r>
    </w:p>
    <w:p>
      <w:pPr>
        <w:pStyle w:val="ListParagraph"/>
        <w:numPr>
          <w:ilvl w:val="0"/>
          <w:numId w:val="2"/>
        </w:numPr>
      </w:pPr>
      <w:r>
        <w:t xml:space="preserve">Hiring more people to handle repetitive tasks isn't the answer—you need a systematic solution</w:t>
      </w:r>
    </w:p>
    <w:p>
      <w:pPr>
        <w:pStyle w:val="ListParagraph"/>
        <w:numPr>
          <w:ilvl w:val="0"/>
          <w:numId w:val="2"/>
        </w:numPr>
      </w:pPr>
      <w:r>
        <w:t xml:space="preserve">You need something custom but don't have the budget (or complexity) for enterprise-scale development</w:t>
      </w:r>
    </w:p>
    <w:p>
      <w:r>
        <w:t xml:space="preserve"/>
      </w:r>
    </w:p>
    <w:p>
      <w:pPr>
        <w:pStyle w:val="Heading2"/>
      </w:pPr>
      <w:r>
        <w:t xml:space="preserve">Industry Agnostic, Problem Specific</w:t>
      </w:r>
    </w:p>
    <w:p>
      <w:r>
        <w:t xml:space="preserve">We've worked across diverse industries—consulting, research, operations, education, e-commerce.</w:t>
      </w:r>
    </w:p>
    <w:p>
      <w:r>
        <w:t xml:space="preserve"/>
      </w:r>
    </w:p>
    <w:p>
      <w:r>
        <w:t xml:space="preserve">What matters isn't your industry. It's that you have a specific operational problem requiring a tailored solution, and you value a partnership approach to building and evolving it over time.</w:t>
      </w:r>
    </w:p>
    <w:p>
      <w:r>
        <w:br w:type="page"/>
      </w:r>
    </w:p>
    <w:p>
      <w:pPr>
        <w:pStyle w:val="Heading1"/>
      </w:pPr>
      <w:r>
        <w:t xml:space="preserve">WHAT WE DON'T DO</w:t>
      </w:r>
    </w:p>
    <w:p>
      <w:r>
        <w:t xml:space="preserve">To be clear about fit:</w:t>
      </w:r>
    </w:p>
    <w:p>
      <w:r>
        <w:t xml:space="preserve"/>
      </w:r>
    </w:p>
    <w:p>
      <w:r>
        <w:rPr>
          <w:b/>
          <w:bCs/>
        </w:rPr>
        <w:t xml:space="preserve">We don't build enterprise-scale systems. </w:t>
      </w:r>
      <w:r>
        <w:t xml:space="preserve">No ERPs, no massive enterprise implementations. We focus on solutions that can be built and iterated efficiently at small-to-medium scale.</w:t>
      </w:r>
    </w:p>
    <w:p>
      <w:r>
        <w:t xml:space="preserve"/>
      </w:r>
    </w:p>
    <w:p>
      <w:r>
        <w:rPr>
          <w:b/>
          <w:bCs/>
        </w:rPr>
        <w:t xml:space="preserve">We don't do one-size-fits-all. </w:t>
      </w:r>
      <w:r>
        <w:t xml:space="preserve">If a standard SaaS tool would work for you, use that. We build when generic solutions don't fit your specific needs.</w:t>
      </w:r>
    </w:p>
    <w:p>
      <w:r>
        <w:t xml:space="preserve"/>
      </w:r>
    </w:p>
    <w:p>
      <w:r>
        <w:rPr>
          <w:b/>
          <w:bCs/>
        </w:rPr>
        <w:t xml:space="preserve">We don't disappear after launch. </w:t>
      </w:r>
      <w:r>
        <w:t xml:space="preserve">We're not a "build and hand off" shop. Our best work happens in ongoing partnerships where we evolve solutions as your business grows.</w:t>
      </w:r>
    </w:p>
    <w:p>
      <w:r>
        <w:t xml:space="preserve"/>
      </w:r>
    </w:p>
    <w:p>
      <w:pPr>
        <w:pStyle w:val="Heading1"/>
      </w:pPr>
      <w:r>
        <w:t xml:space="preserve">HOW WE WORK</w:t>
      </w:r>
    </w:p>
    <w:p>
      <w:pPr>
        <w:pStyle w:val="Heading2"/>
      </w:pPr>
      <w:r>
        <w:t xml:space="preserve">Our Approach</w:t>
      </w:r>
    </w:p>
    <w:p>
      <w:r>
        <w:rPr>
          <w:b/>
          <w:bCs/>
        </w:rPr>
        <w:t xml:space="preserve">1. We listen first.</w:t>
      </w:r>
    </w:p>
    <w:p>
      <w:r>
        <w:t xml:space="preserve">We don't assume we know your business better than you do. We invest time upfront understanding your actual workflow, pain points, and what success looks like. This deep understanding is how we ensure we're solving the right problem.</w:t>
      </w:r>
    </w:p>
    <w:p>
      <w:r>
        <w:t xml:space="preserve"/>
      </w:r>
    </w:p>
    <w:p>
      <w:r>
        <w:rPr>
          <w:b/>
          <w:bCs/>
        </w:rPr>
        <w:t xml:space="preserve">2. We build what fits.</w:t>
      </w:r>
    </w:p>
    <w:p>
      <w:r>
        <w:t xml:space="preserve">Not what's trendy. Not what other companies use. What actually solves your specific problem in the way you need it solved.</w:t>
      </w:r>
    </w:p>
    <w:p>
      <w:r>
        <w:t xml:space="preserve"/>
      </w:r>
    </w:p>
    <w:p>
      <w:r>
        <w:rPr>
          <w:b/>
          <w:bCs/>
        </w:rPr>
        <w:t xml:space="preserve">3. We partner long-term.</w:t>
      </w:r>
    </w:p>
    <w:p>
      <w:r>
        <w:t xml:space="preserve">Your business will change. Your needs will evolve. We're designed to grow with you—adding features, adapting to new challenges, providing ongoing support.</w:t>
      </w:r>
    </w:p>
    <w:p>
      <w:r>
        <w:t xml:space="preserve"/>
      </w:r>
    </w:p>
    <w:p>
      <w:r>
        <w:rPr>
          <w:b/>
          <w:bCs/>
        </w:rPr>
        <w:t xml:space="preserve">4. We stay consistent.</w:t>
      </w:r>
    </w:p>
    <w:p>
      <w:r>
        <w:t xml:space="preserve">You work with the same team throughout. No handoffs to new people every few months. We know your business because we've been in it with you.</w:t>
      </w:r>
    </w:p>
    <w:p>
      <w:r>
        <w:t xml:space="preserve"/>
      </w:r>
    </w:p>
    <w:p>
      <w:pPr>
        <w:pStyle w:val="Heading2"/>
      </w:pPr>
      <w:r>
        <w:t xml:space="preserve">What Partnership Looks Like</w:t>
      </w:r>
    </w:p>
    <w:p>
      <w:r>
        <w:rPr>
          <w:b/>
          <w:bCs/>
        </w:rPr>
        <w:t xml:space="preserve">Phase 1: Understanding</w:t>
      </w:r>
    </w:p>
    <w:p>
      <w:r>
        <w:t xml:space="preserve">We map your current workflow, identify bottlenecks, clarify what needs to change and why. This isn't billable busy work—it's the foundation for building the right solution.</w:t>
      </w:r>
    </w:p>
    <w:p>
      <w:r>
        <w:t xml:space="preserve"/>
      </w:r>
    </w:p>
    <w:p>
      <w:r>
        <w:rPr>
          <w:b/>
          <w:bCs/>
        </w:rPr>
        <w:t xml:space="preserve">Phase 2: Building</w:t>
      </w:r>
    </w:p>
    <w:p>
      <w:r>
        <w:t xml:space="preserve">We develop your solution in phases. Early wins build momentum. Continuous feedback keeps us aligned. Each phase delivers measurable value before moving to the next.</w:t>
      </w:r>
    </w:p>
    <w:p>
      <w:r>
        <w:t xml:space="preserve"/>
      </w:r>
    </w:p>
    <w:p>
      <w:r>
        <w:rPr>
          <w:b/>
          <w:bCs/>
        </w:rPr>
        <w:t xml:space="preserve">Phase 3: Evolving</w:t>
      </w:r>
    </w:p>
    <w:p>
      <w:r>
        <w:t xml:space="preserve">Your solution goes live. We provide support, training, optimization. As your business changes, we adapt the tool—new features, adjustments, scaling support. We're your ongoing technology team.</w:t>
      </w:r>
    </w:p>
    <w:p>
      <w:r>
        <w:t xml:space="preserve"/>
      </w:r>
    </w:p>
    <w:p>
      <w:pPr>
        <w:pStyle w:val="Heading2"/>
      </w:pPr>
      <w:r>
        <w:t xml:space="preserve">What We Need From You</w:t>
      </w:r>
    </w:p>
    <w:p>
      <w:r>
        <w:rPr>
          <w:b/>
          <w:bCs/>
        </w:rPr>
        <w:t xml:space="preserve">Clarity on the problem. </w:t>
      </w:r>
      <w:r>
        <w:t xml:space="preserve">What's broken? What needs to change? What does success look like?</w:t>
      </w:r>
    </w:p>
    <w:p>
      <w:r>
        <w:t xml:space="preserve"/>
      </w:r>
    </w:p>
    <w:p>
      <w:r>
        <w:rPr>
          <w:b/>
          <w:bCs/>
        </w:rPr>
        <w:t xml:space="preserve">Access to context. </w:t>
      </w:r>
      <w:r>
        <w:t xml:space="preserve">The people, processes, and systems we need to understand to build the right solution.</w:t>
      </w:r>
    </w:p>
    <w:p>
      <w:r>
        <w:t xml:space="preserve"/>
      </w:r>
    </w:p>
    <w:p>
      <w:r>
        <w:rPr>
          <w:b/>
          <w:bCs/>
        </w:rPr>
        <w:t xml:space="preserve">Patience for quality. </w:t>
      </w:r>
      <w:r>
        <w:t xml:space="preserve">We build things that last. That takes time. We don't cut corners.</w:t>
      </w:r>
    </w:p>
    <w:p>
      <w:r>
        <w:t xml:space="preserve"/>
      </w:r>
    </w:p>
    <w:p>
      <w:r>
        <w:rPr>
          <w:b/>
          <w:bCs/>
        </w:rPr>
        <w:t xml:space="preserve">Commitment to partnership. </w:t>
      </w:r>
      <w:r>
        <w:t xml:space="preserve">Our best work happens in long-term relationships where we learn, iterate, and improve together.</w:t>
      </w:r>
    </w:p>
    <w:p>
      <w:r>
        <w:br w:type="page"/>
      </w:r>
    </w:p>
    <w:p>
      <w:pPr>
        <w:pStyle w:val="Heading1"/>
      </w:pPr>
      <w:r>
        <w:t xml:space="preserve">WHAT MAKES US DIFFERENT</w:t>
      </w:r>
    </w:p>
    <w:p>
      <w:pPr>
        <w:pStyle w:val="Heading2"/>
      </w:pPr>
      <w:r>
        <w:t xml:space="preserve">Consistency Over Churn</w:t>
      </w:r>
    </w:p>
    <w:p>
      <w:r>
        <w:t xml:space="preserve">Our team has worked together for years. In an industry where constant turnover is normal, we've built careers together.</w:t>
      </w:r>
    </w:p>
    <w:p>
      <w:r>
        <w:t xml:space="preserve"/>
      </w:r>
    </w:p>
    <w:p>
      <w:r>
        <w:rPr>
          <w:b/>
          <w:bCs/>
        </w:rPr>
        <w:t xml:space="preserve">What this means for you:</w:t>
      </w:r>
    </w:p>
    <w:p>
      <w:r>
        <w:t xml:space="preserve">You don't get handed off to different people every few months. The team that learns your business is the team that builds your solution and supports it long-term. Institutional knowledge stays with you, not with departed contractors.</w:t>
      </w:r>
    </w:p>
    <w:p>
      <w:r>
        <w:t xml:space="preserve"/>
      </w:r>
    </w:p>
    <w:p>
      <w:pPr>
        <w:pStyle w:val="Heading2"/>
      </w:pPr>
      <w:r>
        <w:t xml:space="preserve">Breadth Over Specialization</w:t>
      </w:r>
    </w:p>
    <w:p>
      <w:r>
        <w:t xml:space="preserve">We've worked across diverse industries and problem types—research, quality engineering, operations, e-commerce, consulting, product development.</w:t>
      </w:r>
    </w:p>
    <w:p>
      <w:r>
        <w:t xml:space="preserve"/>
      </w:r>
    </w:p>
    <w:p>
      <w:r>
        <w:rPr>
          <w:b/>
          <w:bCs/>
        </w:rPr>
        <w:t xml:space="preserve">What this means for you:</w:t>
      </w:r>
    </w:p>
    <w:p>
      <w:r>
        <w:t xml:space="preserve">We bring pattern recognition from varied contexts. We've likely solved something adjacent to your problem before, even if not in your exact industry. We adapt quickly because we see underlying patterns, not just surface-level tasks.</w:t>
      </w:r>
    </w:p>
    <w:p>
      <w:r>
        <w:t xml:space="preserve"/>
      </w:r>
    </w:p>
    <w:p>
      <w:pPr>
        <w:pStyle w:val="Heading2"/>
      </w:pPr>
      <w:r>
        <w:t xml:space="preserve">Partnership Over Transactions</w:t>
      </w:r>
    </w:p>
    <w:p>
      <w:r>
        <w:t xml:space="preserve">We're not optimizing for maximum client volume. We maintain a focused set of long-term client relationships rather than chasing new logos constantly.</w:t>
      </w:r>
    </w:p>
    <w:p>
      <w:r>
        <w:t xml:space="preserve"/>
      </w:r>
    </w:p>
    <w:p>
      <w:r>
        <w:rPr>
          <w:b/>
          <w:bCs/>
        </w:rPr>
        <w:t xml:space="preserve">What this means for you:</w:t>
      </w:r>
    </w:p>
    <w:p>
      <w:r>
        <w:t xml:space="preserve">You're not a number in a pipeline. We have the bandwidth to understand your business deeply and respond when you need us. We're invested in your success because we're in it for years, not months.</w:t>
      </w:r>
    </w:p>
    <w:p>
      <w:r>
        <w:t xml:space="preserve"/>
      </w:r>
    </w:p>
    <w:p>
      <w:pPr>
        <w:pStyle w:val="Heading2"/>
      </w:pPr>
      <w:r>
        <w:t xml:space="preserve">Modern Tools, Accessible Scale</w:t>
      </w:r>
    </w:p>
    <w:p>
      <w:r>
        <w:t xml:space="preserve">AI, automation, and rapid development frameworks have fundamentally changed what's possible at what cost. We leverage these advances to deliver custom solutions at price points and timelines that would have been impossible just years ago.</w:t>
      </w:r>
    </w:p>
    <w:p>
      <w:r>
        <w:t xml:space="preserve"/>
      </w:r>
    </w:p>
    <w:p>
      <w:r>
        <w:rPr>
          <w:b/>
          <w:bCs/>
        </w:rPr>
        <w:t xml:space="preserve">What this means for you:</w:t>
      </w:r>
    </w:p>
    <w:p>
      <w:r>
        <w:t xml:space="preserve">Custom development that once required massive budgets and long timelines can now be delivered efficiently. We pass that efficiency to you—making custom solutions accessible at your scale.</w:t>
      </w:r>
    </w:p>
    <w:p>
      <w:r>
        <w:br w:type="page"/>
      </w:r>
    </w:p>
    <w:p>
      <w:pPr>
        <w:pStyle w:val="Heading1"/>
      </w:pPr>
      <w:r>
        <w:t xml:space="preserve">OUR PRINCIPLES</w:t>
      </w:r>
    </w:p>
    <w:p>
      <w:r>
        <w:t xml:space="preserve">These principles shape how we work with clients and how we build solutions. They're observable in what we do, not just what we say.</w:t>
      </w:r>
    </w:p>
    <w:p>
      <w:r>
        <w:t xml:space="preserve"/>
      </w:r>
    </w:p>
    <w:p>
      <w:pPr>
        <w:pStyle w:val="Heading2"/>
      </w:pPr>
      <w:r>
        <w:t xml:space="preserve">1. We don't condescend</w:t>
      </w:r>
    </w:p>
    <w:p>
      <w:r>
        <w:t xml:space="preserve">You know your business. We know technology. We work together as equals, combining expertise to solve your problem. We never make you feel less capable or talk down to you about what you don't know.</w:t>
      </w:r>
    </w:p>
    <w:p>
      <w:r>
        <w:t xml:space="preserve"/>
      </w:r>
    </w:p>
    <w:p>
      <w:pPr>
        <w:pStyle w:val="Heading2"/>
      </w:pPr>
      <w:r>
        <w:t xml:space="preserve">2. We remove barriers, not create them</w:t>
      </w:r>
    </w:p>
    <w:p>
      <w:r>
        <w:t xml:space="preserve">Technology should make your work easier, not more complicated. If a solution creates new friction or requires extensive workarounds, we've failed. We build to smooth your path, not obstruct it.</w:t>
      </w:r>
    </w:p>
    <w:p>
      <w:r>
        <w:t xml:space="preserve"/>
      </w:r>
    </w:p>
    <w:p>
      <w:pPr>
        <w:pStyle w:val="Heading2"/>
      </w:pPr>
      <w:r>
        <w:t xml:space="preserve">3. We preserve dignity in the solution</w:t>
      </w:r>
    </w:p>
    <w:p>
      <w:r>
        <w:t xml:space="preserve">Software can make people feel stupid or incapable when it's poorly designed. We build tools that make you feel more competent, more in control, more able to do what you do best.</w:t>
      </w:r>
    </w:p>
    <w:p>
      <w:r>
        <w:t xml:space="preserve"/>
      </w:r>
    </w:p>
    <w:p>
      <w:pPr>
        <w:pStyle w:val="Heading2"/>
      </w:pPr>
      <w:r>
        <w:t xml:space="preserve">4. We empower, not create dependency</w:t>
      </w:r>
    </w:p>
    <w:p>
      <w:r>
        <w:t xml:space="preserve">Good solutions enable you to work more independently, not become more reliant on us for basic operations. We build for your autonomy, not for vendor lock-in.</w:t>
      </w:r>
    </w:p>
    <w:p>
      <w:r>
        <w:t xml:space="preserve"/>
      </w:r>
    </w:p>
    <w:p>
      <w:pPr>
        <w:pStyle w:val="Heading2"/>
      </w:pPr>
      <w:r>
        <w:t xml:space="preserve">5. We build for humans, not abstractions</w:t>
      </w:r>
    </w:p>
    <w:p>
      <w:r>
        <w:t xml:space="preserve">Behind every workflow is a person trying to do their job well. We never lose sight of the human impact of our technical decisions.</w:t>
      </w:r>
    </w:p>
    <w:p>
      <w:r>
        <w:br w:type="page"/>
      </w:r>
    </w:p>
    <w:p>
      <w:pPr>
        <w:pStyle w:val="Heading1"/>
      </w:pPr>
      <w:r>
        <w:t xml:space="preserve">WHAT WE BUILD</w:t>
      </w:r>
    </w:p>
    <w:p>
      <w:r>
        <w:rPr>
          <w:i/>
          <w:iCs/>
        </w:rPr>
        <w:t xml:space="preserve">Examples of Approach</w:t>
      </w:r>
    </w:p>
    <w:p>
      <w:r>
        <w:t xml:space="preserve"/>
      </w:r>
    </w:p>
    <w:p>
      <w:r>
        <w:t xml:space="preserve">These examples illustrate how we think and what we value, not a portfolio of specific products.</w:t>
      </w:r>
    </w:p>
    <w:p>
      <w:r>
        <w:t xml:space="preserve"/>
      </w:r>
    </w:p>
    <w:p>
      <w:pPr>
        <w:pStyle w:val="Heading2"/>
      </w:pPr>
      <w:r>
        <w:t xml:space="preserve">Custom Operations System</w:t>
      </w:r>
    </w:p>
    <w:p>
      <w:r>
        <w:rPr>
          <w:b/>
          <w:bCs/>
        </w:rPr>
        <w:t xml:space="preserve">The Problem: </w:t>
      </w:r>
      <w:r>
        <w:t xml:space="preserve">A service business was drowning in manual processes—client intake, case management, document handling, billing. Generic CRM tools didn't match their specific workflow. Hiring more administrative staff wasn't sustainable.</w:t>
      </w:r>
    </w:p>
    <w:p>
      <w:r>
        <w:t xml:space="preserve"/>
      </w:r>
    </w:p>
    <w:p>
      <w:r>
        <w:rPr>
          <w:b/>
          <w:bCs/>
        </w:rPr>
        <w:t xml:space="preserve">Our Approach: </w:t>
      </w:r>
      <w:r>
        <w:t xml:space="preserve">We built a custom operations system tailored to their exact workflow. Automated repetitive tasks. Integrated payment processing. Created document management that matched how they actually work, not how generic tools assume they should work.</w:t>
      </w:r>
    </w:p>
    <w:p>
      <w:r>
        <w:t xml:space="preserve"/>
      </w:r>
    </w:p>
    <w:p>
      <w:r>
        <w:rPr>
          <w:b/>
          <w:bCs/>
        </w:rPr>
        <w:t xml:space="preserve">The Impact: </w:t>
      </w:r>
      <w:r>
        <w:t xml:space="preserve">Processes that took hours now take minutes. Staff can handle significantly more volume without increasing headcount. Response times dropped dramatically. The business can scale without proportionally scaling administrative overhead.</w:t>
      </w:r>
    </w:p>
    <w:p>
      <w:r>
        <w:t xml:space="preserve"/>
      </w:r>
    </w:p>
    <w:p>
      <w:r>
        <w:rPr>
          <w:b/>
          <w:bCs/>
        </w:rPr>
        <w:t xml:space="preserve">What This Shows: </w:t>
      </w:r>
      <w:r>
        <w:t xml:space="preserve">We solve specific operational pain points with custom solutions that fit actual workflows. We measure success by real business impact, not feature checklists.</w:t>
      </w:r>
    </w:p>
    <w:p>
      <w:r>
        <w:t xml:space="preserve"/>
      </w:r>
    </w:p>
    <w:p>
      <w:pPr>
        <w:pStyle w:val="Heading2"/>
      </w:pPr>
      <w:r>
        <w:t xml:space="preserve">Platform for Underserved Population</w:t>
      </w:r>
    </w:p>
    <w:p>
      <w:r>
        <w:rPr>
          <w:b/>
          <w:bCs/>
        </w:rPr>
        <w:t xml:space="preserve">The Problem: </w:t>
      </w:r>
      <w:r>
        <w:t xml:space="preserve">Skilled workers were failing certification exams not because they lacked competence, but because language barriers prevented them from demonstrating knowledge they already possessed. Existing solutions either provided full translations (breaking exam alignment) or offered no support (leaving learners stranded).</w:t>
      </w:r>
    </w:p>
    <w:p>
      <w:r>
        <w:t xml:space="preserve"/>
      </w:r>
    </w:p>
    <w:p>
      <w:r>
        <w:rPr>
          <w:b/>
          <w:bCs/>
        </w:rPr>
        <w:t xml:space="preserve">Our Approach: </w:t>
      </w:r>
      <w:r>
        <w:t xml:space="preserve">We built a platform that provides optional, learner-controlled language support while keeping the original language front and center. The tool clarifies meaning without replacing learning. It reduces anxiety while preserving exam standards. It builds independence rather than dependency.</w:t>
      </w:r>
    </w:p>
    <w:p>
      <w:r>
        <w:t xml:space="preserve"/>
      </w:r>
    </w:p>
    <w:p>
      <w:r>
        <w:rPr>
          <w:b/>
          <w:bCs/>
        </w:rPr>
        <w:t xml:space="preserve">The Impact: </w:t>
      </w:r>
      <w:r>
        <w:t xml:space="preserve">Learners can demonstrate competence they already have. The platform preserves dignity—it's not a shortcut or cheat, it's support that honors their capability while addressing a specific barrier.</w:t>
      </w:r>
    </w:p>
    <w:p>
      <w:r>
        <w:t xml:space="preserve"/>
      </w:r>
    </w:p>
    <w:p>
      <w:r>
        <w:rPr>
          <w:b/>
          <w:bCs/>
        </w:rPr>
        <w:t xml:space="preserve">What This Shows: </w:t>
      </w:r>
      <w:r>
        <w:t xml:space="preserve">We identify barriers that have nothing to do with underlying capability. We build solutions that preserve dignity while removing friction. We think about human impact, not just technical functionality.</w:t>
      </w:r>
    </w:p>
    <w:p>
      <w:r>
        <w:br w:type="page"/>
      </w:r>
    </w:p>
    <w:p>
      <w:pPr>
        <w:pStyle w:val="Heading1"/>
      </w:pPr>
      <w:r>
        <w:t xml:space="preserve">WHY WE EXIST</w:t>
      </w:r>
    </w:p>
    <w:p>
      <w:r>
        <w:rPr>
          <w:i/>
          <w:iCs/>
        </w:rPr>
        <w:t xml:space="preserve">Internal Purpose</w:t>
      </w:r>
    </w:p>
    <w:p>
      <w:r>
        <w:t xml:space="preserve"/>
      </w:r>
    </w:p>
    <w:p>
      <w:pPr>
        <w:pStyle w:val="Heading2"/>
      </w:pPr>
      <w:r>
        <w:t xml:space="preserve">For Our Team</w:t>
      </w:r>
    </w:p>
    <w:p>
      <w:r>
        <w:t xml:space="preserve">We create meaningful work that provides:</w:t>
      </w:r>
    </w:p>
    <w:p>
      <w:pPr>
        <w:pStyle w:val="ListParagraph"/>
        <w:numPr>
          <w:ilvl w:val="0"/>
          <w:numId w:val="2"/>
        </w:numPr>
      </w:pPr>
      <w:r>
        <w:rPr>
          <w:b/>
          <w:bCs/>
        </w:rPr>
        <w:t xml:space="preserve">Flexibility</w:t>
      </w:r>
      <w:r>
        <w:t xml:space="preserve"> to build careers around life, not life around careers</w:t>
      </w:r>
    </w:p>
    <w:p>
      <w:pPr>
        <w:pStyle w:val="ListParagraph"/>
        <w:numPr>
          <w:ilvl w:val="0"/>
          <w:numId w:val="2"/>
        </w:numPr>
      </w:pPr>
      <w:r>
        <w:rPr>
          <w:b/>
          <w:bCs/>
        </w:rPr>
        <w:t xml:space="preserve">Skills</w:t>
      </w:r>
      <w:r>
        <w:t xml:space="preserve"> that grow through solving real, diverse problems</w:t>
      </w:r>
    </w:p>
    <w:p>
      <w:pPr>
        <w:pStyle w:val="ListParagraph"/>
        <w:numPr>
          <w:ilvl w:val="0"/>
          <w:numId w:val="2"/>
        </w:numPr>
      </w:pPr>
      <w:r>
        <w:rPr>
          <w:b/>
          <w:bCs/>
        </w:rPr>
        <w:t xml:space="preserve">Dignity</w:t>
      </w:r>
      <w:r>
        <w:t xml:space="preserve"> in fair compensation and respectful partnership</w:t>
      </w:r>
    </w:p>
    <w:p>
      <w:pPr>
        <w:pStyle w:val="ListParagraph"/>
        <w:numPr>
          <w:ilvl w:val="0"/>
          <w:numId w:val="2"/>
        </w:numPr>
      </w:pPr>
      <w:r>
        <w:rPr>
          <w:b/>
          <w:bCs/>
        </w:rPr>
        <w:t xml:space="preserve">Continuity</w:t>
      </w:r>
      <w:r>
        <w:t xml:space="preserve"> in long-term relationships, not transactional churn</w:t>
      </w:r>
    </w:p>
    <w:p>
      <w:r>
        <w:t xml:space="preserve"/>
      </w:r>
    </w:p>
    <w:p>
      <w:pPr>
        <w:pStyle w:val="Heading2"/>
      </w:pPr>
      <w:r>
        <w:t xml:space="preserve">For Our Clients</w:t>
      </w:r>
    </w:p>
    <w:p>
      <w:r>
        <w:t xml:space="preserve">We provide access to custom solutions that:</w:t>
      </w:r>
    </w:p>
    <w:p>
      <w:pPr>
        <w:pStyle w:val="ListParagraph"/>
        <w:numPr>
          <w:ilvl w:val="0"/>
          <w:numId w:val="2"/>
        </w:numPr>
      </w:pPr>
      <w:r>
        <w:rPr>
          <w:b/>
          <w:bCs/>
        </w:rPr>
        <w:t xml:space="preserve">Fit</w:t>
      </w:r>
      <w:r>
        <w:t xml:space="preserve"> your actual workflow instead of forcing you into generic patterns</w:t>
      </w:r>
    </w:p>
    <w:p>
      <w:pPr>
        <w:pStyle w:val="ListParagraph"/>
        <w:numPr>
          <w:ilvl w:val="0"/>
          <w:numId w:val="2"/>
        </w:numPr>
      </w:pPr>
      <w:r>
        <w:rPr>
          <w:b/>
          <w:bCs/>
        </w:rPr>
        <w:t xml:space="preserve">Scale</w:t>
      </w:r>
      <w:r>
        <w:t xml:space="preserve"> with your business through ongoing partnership</w:t>
      </w:r>
    </w:p>
    <w:p>
      <w:pPr>
        <w:pStyle w:val="ListParagraph"/>
        <w:numPr>
          <w:ilvl w:val="0"/>
          <w:numId w:val="2"/>
        </w:numPr>
      </w:pPr>
      <w:r>
        <w:rPr>
          <w:b/>
          <w:bCs/>
        </w:rPr>
        <w:t xml:space="preserve">Empower</w:t>
      </w:r>
      <w:r>
        <w:t xml:space="preserve"> your team to work more effectively</w:t>
      </w:r>
    </w:p>
    <w:p>
      <w:pPr>
        <w:pStyle w:val="ListParagraph"/>
        <w:numPr>
          <w:ilvl w:val="0"/>
          <w:numId w:val="2"/>
        </w:numPr>
      </w:pPr>
      <w:r>
        <w:rPr>
          <w:b/>
          <w:bCs/>
        </w:rPr>
        <w:t xml:space="preserve">Last</w:t>
      </w:r>
      <w:r>
        <w:t xml:space="preserve"> because they're built for quality, not just delivery</w:t>
      </w:r>
    </w:p>
    <w:p>
      <w:r>
        <w:t xml:space="preserve"/>
      </w:r>
    </w:p>
    <w:p>
      <w:pPr>
        <w:pStyle w:val="Heading2"/>
      </w:pPr>
      <w:r>
        <w:t xml:space="preserve">For Our Future</w:t>
      </w:r>
    </w:p>
    <w:p>
      <w:r>
        <w:t xml:space="preserve">We're building capacity to serve populations systematically underserved by technology:</w:t>
      </w:r>
    </w:p>
    <w:p>
      <w:pPr>
        <w:pStyle w:val="ListParagraph"/>
        <w:numPr>
          <w:ilvl w:val="0"/>
          <w:numId w:val="2"/>
        </w:numPr>
      </w:pPr>
      <w:r>
        <w:rPr>
          <w:b/>
          <w:bCs/>
        </w:rPr>
        <w:t xml:space="preserve">Learning</w:t>
      </w:r>
      <w:r>
        <w:t xml:space="preserve"> to identify barriers that have nothing to do with capability</w:t>
      </w:r>
    </w:p>
    <w:p>
      <w:pPr>
        <w:pStyle w:val="ListParagraph"/>
        <w:numPr>
          <w:ilvl w:val="0"/>
          <w:numId w:val="2"/>
        </w:numPr>
      </w:pPr>
      <w:r>
        <w:rPr>
          <w:b/>
          <w:bCs/>
        </w:rPr>
        <w:t xml:space="preserve">Practicing</w:t>
      </w:r>
      <w:r>
        <w:t xml:space="preserve"> how to build dignity-preserving solutions</w:t>
      </w:r>
    </w:p>
    <w:p>
      <w:pPr>
        <w:pStyle w:val="ListParagraph"/>
        <w:numPr>
          <w:ilvl w:val="0"/>
          <w:numId w:val="2"/>
        </w:numPr>
      </w:pPr>
      <w:r>
        <w:rPr>
          <w:b/>
          <w:bCs/>
        </w:rPr>
        <w:t xml:space="preserve">Developing</w:t>
      </w:r>
      <w:r>
        <w:t xml:space="preserve"> sustainable models that prioritize access and impact</w:t>
      </w:r>
    </w:p>
    <w:p>
      <w:pPr>
        <w:pStyle w:val="ListParagraph"/>
        <w:numPr>
          <w:ilvl w:val="0"/>
          <w:numId w:val="2"/>
        </w:numPr>
      </w:pPr>
      <w:r>
        <w:rPr>
          <w:b/>
          <w:bCs/>
        </w:rPr>
        <w:t xml:space="preserve">Preparing</w:t>
      </w:r>
      <w:r>
        <w:t xml:space="preserve"> to apply these skills to populations facing more systemic challenges</w:t>
      </w:r>
    </w:p>
    <w:p>
      <w:r>
        <w:t xml:space="preserve"/>
      </w:r>
    </w:p>
    <w:p>
      <w:r>
        <w:t xml:space="preserve">Every solution we build today teaches us something we'll need tomorrow.</w:t>
      </w:r>
    </w:p>
    <w:p>
      <w:r>
        <w:br w:type="page"/>
      </w:r>
    </w:p>
    <w:p>
      <w:pPr>
        <w:pStyle w:val="Heading1"/>
      </w:pPr>
      <w:r>
        <w:t xml:space="preserve">OUR VOICE</w:t>
      </w:r>
    </w:p>
    <w:p>
      <w:r>
        <w:t xml:space="preserve">When The Atypical Studio speaks—in proposals, on our website, in client conversations—this is who we are:</w:t>
      </w:r>
    </w:p>
    <w:p>
      <w:r>
        <w:t xml:space="preserve"/>
      </w:r>
    </w:p>
    <w:p>
      <w:r>
        <w:rPr>
          <w:b/>
          <w:bCs/>
        </w:rPr>
        <w:t xml:space="preserve">Collaborative, not hierarchical. </w:t>
      </w:r>
      <w:r>
        <w:t xml:space="preserve">We work with you as partners, not as vendors who know better than you about your own business.</w:t>
      </w:r>
    </w:p>
    <w:p>
      <w:r>
        <w:t xml:space="preserve"/>
      </w:r>
    </w:p>
    <w:p>
      <w:r>
        <w:rPr>
          <w:b/>
          <w:bCs/>
        </w:rPr>
        <w:t xml:space="preserve">Humble, not arrogant. </w:t>
      </w:r>
      <w:r>
        <w:t xml:space="preserve">We're confident in our capabilities but we lead with questions, not assumptions.</w:t>
      </w:r>
    </w:p>
    <w:p>
      <w:r>
        <w:t xml:space="preserve"/>
      </w:r>
    </w:p>
    <w:p>
      <w:r>
        <w:rPr>
          <w:b/>
          <w:bCs/>
        </w:rPr>
        <w:t xml:space="preserve">Empathetic, not transactional. </w:t>
      </w:r>
      <w:r>
        <w:t xml:space="preserve">We understand that behind every technical problem is a person trying to do something that matters to them.</w:t>
      </w:r>
    </w:p>
    <w:p>
      <w:r>
        <w:t xml:space="preserve"/>
      </w:r>
    </w:p>
    <w:p>
      <w:r>
        <w:rPr>
          <w:b/>
          <w:bCs/>
        </w:rPr>
        <w:t xml:space="preserve">Direct, not evasive. </w:t>
      </w:r>
      <w:r>
        <w:t xml:space="preserve">We're honest about timelines, challenges, and what we can and can't do.</w:t>
      </w:r>
    </w:p>
    <w:p>
      <w:r>
        <w:t xml:space="preserve"/>
      </w:r>
    </w:p>
    <w:p>
      <w:r>
        <w:rPr>
          <w:b/>
          <w:bCs/>
        </w:rPr>
        <w:t xml:space="preserve">Practical, not flashy. </w:t>
      </w:r>
      <w:r>
        <w:t xml:space="preserve">We care about solutions that work, not trends that impress.</w:t>
      </w:r>
    </w:p>
    <w:p>
      <w:r>
        <w:br w:type="page"/>
      </w:r>
    </w:p>
    <w:p>
      <w:pPr>
        <w:pStyle w:val="Heading1"/>
      </w:pPr>
      <w:r>
        <w:t xml:space="preserve">WHO THIS IS FOR, WHO IT'S NOT FOR</w:t>
      </w:r>
    </w:p>
    <w:p>
      <w:pPr>
        <w:pStyle w:val="Heading2"/>
      </w:pPr>
      <w:r>
        <w:t xml:space="preserve">This is for you if:</w:t>
      </w:r>
    </w:p>
    <w:p>
      <w:pPr>
        <w:pStyle w:val="ListParagraph"/>
        <w:numPr>
          <w:ilvl w:val="0"/>
          <w:numId w:val="2"/>
        </w:numPr>
      </w:pPr>
      <w:r>
        <w:t xml:space="preserve">You have a specific operational problem that generic tools don't solve</w:t>
      </w:r>
    </w:p>
    <w:p>
      <w:pPr>
        <w:pStyle w:val="ListParagraph"/>
        <w:numPr>
          <w:ilvl w:val="0"/>
          <w:numId w:val="2"/>
        </w:numPr>
      </w:pPr>
      <w:r>
        <w:t xml:space="preserve">You value partnership over vendor transactions</w:t>
      </w:r>
    </w:p>
    <w:p>
      <w:pPr>
        <w:pStyle w:val="ListParagraph"/>
        <w:numPr>
          <w:ilvl w:val="0"/>
          <w:numId w:val="2"/>
        </w:numPr>
      </w:pPr>
      <w:r>
        <w:t xml:space="preserve">You're willing to invest in quality that lasts</w:t>
      </w:r>
    </w:p>
    <w:p>
      <w:pPr>
        <w:pStyle w:val="ListParagraph"/>
        <w:numPr>
          <w:ilvl w:val="0"/>
          <w:numId w:val="2"/>
        </w:numPr>
      </w:pPr>
      <w:r>
        <w:t xml:space="preserve">You want technology that fits your workflow, not the other way around</w:t>
      </w:r>
    </w:p>
    <w:p>
      <w:pPr>
        <w:pStyle w:val="ListParagraph"/>
        <w:numPr>
          <w:ilvl w:val="0"/>
          <w:numId w:val="2"/>
        </w:numPr>
      </w:pPr>
      <w:r>
        <w:t xml:space="preserve">You're ready for a long-term relationship as your business evolves</w:t>
      </w:r>
    </w:p>
    <w:p>
      <w:r>
        <w:t xml:space="preserve"/>
      </w:r>
    </w:p>
    <w:p>
      <w:pPr>
        <w:pStyle w:val="Heading2"/>
      </w:pPr>
      <w:r>
        <w:t xml:space="preserve">This is not for you if:</w:t>
      </w:r>
    </w:p>
    <w:p>
      <w:pPr>
        <w:pStyle w:val="ListParagraph"/>
        <w:numPr>
          <w:ilvl w:val="0"/>
          <w:numId w:val="2"/>
        </w:numPr>
      </w:pPr>
      <w:r>
        <w:t xml:space="preserve">You need enterprise-scale complexity (ERPs, massive implementations)</w:t>
      </w:r>
    </w:p>
    <w:p>
      <w:pPr>
        <w:pStyle w:val="ListParagraph"/>
        <w:numPr>
          <w:ilvl w:val="0"/>
          <w:numId w:val="2"/>
        </w:numPr>
      </w:pPr>
      <w:r>
        <w:t xml:space="preserve">You want the fastest possible delivery regardless of quality</w:t>
      </w:r>
    </w:p>
    <w:p>
      <w:pPr>
        <w:pStyle w:val="ListParagraph"/>
        <w:numPr>
          <w:ilvl w:val="0"/>
          <w:numId w:val="2"/>
        </w:numPr>
      </w:pPr>
      <w:r>
        <w:t xml:space="preserve">You're looking for one-time project work with no ongoing relationship</w:t>
      </w:r>
    </w:p>
    <w:p>
      <w:pPr>
        <w:pStyle w:val="ListParagraph"/>
        <w:numPr>
          <w:ilvl w:val="0"/>
          <w:numId w:val="2"/>
        </w:numPr>
      </w:pPr>
      <w:r>
        <w:t xml:space="preserve">A standard SaaS tool would actually work fine for your needs</w:t>
      </w:r>
    </w:p>
    <w:p>
      <w:pPr>
        <w:pStyle w:val="ListParagraph"/>
        <w:numPr>
          <w:ilvl w:val="0"/>
          <w:numId w:val="2"/>
        </w:numPr>
      </w:pPr>
      <w:r>
        <w:t xml:space="preserve">You want someone who will just execute your exact specifications without partnership input</w:t>
      </w:r>
    </w:p>
    <w:p>
      <w:r>
        <w:br w:type="page"/>
      </w:r>
    </w:p>
    <w:p>
      <w:pPr>
        <w:pStyle w:val="Heading1"/>
      </w:pPr>
      <w:r>
        <w:t xml:space="preserve">USING THIS DOCUMENT</w:t>
      </w:r>
    </w:p>
    <w:p>
      <w:r>
        <w:t xml:space="preserve">This identity brief is your foundation for:</w:t>
      </w:r>
    </w:p>
    <w:p>
      <w:r>
        <w:t xml:space="preserve"/>
      </w:r>
    </w:p>
    <w:p>
      <w:r>
        <w:rPr>
          <w:b/>
          <w:bCs/>
        </w:rPr>
        <w:t xml:space="preserve">Website Development</w:t>
      </w:r>
    </w:p>
    <w:p>
      <w:r>
        <w:t xml:space="preserve">Use "What We Do" and "Who We Serve" for homepage clarity. Use "How We Work" for process pages. Use "Our Principles" for about/values sections.</w:t>
      </w:r>
    </w:p>
    <w:p>
      <w:r>
        <w:t xml:space="preserve"/>
      </w:r>
    </w:p>
    <w:p>
      <w:r>
        <w:rPr>
          <w:b/>
          <w:bCs/>
        </w:rPr>
        <w:t xml:space="preserve">Client Proposals</w:t>
      </w:r>
    </w:p>
    <w:p>
      <w:r>
        <w:t xml:space="preserve">Use "Our Approach" for methodology. Use "What Makes Us Different" for why you should work with us. Use examples to illustrate how we think, not to list achievements.</w:t>
      </w:r>
    </w:p>
    <w:p>
      <w:r>
        <w:t xml:space="preserve"/>
      </w:r>
    </w:p>
    <w:p>
      <w:r>
        <w:rPr>
          <w:b/>
          <w:bCs/>
        </w:rPr>
        <w:t xml:space="preserve">Internal Alignment</w:t>
      </w:r>
    </w:p>
    <w:p>
      <w:r>
        <w:t xml:space="preserve">Use "Why We Exist" for team understanding of purpose. Use "Our Principles" for decision-making guidance. Use "Our Voice" for communication consistency.</w:t>
      </w:r>
    </w:p>
    <w:p>
      <w:r>
        <w:t xml:space="preserve"/>
      </w:r>
    </w:p>
    <w:p>
      <w:r>
        <w:rPr>
          <w:b/>
          <w:bCs/>
        </w:rPr>
        <w:t xml:space="preserve">Brand Development</w:t>
      </w:r>
    </w:p>
    <w:p>
      <w:r>
        <w:t xml:space="preserve">Use this as the foundation for all brand materials. Strategy and tactics will evolve. This foundation should remain stable.</w:t>
      </w:r>
    </w:p>
    <w:p>
      <w:r>
        <w:t xml:space="preserve"/>
      </w:r>
    </w:p>
    <w:p>
      <w:pPr>
        <w:pStyle w:val="Heading1"/>
      </w:pPr>
      <w:r>
        <w:t xml:space="preserve">FINAL NOTE</w:t>
      </w:r>
    </w:p>
    <w:p>
      <w:r>
        <w:t xml:space="preserve">This document describes who we are at our core—our philosophy, our approach, our purpose.</w:t>
      </w:r>
    </w:p>
    <w:p>
      <w:r>
        <w:t xml:space="preserve"/>
      </w:r>
    </w:p>
    <w:p>
      <w:r>
        <w:t xml:space="preserve">Specific services will evolve. Markets will shift. Projects will come and go.</w:t>
      </w:r>
    </w:p>
    <w:p>
      <w:r>
        <w:t xml:space="preserve"/>
      </w:r>
    </w:p>
    <w:p>
      <w:r>
        <w:t xml:space="preserve">But these foundations—how we think, why we exist, what we believe—these remain constant.</w:t>
      </w:r>
    </w:p>
    <w:p>
      <w:r>
        <w:t xml:space="preserve"/>
      </w:r>
    </w:p>
    <w:p>
      <w:r>
        <w:rPr>
          <w:b/>
          <w:bCs/>
        </w:rPr>
        <w:t xml:space="preserve">This is The Atypical Studio.</w:t>
      </w:r>
    </w:p>
    <w:p>
      <w:r>
        <w:t xml:space="preserve"/>
      </w:r>
    </w:p>
    <w:p>
      <w:r>
        <w:t xml:space="preserve"/>
      </w:r>
    </w:p>
    <w:p>
      <w:pPr>
        <w:jc w:val="center"/>
      </w:pPr>
      <w:r>
        <w:rPr>
          <w:i/>
          <w:iCs/>
          <w:color w:val="666666"/>
          <w:sz w:val="20"/>
          <w:szCs w:val="20"/>
        </w:rPr>
        <w:t xml:space="preserve">Foundational Document | Created January 2026</w:t>
      </w:r>
    </w:p>
    <w:p>
      <w:pPr>
        <w:jc w:val="center"/>
      </w:pPr>
      <w:r>
        <w:rPr>
          <w:i/>
          <w:iCs/>
          <w:color w:val="666666"/>
          <w:sz w:val="20"/>
          <w:szCs w:val="20"/>
        </w:rPr>
        <w:t xml:space="preserve">For: Brand development, client communication, internal alignment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6"/>
      <w:szCs w:val="26"/>
    </w:rPr>
  </w:style>
  <w:style w:type="paragraph" w:styleId="Subtitle">
    <w:name w:val="Subtitle"/>
    <w:basedOn w:val="Normal"/>
    <w:pPr>
      <w:spacing w:after="360"/>
      <w:jc w:val="center"/>
    </w:pPr>
    <w:rPr>
      <w:rFonts w:ascii="Arial" w:cs="Arial" w:eastAsia="Arial" w:hAnsi="Arial"/>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2026-01-02T07:13:54.422Z</dcterms:created>
  <dcterms:modified xsi:type="dcterms:W3CDTF">2026-01-02T07:13:54.423Z</dcterms:modified>
</cp:coreProperties>
</file>

<file path=docProps/custom.xml><?xml version="1.0" encoding="utf-8"?>
<Properties xmlns="http://schemas.openxmlformats.org/officeDocument/2006/custom-properties" xmlns:vt="http://schemas.openxmlformats.org/officeDocument/2006/docPropsVTypes"/>
</file>