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D3C3" w14:textId="77777777" w:rsidR="00DF6021" w:rsidRPr="00DF6021" w:rsidRDefault="00DF6021" w:rsidP="00DF6021">
      <w:p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การออกแบบโครงสร้างระบบ (</w:t>
      </w:r>
      <w:r w:rsidRPr="00DF6021">
        <w:rPr>
          <w:rFonts w:asciiTheme="majorBidi" w:hAnsiTheme="majorBidi" w:cstheme="majorBidi"/>
          <w:sz w:val="36"/>
          <w:szCs w:val="36"/>
        </w:rPr>
        <w:t xml:space="preserve">System Structure)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และการแบ่งสิทธิ์ผู้ใช้งาน (</w:t>
      </w:r>
      <w:r w:rsidRPr="00DF6021">
        <w:rPr>
          <w:rFonts w:asciiTheme="majorBidi" w:hAnsiTheme="majorBidi" w:cstheme="majorBidi"/>
          <w:sz w:val="36"/>
          <w:szCs w:val="36"/>
        </w:rPr>
        <w:t xml:space="preserve">Role-Based Access Control - RBAC)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สำหรับโรงงานน้ำดื่ม เพื่อให้การทำงานเป็นระบบและป้องกันความผิดพลาด สามารถแบ่งย่อยออกเป็นโมดูลและบทบาทได้ดังนี้ครับ</w:t>
      </w:r>
    </w:p>
    <w:p w14:paraId="7AE2AE70" w14:textId="77777777" w:rsidR="00DF6021" w:rsidRPr="00DF6021" w:rsidRDefault="00DF6021" w:rsidP="00DF602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 xml:space="preserve">1. 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โครงสร้างโมดูลหลักของระบบ (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System Structure)</w:t>
      </w:r>
    </w:p>
    <w:p w14:paraId="654AED48" w14:textId="77777777" w:rsidR="00DF6021" w:rsidRPr="00DF6021" w:rsidRDefault="00DF6021" w:rsidP="00DF6021">
      <w:p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ระบบควรแบ่งเป็นโมดูลย่อยเพื่อให้ง่ายต่อการพัฒนา (</w:t>
      </w:r>
      <w:r w:rsidRPr="00DF6021">
        <w:rPr>
          <w:rFonts w:asciiTheme="majorBidi" w:hAnsiTheme="majorBidi" w:cstheme="majorBidi"/>
          <w:sz w:val="36"/>
          <w:szCs w:val="36"/>
        </w:rPr>
        <w:t xml:space="preserve">Modular Design)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และการจัดการสิทธิ์</w:t>
      </w:r>
    </w:p>
    <w:p w14:paraId="067DC0E5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1: Master Data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จัดการข้อมูลหลัก)</w:t>
      </w:r>
    </w:p>
    <w:p w14:paraId="215DCD96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จัดการข้อมูลวัตถุดิบ (</w:t>
      </w:r>
      <w:r w:rsidRPr="00DF6021">
        <w:rPr>
          <w:rFonts w:asciiTheme="majorBidi" w:hAnsiTheme="majorBidi" w:cstheme="majorBidi"/>
          <w:sz w:val="36"/>
          <w:szCs w:val="36"/>
        </w:rPr>
        <w:t xml:space="preserve">Raw Materials)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และสินค้าสำเร็จรูป (</w:t>
      </w:r>
      <w:r w:rsidRPr="00DF6021">
        <w:rPr>
          <w:rFonts w:asciiTheme="majorBidi" w:hAnsiTheme="majorBidi" w:cstheme="majorBidi"/>
          <w:sz w:val="36"/>
          <w:szCs w:val="36"/>
        </w:rPr>
        <w:t>Finished Goods)</w:t>
      </w:r>
    </w:p>
    <w:p w14:paraId="26A4B668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จัดการสูตรการผลิต (</w:t>
      </w:r>
      <w:r w:rsidRPr="00DF6021">
        <w:rPr>
          <w:rFonts w:asciiTheme="majorBidi" w:hAnsiTheme="majorBidi" w:cstheme="majorBidi"/>
          <w:sz w:val="36"/>
          <w:szCs w:val="36"/>
        </w:rPr>
        <w:t>BOM - Bill of Materials)</w:t>
      </w:r>
    </w:p>
    <w:p w14:paraId="17F66F21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จัดการข้อมูลลูกค้า (</w:t>
      </w:r>
      <w:r w:rsidRPr="00DF6021">
        <w:rPr>
          <w:rFonts w:asciiTheme="majorBidi" w:hAnsiTheme="majorBidi" w:cstheme="majorBidi"/>
          <w:sz w:val="36"/>
          <w:szCs w:val="36"/>
        </w:rPr>
        <w:t xml:space="preserve">Customers)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และซัพพลายเออร์ (</w:t>
      </w:r>
      <w:r w:rsidRPr="00DF6021">
        <w:rPr>
          <w:rFonts w:asciiTheme="majorBidi" w:hAnsiTheme="majorBidi" w:cstheme="majorBidi"/>
          <w:sz w:val="36"/>
          <w:szCs w:val="36"/>
        </w:rPr>
        <w:t>Suppliers)</w:t>
      </w:r>
    </w:p>
    <w:p w14:paraId="6411F311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2: Raw Material Management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คลังวัตถุดิบ)</w:t>
      </w:r>
    </w:p>
    <w:p w14:paraId="1FA6C837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รับเข้าวัตถุดิบ (</w:t>
      </w:r>
      <w:r w:rsidRPr="00DF6021">
        <w:rPr>
          <w:rFonts w:asciiTheme="majorBidi" w:hAnsiTheme="majorBidi" w:cstheme="majorBidi"/>
          <w:sz w:val="36"/>
          <w:szCs w:val="36"/>
        </w:rPr>
        <w:t xml:space="preserve">Goods Receipt)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พร้อมบันทึก </w:t>
      </w:r>
      <w:r w:rsidRPr="00DF6021">
        <w:rPr>
          <w:rFonts w:asciiTheme="majorBidi" w:hAnsiTheme="majorBidi" w:cstheme="majorBidi"/>
          <w:sz w:val="36"/>
          <w:szCs w:val="36"/>
        </w:rPr>
        <w:t>Lot/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วันที่รับเข้า</w:t>
      </w:r>
    </w:p>
    <w:p w14:paraId="5C5BB52E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เบิก-จ่ายวัตถุดิบเข้าไลน์ผลิต (</w:t>
      </w:r>
      <w:r w:rsidRPr="00DF6021">
        <w:rPr>
          <w:rFonts w:asciiTheme="majorBidi" w:hAnsiTheme="majorBidi" w:cstheme="majorBidi"/>
          <w:sz w:val="36"/>
          <w:szCs w:val="36"/>
        </w:rPr>
        <w:t>Issue for Production)</w:t>
      </w:r>
    </w:p>
    <w:p w14:paraId="45427F53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ตรวจนับและปรับปรุงสต๊อก (</w:t>
      </w:r>
      <w:r w:rsidRPr="00DF6021">
        <w:rPr>
          <w:rFonts w:asciiTheme="majorBidi" w:hAnsiTheme="majorBidi" w:cstheme="majorBidi"/>
          <w:sz w:val="36"/>
          <w:szCs w:val="36"/>
        </w:rPr>
        <w:t>Stock Adjustment/Cycle Count)</w:t>
      </w:r>
    </w:p>
    <w:p w14:paraId="231B7649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3: Production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ฝ่ายผลิต)</w:t>
      </w:r>
    </w:p>
    <w:p w14:paraId="6F958DE8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เปิดใบสั่งผลิต (</w:t>
      </w:r>
      <w:r w:rsidRPr="00DF6021">
        <w:rPr>
          <w:rFonts w:asciiTheme="majorBidi" w:hAnsiTheme="majorBidi" w:cstheme="majorBidi"/>
          <w:sz w:val="36"/>
          <w:szCs w:val="36"/>
        </w:rPr>
        <w:t>Production Order)</w:t>
      </w:r>
    </w:p>
    <w:p w14:paraId="5771F0BF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บันทึกผลการผลิต (</w:t>
      </w:r>
      <w:r w:rsidRPr="00DF6021">
        <w:rPr>
          <w:rFonts w:asciiTheme="majorBidi" w:hAnsiTheme="majorBidi" w:cstheme="majorBidi"/>
          <w:sz w:val="36"/>
          <w:szCs w:val="36"/>
        </w:rPr>
        <w:t xml:space="preserve">Record Yield)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และบันทึกของเสีย (</w:t>
      </w:r>
      <w:r w:rsidRPr="00DF6021">
        <w:rPr>
          <w:rFonts w:asciiTheme="majorBidi" w:hAnsiTheme="majorBidi" w:cstheme="majorBidi"/>
          <w:sz w:val="36"/>
          <w:szCs w:val="36"/>
        </w:rPr>
        <w:t>Waste/Defect Record)</w:t>
      </w:r>
    </w:p>
    <w:p w14:paraId="492DA5C7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ส่งสินค้าสำเร็จรูปเข้าคลัง</w:t>
      </w:r>
    </w:p>
    <w:p w14:paraId="773DADB0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4: Finished Goods Management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คลังสินค้าสำเร็จรูป)</w:t>
      </w:r>
    </w:p>
    <w:p w14:paraId="143D3672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lastRenderedPageBreak/>
        <w:t>รับสินค้าสำเร็จรูปจากไลน์ผลิตเข้าคลัง</w:t>
      </w:r>
    </w:p>
    <w:p w14:paraId="0B5E707C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ระบบจัดของตามใบสั่งขาย (</w:t>
      </w:r>
      <w:r w:rsidRPr="00DF6021">
        <w:rPr>
          <w:rFonts w:asciiTheme="majorBidi" w:hAnsiTheme="majorBidi" w:cstheme="majorBidi"/>
          <w:sz w:val="36"/>
          <w:szCs w:val="36"/>
        </w:rPr>
        <w:t>Picking &amp; Packing)</w:t>
      </w:r>
    </w:p>
    <w:p w14:paraId="410DF9F2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ตรวจสอบสต๊อกคงเหลือและวันหมดอายุ (</w:t>
      </w:r>
      <w:r w:rsidRPr="00DF6021">
        <w:rPr>
          <w:rFonts w:asciiTheme="majorBidi" w:hAnsiTheme="majorBidi" w:cstheme="majorBidi"/>
          <w:sz w:val="36"/>
          <w:szCs w:val="36"/>
        </w:rPr>
        <w:t>Stock &amp; Expiry Tracking)</w:t>
      </w:r>
    </w:p>
    <w:p w14:paraId="503A9BE5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5: Sales &amp; Distribution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ฝ่ายขายและจัดส่ง)</w:t>
      </w:r>
    </w:p>
    <w:p w14:paraId="737B7801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เปิดใบสั่งซื้อ (</w:t>
      </w:r>
      <w:r w:rsidRPr="00DF6021">
        <w:rPr>
          <w:rFonts w:asciiTheme="majorBidi" w:hAnsiTheme="majorBidi" w:cstheme="majorBidi"/>
          <w:sz w:val="36"/>
          <w:szCs w:val="36"/>
        </w:rPr>
        <w:t>Sales Order)</w:t>
      </w:r>
    </w:p>
    <w:p w14:paraId="62B7BA11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จัดการรอบรถและจัดสายส่งสินค้า (</w:t>
      </w:r>
      <w:r w:rsidRPr="00DF6021">
        <w:rPr>
          <w:rFonts w:asciiTheme="majorBidi" w:hAnsiTheme="majorBidi" w:cstheme="majorBidi"/>
          <w:sz w:val="36"/>
          <w:szCs w:val="36"/>
        </w:rPr>
        <w:t>Routing &amp; Dispatch)</w:t>
      </w:r>
    </w:p>
    <w:p w14:paraId="3D6A1A2F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ออกใบเสร็จรับเงิน/ใบกำกับภาษี (</w:t>
      </w:r>
      <w:r w:rsidRPr="00DF6021">
        <w:rPr>
          <w:rFonts w:asciiTheme="majorBidi" w:hAnsiTheme="majorBidi" w:cstheme="majorBidi"/>
          <w:sz w:val="36"/>
          <w:szCs w:val="36"/>
        </w:rPr>
        <w:t>Invoicing)</w:t>
      </w:r>
    </w:p>
    <w:p w14:paraId="2A7B4827" w14:textId="77777777" w:rsidR="00DF6021" w:rsidRPr="00DF6021" w:rsidRDefault="00DF6021" w:rsidP="00DF6021">
      <w:pPr>
        <w:numPr>
          <w:ilvl w:val="0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Module 6: Dashboard &amp; Reports (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รายงานและสถิติ)</w:t>
      </w:r>
    </w:p>
    <w:p w14:paraId="568BDA28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รายงานสรุปยอดขายประจำวัน/เดือน</w:t>
      </w:r>
    </w:p>
    <w:p w14:paraId="4E3D1024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รายงานสินค้าคงคลัง (วัตถุดิบ และ สินค้าสำเร็จรูป)</w:t>
      </w:r>
    </w:p>
    <w:p w14:paraId="17A1063A" w14:textId="77777777" w:rsidR="00DF6021" w:rsidRPr="00DF6021" w:rsidRDefault="00DF6021" w:rsidP="00DF6021">
      <w:pPr>
        <w:numPr>
          <w:ilvl w:val="1"/>
          <w:numId w:val="1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รายงานประสิทธิภาพการผลิตและของเสีย</w:t>
      </w:r>
    </w:p>
    <w:p w14:paraId="1778AE0C" w14:textId="77777777" w:rsidR="00DF6021" w:rsidRPr="00DF6021" w:rsidRDefault="00DF6021" w:rsidP="00DF602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 xml:space="preserve">2. </w:t>
      </w: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การแบ่งสิทธิ์ผู้ใช้งาน (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User Roles &amp; Permissions)</w:t>
      </w:r>
    </w:p>
    <w:p w14:paraId="0BB9C712" w14:textId="77777777" w:rsidR="00DF6021" w:rsidRPr="00DF6021" w:rsidRDefault="00DF6021" w:rsidP="00DF6021">
      <w:p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การกำหนด </w:t>
      </w:r>
      <w:r w:rsidRPr="00DF6021">
        <w:rPr>
          <w:rFonts w:asciiTheme="majorBidi" w:hAnsiTheme="majorBidi" w:cstheme="majorBidi"/>
          <w:sz w:val="36"/>
          <w:szCs w:val="36"/>
        </w:rPr>
        <w:t xml:space="preserve">Role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จะช่วยให้พนักงานเห็นเฉพาะเมนูและข้อมูลที่เกี่ยวข้องกับหน้าที่ของตนเอง เพื่อลดความสับสนและป้องกันการทุจริต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3214"/>
        <w:gridCol w:w="3408"/>
      </w:tblGrid>
      <w:tr w:rsidR="00DF6021" w:rsidRPr="00DF6021" w14:paraId="155F3B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C6AB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lastRenderedPageBreak/>
              <w:t>บทบาท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Role)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072C1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หน้าที่หลักในระบบ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F077F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โมดูลที่เข้าถึงได้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Permissions)</w:t>
            </w:r>
          </w:p>
        </w:tc>
      </w:tr>
      <w:tr w:rsidR="00DF6021" w:rsidRPr="00DF6021" w14:paraId="4C857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CFA7F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1. Admin / 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เจ้าของโรงงาน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29DDF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ดูแลภาพรวมทั้งหมด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ตั้งค่าระบบ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ดูรายงานทางการเงิน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F55A5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เข้าถึงได้ทุกโมดูล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Full Access)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รวมถึงเพิ่ม/ลดผู้ใช้งานในระบบ</w:t>
            </w:r>
          </w:p>
        </w:tc>
      </w:tr>
      <w:tr w:rsidR="00DF6021" w:rsidRPr="00DF6021" w14:paraId="38BB05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B6FE2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2. 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ผู้จัดการคลังสินค้า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Warehouse Manager)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EF37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ดูแลรับ-จ่ายวัตถุดิบ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ดูแลสต๊อกสินค้าสำเร็จรูป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ตรวจนับสต๊อก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90114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Module 2 (RM), Module 4 (FG)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และดูรายงานสต๊อก</w:t>
            </w:r>
          </w:p>
        </w:tc>
      </w:tr>
      <w:tr w:rsidR="00DF6021" w:rsidRPr="00DF6021" w14:paraId="55B210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CF48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3. 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หัวหน้าฝ่ายผลิต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Production Manager)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CEDEC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ดูแลใบสั่งผลิต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เบิกวัตถุดิบ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บันทึกยอดน้ำดื่มที่ผลิตได้และของเสีย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05ED0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Module 3 (Production)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และดูสต๊อกวัตถุดิบ (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>View Only)</w:t>
            </w:r>
          </w:p>
        </w:tc>
      </w:tr>
      <w:tr w:rsidR="00DF6021" w:rsidRPr="00DF6021" w14:paraId="431229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FEE85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4. 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พนักงานขาย / แอดมิน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Sales &amp; Admin)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E2CFF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รับออเดอร์ลูกค้า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เปิดบิล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,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ตรวจสอบว่ามีของพร้อมส่งหรือไม่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13D2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Module 5 (Sales)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และดูสต๊อกสินค้าสำเร็จรูป (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>View Only)</w:t>
            </w:r>
          </w:p>
        </w:tc>
      </w:tr>
      <w:tr w:rsidR="00DF6021" w:rsidRPr="00DF6021" w14:paraId="0D3FB6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7F3F3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 xml:space="preserve">5. 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  <w:cs/>
                <w:lang w:bidi="th-TH"/>
              </w:rPr>
              <w:t>พนักงานจัดส่ง (</w:t>
            </w:r>
            <w:r w:rsidRPr="00DF6021">
              <w:rPr>
                <w:rFonts w:asciiTheme="majorBidi" w:hAnsiTheme="majorBidi" w:cstheme="majorBidi"/>
                <w:b/>
                <w:bCs/>
                <w:sz w:val="36"/>
                <w:szCs w:val="36"/>
              </w:rPr>
              <w:t>Delivery / Logistics)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67DDA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ดูใบจัดของ (</w:t>
            </w:r>
            <w:r w:rsidRPr="00DF6021">
              <w:rPr>
                <w:rFonts w:asciiTheme="majorBidi" w:hAnsiTheme="majorBidi" w:cstheme="majorBidi"/>
                <w:sz w:val="36"/>
                <w:szCs w:val="36"/>
              </w:rPr>
              <w:t xml:space="preserve">Picking List) 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และกดยืนยันการส่งมอบสินค้า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70676" w14:textId="77777777" w:rsidR="00DF6021" w:rsidRPr="00DF6021" w:rsidRDefault="00DF6021" w:rsidP="00DF6021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DF6021">
              <w:rPr>
                <w:rFonts w:asciiTheme="majorBidi" w:hAnsiTheme="majorBidi" w:cstheme="majorBidi"/>
                <w:sz w:val="36"/>
                <w:szCs w:val="36"/>
              </w:rPr>
              <w:t>Module 5 (</w:t>
            </w:r>
            <w:r w:rsidRPr="00DF6021">
              <w:rPr>
                <w:rFonts w:asciiTheme="majorBidi" w:hAnsiTheme="majorBidi" w:cstheme="majorBidi"/>
                <w:sz w:val="36"/>
                <w:szCs w:val="36"/>
                <w:cs/>
                <w:lang w:bidi="th-TH"/>
              </w:rPr>
              <w:t>เฉพาะเมนูรอบจัดส่งและอัปเดตสถานะการส่ง)</w:t>
            </w:r>
          </w:p>
        </w:tc>
      </w:tr>
    </w:tbl>
    <w:p w14:paraId="6053EF4B" w14:textId="77777777" w:rsidR="00DF6021" w:rsidRPr="00DF6021" w:rsidRDefault="00DF6021" w:rsidP="00DF6021">
      <w:pPr>
        <w:rPr>
          <w:rFonts w:asciiTheme="majorBidi" w:hAnsiTheme="majorBidi" w:cstheme="majorBidi"/>
          <w:b/>
          <w:bCs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  <w:cs/>
          <w:lang w:bidi="th-TH"/>
        </w:rPr>
        <w:t>แนวทางการทำงานข้ามแผนก (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Workflow Example)</w:t>
      </w:r>
    </w:p>
    <w:p w14:paraId="0F100BE2" w14:textId="77777777" w:rsidR="00DF6021" w:rsidRPr="00DF6021" w:rsidRDefault="00DF6021" w:rsidP="00DF6021">
      <w:p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lastRenderedPageBreak/>
        <w:t>เพื่อให้เห็นภาพการทำงานร่วมกันผ่านระบบ:</w:t>
      </w:r>
    </w:p>
    <w:p w14:paraId="75A48556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Sales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ได้รับคำสั่งซื้อน้ำดื่ม </w:t>
      </w:r>
      <w:r w:rsidRPr="00DF6021">
        <w:rPr>
          <w:rFonts w:asciiTheme="majorBidi" w:hAnsiTheme="majorBidi" w:cstheme="majorBidi"/>
          <w:sz w:val="36"/>
          <w:szCs w:val="36"/>
        </w:rPr>
        <w:t xml:space="preserve">1,000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แพ็ค -</w:t>
      </w:r>
      <w:r w:rsidRPr="00DF6021">
        <w:rPr>
          <w:rFonts w:asciiTheme="majorBidi" w:hAnsiTheme="majorBidi" w:cstheme="majorBidi"/>
          <w:sz w:val="36"/>
          <w:szCs w:val="36"/>
        </w:rPr>
        <w:t xml:space="preserve">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คีย์ออเดอร์เข้าระบบ</w:t>
      </w:r>
    </w:p>
    <w:p w14:paraId="439C22D6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ระบบตรวจพบว่า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Finished Goods (FG)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มีของไม่พอ -</w:t>
      </w:r>
      <w:r w:rsidRPr="00DF6021">
        <w:rPr>
          <w:rFonts w:asciiTheme="majorBidi" w:hAnsiTheme="majorBidi" w:cstheme="majorBidi"/>
          <w:sz w:val="36"/>
          <w:szCs w:val="36"/>
        </w:rPr>
        <w:t xml:space="preserve">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แจ้งเตือนไปยัง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Production Manager</w:t>
      </w:r>
    </w:p>
    <w:p w14:paraId="57F1497A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Production Manager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เปิดใบสั่งผลิต </w:t>
      </w:r>
      <w:r w:rsidRPr="00DF6021">
        <w:rPr>
          <w:rFonts w:asciiTheme="majorBidi" w:hAnsiTheme="majorBidi" w:cstheme="majorBidi"/>
          <w:sz w:val="36"/>
          <w:szCs w:val="36"/>
        </w:rPr>
        <w:t xml:space="preserve">1,000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แพ็ค -</w:t>
      </w:r>
      <w:r w:rsidRPr="00DF6021">
        <w:rPr>
          <w:rFonts w:asciiTheme="majorBidi" w:hAnsiTheme="majorBidi" w:cstheme="majorBidi"/>
          <w:sz w:val="36"/>
          <w:szCs w:val="36"/>
        </w:rPr>
        <w:t xml:space="preserve">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ระบบคำนวณ </w:t>
      </w:r>
      <w:r w:rsidRPr="00DF6021">
        <w:rPr>
          <w:rFonts w:asciiTheme="majorBidi" w:hAnsiTheme="majorBidi" w:cstheme="majorBidi"/>
          <w:sz w:val="36"/>
          <w:szCs w:val="36"/>
        </w:rPr>
        <w:t xml:space="preserve">BOM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ว่าต้องใช้ ขวด</w:t>
      </w:r>
      <w:r w:rsidRPr="00DF6021">
        <w:rPr>
          <w:rFonts w:asciiTheme="majorBidi" w:hAnsiTheme="majorBidi" w:cstheme="majorBidi"/>
          <w:sz w:val="36"/>
          <w:szCs w:val="36"/>
        </w:rPr>
        <w:t xml:space="preserve">,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ฝา</w:t>
      </w:r>
      <w:r w:rsidRPr="00DF6021">
        <w:rPr>
          <w:rFonts w:asciiTheme="majorBidi" w:hAnsiTheme="majorBidi" w:cstheme="majorBidi"/>
          <w:sz w:val="36"/>
          <w:szCs w:val="36"/>
        </w:rPr>
        <w:t xml:space="preserve">,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ฉลาก อย่างละกี่ชิ้น</w:t>
      </w:r>
    </w:p>
    <w:p w14:paraId="5E9CB013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Warehouse Manager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กดยืนยันการจ่ายวัตถุดิบตาม </w:t>
      </w:r>
      <w:r w:rsidRPr="00DF6021">
        <w:rPr>
          <w:rFonts w:asciiTheme="majorBidi" w:hAnsiTheme="majorBidi" w:cstheme="majorBidi"/>
          <w:sz w:val="36"/>
          <w:szCs w:val="36"/>
        </w:rPr>
        <w:t xml:space="preserve">BOM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ให้ฝ่ายผลิต -</w:t>
      </w:r>
      <w:r w:rsidRPr="00DF6021">
        <w:rPr>
          <w:rFonts w:asciiTheme="majorBidi" w:hAnsiTheme="majorBidi" w:cstheme="majorBidi"/>
          <w:sz w:val="36"/>
          <w:szCs w:val="36"/>
        </w:rPr>
        <w:t xml:space="preserve">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สต๊อกวัตถุดิบถูกตัด</w:t>
      </w:r>
    </w:p>
    <w:p w14:paraId="3C1BB22D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ผลิตเสร็จ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Production Manager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คีย์ยอดเข้าคลัง -</w:t>
      </w:r>
      <w:r w:rsidRPr="00DF6021">
        <w:rPr>
          <w:rFonts w:asciiTheme="majorBidi" w:hAnsiTheme="majorBidi" w:cstheme="majorBidi"/>
          <w:sz w:val="36"/>
          <w:szCs w:val="36"/>
        </w:rPr>
        <w:t xml:space="preserve">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สต๊อกสินค้าสำเร็จรูปเพิ่มขึ้น</w:t>
      </w:r>
    </w:p>
    <w:p w14:paraId="0D8F4A0F" w14:textId="77777777" w:rsidR="00DF6021" w:rsidRPr="00DF6021" w:rsidRDefault="00DF6021" w:rsidP="00DF6021">
      <w:pPr>
        <w:numPr>
          <w:ilvl w:val="0"/>
          <w:numId w:val="2"/>
        </w:numPr>
        <w:rPr>
          <w:rFonts w:asciiTheme="majorBidi" w:hAnsiTheme="majorBidi" w:cstheme="majorBidi"/>
          <w:sz w:val="36"/>
          <w:szCs w:val="36"/>
        </w:rPr>
      </w:pPr>
      <w:r w:rsidRPr="00DF6021">
        <w:rPr>
          <w:rFonts w:asciiTheme="majorBidi" w:hAnsiTheme="majorBidi" w:cstheme="majorBidi"/>
          <w:b/>
          <w:bCs/>
          <w:sz w:val="36"/>
          <w:szCs w:val="36"/>
        </w:rPr>
        <w:t>Sales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สั่งพิมพ์ใบส่งของให้</w:t>
      </w:r>
      <w:r w:rsidRPr="00DF6021">
        <w:rPr>
          <w:rFonts w:asciiTheme="majorBidi" w:hAnsiTheme="majorBidi" w:cstheme="majorBidi"/>
          <w:sz w:val="36"/>
          <w:szCs w:val="36"/>
        </w:rPr>
        <w:t xml:space="preserve"> </w:t>
      </w:r>
      <w:r w:rsidRPr="00DF6021">
        <w:rPr>
          <w:rFonts w:asciiTheme="majorBidi" w:hAnsiTheme="majorBidi" w:cstheme="majorBidi"/>
          <w:b/>
          <w:bCs/>
          <w:sz w:val="36"/>
          <w:szCs w:val="36"/>
        </w:rPr>
        <w:t>Delivery</w:t>
      </w:r>
      <w:r w:rsidRPr="00DF6021">
        <w:rPr>
          <w:rFonts w:asciiTheme="majorBidi" w:hAnsiTheme="majorBidi" w:cstheme="majorBidi"/>
          <w:sz w:val="36"/>
          <w:szCs w:val="36"/>
        </w:rPr>
        <w:t xml:space="preserve"> -&gt;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 xml:space="preserve">สินค้าถูกยกขึ้นรถและตัดสต๊อก </w:t>
      </w:r>
      <w:r w:rsidRPr="00DF6021">
        <w:rPr>
          <w:rFonts w:asciiTheme="majorBidi" w:hAnsiTheme="majorBidi" w:cstheme="majorBidi"/>
          <w:sz w:val="36"/>
          <w:szCs w:val="36"/>
        </w:rPr>
        <w:t xml:space="preserve">Finished Goods </w:t>
      </w:r>
      <w:r w:rsidRPr="00DF6021">
        <w:rPr>
          <w:rFonts w:asciiTheme="majorBidi" w:hAnsiTheme="majorBidi" w:cstheme="majorBidi"/>
          <w:sz w:val="36"/>
          <w:szCs w:val="36"/>
          <w:cs/>
          <w:lang w:bidi="th-TH"/>
        </w:rPr>
        <w:t>ทันทีเมื่อกดยืนยันจัดส่ง</w:t>
      </w:r>
    </w:p>
    <w:p w14:paraId="725B5C2B" w14:textId="77777777" w:rsidR="002C0976" w:rsidRPr="00F2529E" w:rsidRDefault="002C0976">
      <w:pPr>
        <w:rPr>
          <w:rFonts w:asciiTheme="majorBidi" w:hAnsiTheme="majorBidi" w:cstheme="majorBidi"/>
          <w:sz w:val="36"/>
          <w:szCs w:val="36"/>
          <w:lang w:bidi="th-TH"/>
        </w:rPr>
      </w:pPr>
    </w:p>
    <w:sectPr w:rsidR="002C0976" w:rsidRPr="00F25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35D4B"/>
    <w:multiLevelType w:val="multilevel"/>
    <w:tmpl w:val="A472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D5290"/>
    <w:multiLevelType w:val="multilevel"/>
    <w:tmpl w:val="555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592676">
    <w:abstractNumId w:val="1"/>
  </w:num>
  <w:num w:numId="2" w16cid:durableId="608052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47"/>
    <w:rsid w:val="002C0976"/>
    <w:rsid w:val="005D30B6"/>
    <w:rsid w:val="00980CC4"/>
    <w:rsid w:val="00DF6021"/>
    <w:rsid w:val="00EB3447"/>
    <w:rsid w:val="00ED190E"/>
    <w:rsid w:val="00F2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909D7-7D6D-4EAF-A0C6-5F9063E5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susapa photipirom</dc:creator>
  <cp:keywords/>
  <dc:description/>
  <cp:lastModifiedBy>susapa photipirom</cp:lastModifiedBy>
  <cp:revision>2</cp:revision>
  <dcterms:created xsi:type="dcterms:W3CDTF">2026-06-05T02:47:00Z</dcterms:created>
  <dcterms:modified xsi:type="dcterms:W3CDTF">2026-06-05T04:55:00Z</dcterms:modified>
</cp:coreProperties>
</file>