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EAC" w:rsidRPr="00631CBB" w:rsidRDefault="00631CBB">
      <w:pPr>
        <w:rPr>
          <w:b/>
        </w:rPr>
      </w:pPr>
      <w:r w:rsidRPr="00631CBB">
        <w:rPr>
          <w:b/>
        </w:rPr>
        <w:t>Problem:</w:t>
      </w:r>
    </w:p>
    <w:p w:rsidR="00631CBB" w:rsidRDefault="00631CBB"/>
    <w:p w:rsidR="00631CBB" w:rsidRDefault="00631CBB" w:rsidP="00631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 </w:t>
      </w:r>
      <w:r>
        <w:rPr>
          <w:rFonts w:ascii="Segoe UI" w:hAnsi="Segoe UI" w:cs="Segoe UI"/>
          <w:i/>
          <w:iCs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 non-negative integers </w:t>
      </w:r>
      <w:r>
        <w:rPr>
          <w:rFonts w:ascii="Segoe UI" w:hAnsi="Segoe UI" w:cs="Segoe UI"/>
          <w:i/>
          <w:iCs/>
          <w:sz w:val="21"/>
          <w:szCs w:val="21"/>
        </w:rPr>
        <w:t>a</w:t>
      </w:r>
      <w:r>
        <w:rPr>
          <w:rFonts w:ascii="Segoe UI" w:hAnsi="Segoe UI" w:cs="Segoe UI"/>
          <w:i/>
          <w:iCs/>
          <w:sz w:val="16"/>
          <w:szCs w:val="16"/>
          <w:vertAlign w:val="subscript"/>
        </w:rPr>
        <w:t>1</w:t>
      </w:r>
      <w:r>
        <w:rPr>
          <w:rFonts w:ascii="Segoe UI" w:hAnsi="Segoe UI" w:cs="Segoe UI"/>
          <w:sz w:val="21"/>
          <w:szCs w:val="21"/>
        </w:rPr>
        <w:t>, </w:t>
      </w:r>
      <w:r>
        <w:rPr>
          <w:rFonts w:ascii="Segoe UI" w:hAnsi="Segoe UI" w:cs="Segoe UI"/>
          <w:i/>
          <w:iCs/>
          <w:sz w:val="21"/>
          <w:szCs w:val="21"/>
        </w:rPr>
        <w:t>a</w:t>
      </w:r>
      <w:r>
        <w:rPr>
          <w:rFonts w:ascii="Segoe UI" w:hAnsi="Segoe UI" w:cs="Segoe UI"/>
          <w:i/>
          <w:iCs/>
          <w:sz w:val="16"/>
          <w:szCs w:val="16"/>
          <w:vertAlign w:val="subscript"/>
        </w:rPr>
        <w:t>2</w:t>
      </w:r>
      <w:proofErr w:type="gramStart"/>
      <w:r>
        <w:rPr>
          <w:rFonts w:ascii="Segoe UI" w:hAnsi="Segoe UI" w:cs="Segoe UI"/>
          <w:sz w:val="21"/>
          <w:szCs w:val="21"/>
        </w:rPr>
        <w:t>, ...,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i/>
          <w:iCs/>
          <w:sz w:val="21"/>
          <w:szCs w:val="21"/>
        </w:rPr>
        <w:t>a</w:t>
      </w:r>
      <w:r>
        <w:rPr>
          <w:rFonts w:ascii="Segoe UI" w:hAnsi="Segoe UI" w:cs="Segoe UI"/>
          <w:i/>
          <w:iCs/>
          <w:sz w:val="16"/>
          <w:szCs w:val="16"/>
          <w:vertAlign w:val="subscript"/>
        </w:rPr>
        <w:t>n </w:t>
      </w:r>
      <w:r>
        <w:rPr>
          <w:rFonts w:ascii="Segoe UI" w:hAnsi="Segoe UI" w:cs="Segoe UI"/>
          <w:sz w:val="21"/>
          <w:szCs w:val="21"/>
        </w:rPr>
        <w:t>, where each represents a point at coordinate (</w:t>
      </w:r>
      <w:proofErr w:type="spellStart"/>
      <w:r>
        <w:rPr>
          <w:rFonts w:ascii="Segoe UI" w:hAnsi="Segoe UI" w:cs="Segoe UI"/>
          <w:i/>
          <w:iCs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Fonts w:ascii="Segoe UI" w:hAnsi="Segoe UI" w:cs="Segoe UI"/>
          <w:i/>
          <w:iCs/>
          <w:sz w:val="21"/>
          <w:szCs w:val="21"/>
        </w:rPr>
        <w:t>a</w:t>
      </w:r>
      <w:r>
        <w:rPr>
          <w:rFonts w:ascii="Segoe UI" w:hAnsi="Segoe UI" w:cs="Segoe UI"/>
          <w:i/>
          <w:iCs/>
          <w:sz w:val="16"/>
          <w:szCs w:val="16"/>
          <w:vertAlign w:val="subscript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). </w:t>
      </w:r>
      <w:proofErr w:type="gramStart"/>
      <w:r>
        <w:rPr>
          <w:rFonts w:ascii="Segoe UI" w:hAnsi="Segoe UI" w:cs="Segoe UI"/>
          <w:i/>
          <w:iCs/>
          <w:sz w:val="21"/>
          <w:szCs w:val="21"/>
        </w:rPr>
        <w:t>n</w:t>
      </w:r>
      <w:proofErr w:type="gramEnd"/>
      <w:r>
        <w:rPr>
          <w:rFonts w:ascii="Segoe UI" w:hAnsi="Segoe UI" w:cs="Segoe UI"/>
          <w:sz w:val="21"/>
          <w:szCs w:val="21"/>
        </w:rPr>
        <w:t> vertical lines are drawn such that the two endpoints of line </w:t>
      </w:r>
      <w:proofErr w:type="spellStart"/>
      <w:r>
        <w:rPr>
          <w:rFonts w:ascii="Segoe UI" w:hAnsi="Segoe UI" w:cs="Segoe UI"/>
          <w:i/>
          <w:iCs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 is at (</w:t>
      </w:r>
      <w:proofErr w:type="spellStart"/>
      <w:r>
        <w:rPr>
          <w:rFonts w:ascii="Segoe UI" w:hAnsi="Segoe UI" w:cs="Segoe UI"/>
          <w:i/>
          <w:iCs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Fonts w:ascii="Segoe UI" w:hAnsi="Segoe UI" w:cs="Segoe UI"/>
          <w:i/>
          <w:iCs/>
          <w:sz w:val="21"/>
          <w:szCs w:val="21"/>
        </w:rPr>
        <w:t>a</w:t>
      </w:r>
      <w:r>
        <w:rPr>
          <w:rFonts w:ascii="Segoe UI" w:hAnsi="Segoe UI" w:cs="Segoe UI"/>
          <w:i/>
          <w:iCs/>
          <w:sz w:val="16"/>
          <w:szCs w:val="16"/>
          <w:vertAlign w:val="subscript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) and (</w:t>
      </w:r>
      <w:proofErr w:type="spellStart"/>
      <w:r>
        <w:rPr>
          <w:rFonts w:ascii="Segoe UI" w:hAnsi="Segoe UI" w:cs="Segoe UI"/>
          <w:i/>
          <w:iCs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, 0). Find two lines, which together with x-axis forms a container, such that the container contains the most water.</w:t>
      </w:r>
    </w:p>
    <w:p w:rsidR="00631CBB" w:rsidRDefault="00631CBB" w:rsidP="00631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Note: </w:t>
      </w:r>
      <w:r>
        <w:rPr>
          <w:rFonts w:ascii="Segoe UI" w:hAnsi="Segoe UI" w:cs="Segoe UI"/>
          <w:sz w:val="21"/>
          <w:szCs w:val="21"/>
        </w:rPr>
        <w:t>You may not slant the container and </w:t>
      </w:r>
      <w:r>
        <w:rPr>
          <w:rFonts w:ascii="Segoe UI" w:hAnsi="Segoe UI" w:cs="Segoe UI"/>
          <w:i/>
          <w:iCs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 is at leas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t 2.</w:t>
      </w:r>
    </w:p>
    <w:p w:rsidR="00631CBB" w:rsidRDefault="00631CBB" w:rsidP="00631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631CBB" w:rsidRDefault="00631CBB" w:rsidP="00631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629525" cy="2486025"/>
            <wp:effectExtent l="0" t="0" r="9525" b="9525"/>
            <wp:docPr id="1" name="Picture 1" descr="https://s3-lc-upload.s3.amazonaws.com/uploads/2018/07/17/question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lc-upload.s3.amazonaws.com/uploads/2018/07/17/question_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BB" w:rsidRDefault="00631CBB" w:rsidP="00631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The above vertical lines are represented by array [1</w:t>
      </w:r>
      <w:proofErr w:type="gramStart"/>
      <w:r>
        <w:rPr>
          <w:rFonts w:ascii="Segoe UI" w:hAnsi="Segoe UI" w:cs="Segoe UI"/>
          <w:sz w:val="17"/>
          <w:szCs w:val="17"/>
        </w:rPr>
        <w:t>,8,6,2,5,4,8,3,7</w:t>
      </w:r>
      <w:proofErr w:type="gramEnd"/>
      <w:r>
        <w:rPr>
          <w:rFonts w:ascii="Segoe UI" w:hAnsi="Segoe UI" w:cs="Segoe UI"/>
          <w:sz w:val="17"/>
          <w:szCs w:val="17"/>
        </w:rPr>
        <w:t>]. In this case, the max area of water (blue section) the container can contain is 49.</w:t>
      </w:r>
    </w:p>
    <w:p w:rsidR="00631CBB" w:rsidRDefault="00631CBB" w:rsidP="00631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sz w:val="17"/>
          <w:szCs w:val="17"/>
        </w:rPr>
      </w:pPr>
      <w:r w:rsidRPr="00631CBB">
        <w:rPr>
          <w:rFonts w:asciiTheme="minorHAnsi" w:hAnsiTheme="minorHAnsi" w:cs="Segoe UI"/>
          <w:b/>
          <w:sz w:val="22"/>
          <w:szCs w:val="17"/>
        </w:rPr>
        <w:t>Solution</w:t>
      </w:r>
      <w:r w:rsidRPr="00631CBB">
        <w:rPr>
          <w:rFonts w:ascii="Segoe UI" w:hAnsi="Segoe UI" w:cs="Segoe UI"/>
          <w:b/>
          <w:sz w:val="17"/>
          <w:szCs w:val="17"/>
        </w:rPr>
        <w:t>:</w:t>
      </w:r>
    </w:p>
    <w:p w:rsidR="00631CBB" w:rsidRPr="00631CBB" w:rsidRDefault="00631CBB" w:rsidP="00631CBB">
      <w:pPr>
        <w:pStyle w:val="NoSpacing"/>
      </w:pPr>
      <w:proofErr w:type="gramStart"/>
      <w:r w:rsidRPr="00631CBB">
        <w:t>public</w:t>
      </w:r>
      <w:proofErr w:type="gramEnd"/>
      <w:r w:rsidRPr="00631CBB">
        <w:t xml:space="preserve"> class Solution {</w:t>
      </w:r>
    </w:p>
    <w:p w:rsidR="00631CBB" w:rsidRPr="00631CBB" w:rsidRDefault="00631CBB" w:rsidP="00631CBB">
      <w:pPr>
        <w:pStyle w:val="NoSpacing"/>
      </w:pPr>
      <w:r w:rsidRPr="00631CBB">
        <w:t xml:space="preserve">    </w:t>
      </w:r>
      <w:proofErr w:type="gramStart"/>
      <w:r w:rsidRPr="00631CBB">
        <w:t>public</w:t>
      </w:r>
      <w:proofErr w:type="gramEnd"/>
      <w:r w:rsidRPr="00631CBB">
        <w:t xml:space="preserve"> </w:t>
      </w:r>
      <w:proofErr w:type="spellStart"/>
      <w:r w:rsidRPr="00631CBB">
        <w:t>int</w:t>
      </w:r>
      <w:proofErr w:type="spellEnd"/>
      <w:r w:rsidRPr="00631CBB">
        <w:t xml:space="preserve"> </w:t>
      </w:r>
      <w:proofErr w:type="spellStart"/>
      <w:r w:rsidRPr="00631CBB">
        <w:t>MaxArea</w:t>
      </w:r>
      <w:proofErr w:type="spellEnd"/>
      <w:r w:rsidRPr="00631CBB">
        <w:t>(</w:t>
      </w:r>
      <w:proofErr w:type="spellStart"/>
      <w:r w:rsidRPr="00631CBB">
        <w:t>int</w:t>
      </w:r>
      <w:proofErr w:type="spellEnd"/>
      <w:r w:rsidRPr="00631CBB">
        <w:t>[] A) {</w:t>
      </w:r>
    </w:p>
    <w:p w:rsidR="00631CBB" w:rsidRPr="00631CBB" w:rsidRDefault="00631CBB" w:rsidP="00631CBB">
      <w:pPr>
        <w:pStyle w:val="NoSpacing"/>
      </w:pPr>
      <w:r w:rsidRPr="00631CBB">
        <w:t xml:space="preserve">        </w:t>
      </w:r>
    </w:p>
    <w:p w:rsidR="00631CBB" w:rsidRPr="00631CBB" w:rsidRDefault="00631CBB" w:rsidP="00631CBB">
      <w:pPr>
        <w:pStyle w:val="NoSpacing"/>
      </w:pPr>
      <w:r w:rsidRPr="00631CBB">
        <w:t xml:space="preserve">         </w:t>
      </w:r>
      <w:proofErr w:type="spellStart"/>
      <w:proofErr w:type="gramStart"/>
      <w:r w:rsidRPr="00631CBB">
        <w:t>int</w:t>
      </w:r>
      <w:proofErr w:type="spellEnd"/>
      <w:proofErr w:type="gramEnd"/>
      <w:r w:rsidRPr="00631CBB">
        <w:t xml:space="preserve"> l = 0; </w:t>
      </w:r>
    </w:p>
    <w:p w:rsidR="00631CBB" w:rsidRPr="00631CBB" w:rsidRDefault="00631CBB" w:rsidP="00631CBB">
      <w:pPr>
        <w:pStyle w:val="NoSpacing"/>
      </w:pPr>
      <w:r w:rsidRPr="00631CBB">
        <w:t xml:space="preserve">        </w:t>
      </w:r>
      <w:proofErr w:type="spellStart"/>
      <w:proofErr w:type="gramStart"/>
      <w:r w:rsidRPr="00631CBB">
        <w:t>int</w:t>
      </w:r>
      <w:proofErr w:type="spellEnd"/>
      <w:proofErr w:type="gramEnd"/>
      <w:r w:rsidRPr="00631CBB">
        <w:t xml:space="preserve"> </w:t>
      </w:r>
      <w:proofErr w:type="spellStart"/>
      <w:r w:rsidRPr="00631CBB">
        <w:t>len</w:t>
      </w:r>
      <w:proofErr w:type="spellEnd"/>
      <w:r w:rsidRPr="00631CBB">
        <w:t xml:space="preserve"> = </w:t>
      </w:r>
      <w:proofErr w:type="spellStart"/>
      <w:r w:rsidRPr="00631CBB">
        <w:t>A.Length</w:t>
      </w:r>
      <w:proofErr w:type="spellEnd"/>
      <w:r w:rsidRPr="00631CBB">
        <w:t>;</w:t>
      </w:r>
    </w:p>
    <w:p w:rsidR="00631CBB" w:rsidRPr="00631CBB" w:rsidRDefault="00631CBB" w:rsidP="00631CBB">
      <w:pPr>
        <w:pStyle w:val="NoSpacing"/>
      </w:pPr>
      <w:r w:rsidRPr="00631CBB">
        <w:t xml:space="preserve">        </w:t>
      </w:r>
    </w:p>
    <w:p w:rsidR="00631CBB" w:rsidRPr="00631CBB" w:rsidRDefault="00631CBB" w:rsidP="00631CBB">
      <w:pPr>
        <w:pStyle w:val="NoSpacing"/>
      </w:pPr>
      <w:r w:rsidRPr="00631CBB">
        <w:t xml:space="preserve">        </w:t>
      </w:r>
      <w:proofErr w:type="spellStart"/>
      <w:proofErr w:type="gramStart"/>
      <w:r w:rsidRPr="00631CBB">
        <w:t>int</w:t>
      </w:r>
      <w:proofErr w:type="spellEnd"/>
      <w:proofErr w:type="gramEnd"/>
      <w:r w:rsidRPr="00631CBB">
        <w:t xml:space="preserve"> r = </w:t>
      </w:r>
      <w:proofErr w:type="spellStart"/>
      <w:r w:rsidRPr="00631CBB">
        <w:t>len</w:t>
      </w:r>
      <w:proofErr w:type="spellEnd"/>
      <w:r w:rsidRPr="00631CBB">
        <w:t xml:space="preserve"> -1; </w:t>
      </w:r>
    </w:p>
    <w:p w:rsidR="00631CBB" w:rsidRPr="00631CBB" w:rsidRDefault="00631CBB" w:rsidP="00631CBB">
      <w:pPr>
        <w:pStyle w:val="NoSpacing"/>
      </w:pPr>
      <w:r w:rsidRPr="00631CBB">
        <w:t xml:space="preserve">        </w:t>
      </w:r>
      <w:proofErr w:type="spellStart"/>
      <w:proofErr w:type="gramStart"/>
      <w:r w:rsidRPr="00631CBB">
        <w:t>int</w:t>
      </w:r>
      <w:proofErr w:type="spellEnd"/>
      <w:proofErr w:type="gramEnd"/>
      <w:r w:rsidRPr="00631CBB">
        <w:t xml:space="preserve"> area = 0; </w:t>
      </w:r>
    </w:p>
    <w:p w:rsidR="00631CBB" w:rsidRPr="00631CBB" w:rsidRDefault="00631CBB" w:rsidP="00631CBB">
      <w:pPr>
        <w:pStyle w:val="NoSpacing"/>
      </w:pPr>
      <w:r w:rsidRPr="00631CBB">
        <w:t xml:space="preserve">      </w:t>
      </w:r>
    </w:p>
    <w:p w:rsidR="00631CBB" w:rsidRPr="00631CBB" w:rsidRDefault="00631CBB" w:rsidP="00631CBB">
      <w:pPr>
        <w:pStyle w:val="NoSpacing"/>
      </w:pPr>
      <w:r w:rsidRPr="00631CBB">
        <w:t xml:space="preserve">        </w:t>
      </w:r>
      <w:proofErr w:type="gramStart"/>
      <w:r w:rsidRPr="00631CBB">
        <w:t>while</w:t>
      </w:r>
      <w:proofErr w:type="gramEnd"/>
      <w:r w:rsidRPr="00631CBB">
        <w:t xml:space="preserve"> (l &lt; r) </w:t>
      </w:r>
    </w:p>
    <w:p w:rsidR="00631CBB" w:rsidRPr="00631CBB" w:rsidRDefault="00631CBB" w:rsidP="00631CBB">
      <w:pPr>
        <w:pStyle w:val="NoSpacing"/>
      </w:pPr>
      <w:r w:rsidRPr="00631CBB">
        <w:t xml:space="preserve">        { </w:t>
      </w:r>
    </w:p>
    <w:p w:rsidR="00631CBB" w:rsidRPr="00631CBB" w:rsidRDefault="00631CBB" w:rsidP="00631CBB">
      <w:pPr>
        <w:pStyle w:val="NoSpacing"/>
      </w:pPr>
      <w:r w:rsidRPr="00631CBB">
        <w:t xml:space="preserve">            // </w:t>
      </w:r>
      <w:proofErr w:type="gramStart"/>
      <w:r w:rsidRPr="00631CBB">
        <w:t>Calculating</w:t>
      </w:r>
      <w:proofErr w:type="gramEnd"/>
      <w:r w:rsidRPr="00631CBB">
        <w:t xml:space="preserve"> the max area </w:t>
      </w:r>
    </w:p>
    <w:p w:rsidR="00631CBB" w:rsidRPr="00631CBB" w:rsidRDefault="00631CBB" w:rsidP="00631CBB">
      <w:pPr>
        <w:pStyle w:val="NoSpacing"/>
      </w:pPr>
      <w:r w:rsidRPr="00631CBB">
        <w:t xml:space="preserve">            </w:t>
      </w:r>
      <w:proofErr w:type="gramStart"/>
      <w:r w:rsidRPr="00631CBB">
        <w:t>area</w:t>
      </w:r>
      <w:proofErr w:type="gramEnd"/>
      <w:r w:rsidRPr="00631CBB">
        <w:t xml:space="preserve"> = </w:t>
      </w:r>
      <w:proofErr w:type="spellStart"/>
      <w:r w:rsidRPr="00631CBB">
        <w:t>Math.Max</w:t>
      </w:r>
      <w:proofErr w:type="spellEnd"/>
      <w:r w:rsidRPr="00631CBB">
        <w:t xml:space="preserve">(area,  </w:t>
      </w:r>
    </w:p>
    <w:p w:rsidR="00631CBB" w:rsidRPr="00631CBB" w:rsidRDefault="00631CBB" w:rsidP="00631CBB">
      <w:pPr>
        <w:pStyle w:val="NoSpacing"/>
      </w:pPr>
      <w:r w:rsidRPr="00631CBB">
        <w:t xml:space="preserve">                        </w:t>
      </w:r>
      <w:proofErr w:type="spellStart"/>
      <w:proofErr w:type="gramStart"/>
      <w:r w:rsidRPr="00631CBB">
        <w:t>Math.Min</w:t>
      </w:r>
      <w:proofErr w:type="spellEnd"/>
      <w:r w:rsidRPr="00631CBB">
        <w:t>(</w:t>
      </w:r>
      <w:proofErr w:type="gramEnd"/>
      <w:r w:rsidRPr="00631CBB">
        <w:t xml:space="preserve">A[l], A[r]) * (r - l)); </w:t>
      </w:r>
    </w:p>
    <w:p w:rsidR="00631CBB" w:rsidRPr="00631CBB" w:rsidRDefault="00631CBB" w:rsidP="00631CBB">
      <w:pPr>
        <w:pStyle w:val="NoSpacing"/>
      </w:pPr>
      <w:r w:rsidRPr="00631CBB">
        <w:t xml:space="preserve">                          </w:t>
      </w:r>
    </w:p>
    <w:p w:rsidR="00631CBB" w:rsidRPr="00631CBB" w:rsidRDefault="00631CBB" w:rsidP="00631CBB">
      <w:pPr>
        <w:pStyle w:val="NoSpacing"/>
      </w:pPr>
      <w:r w:rsidRPr="00631CBB">
        <w:t xml:space="preserve">            </w:t>
      </w:r>
      <w:proofErr w:type="gramStart"/>
      <w:r w:rsidRPr="00631CBB">
        <w:t>if</w:t>
      </w:r>
      <w:proofErr w:type="gramEnd"/>
      <w:r w:rsidRPr="00631CBB">
        <w:t xml:space="preserve"> (A[l] &lt; A[r]) </w:t>
      </w:r>
    </w:p>
    <w:p w:rsidR="00631CBB" w:rsidRPr="00631CBB" w:rsidRDefault="00631CBB" w:rsidP="00631CBB">
      <w:pPr>
        <w:pStyle w:val="NoSpacing"/>
      </w:pPr>
      <w:r w:rsidRPr="00631CBB">
        <w:t xml:space="preserve">                l += 1; </w:t>
      </w:r>
    </w:p>
    <w:p w:rsidR="00631CBB" w:rsidRPr="00631CBB" w:rsidRDefault="00631CBB" w:rsidP="00631CBB">
      <w:pPr>
        <w:pStyle w:val="NoSpacing"/>
      </w:pPr>
      <w:r w:rsidRPr="00631CBB">
        <w:lastRenderedPageBreak/>
        <w:t xml:space="preserve">                  </w:t>
      </w:r>
    </w:p>
    <w:p w:rsidR="00631CBB" w:rsidRPr="00631CBB" w:rsidRDefault="00631CBB" w:rsidP="00631CBB">
      <w:pPr>
        <w:pStyle w:val="NoSpacing"/>
      </w:pPr>
      <w:r w:rsidRPr="00631CBB">
        <w:t xml:space="preserve">            </w:t>
      </w:r>
      <w:proofErr w:type="gramStart"/>
      <w:r w:rsidRPr="00631CBB">
        <w:t>else</w:t>
      </w:r>
      <w:proofErr w:type="gramEnd"/>
    </w:p>
    <w:p w:rsidR="00631CBB" w:rsidRPr="00631CBB" w:rsidRDefault="00631CBB" w:rsidP="00631CBB">
      <w:pPr>
        <w:pStyle w:val="NoSpacing"/>
      </w:pPr>
      <w:r w:rsidRPr="00631CBB">
        <w:t xml:space="preserve">                r -= 1; </w:t>
      </w:r>
    </w:p>
    <w:p w:rsidR="00631CBB" w:rsidRPr="00631CBB" w:rsidRDefault="00631CBB" w:rsidP="00631CBB">
      <w:pPr>
        <w:pStyle w:val="NoSpacing"/>
      </w:pPr>
      <w:r w:rsidRPr="00631CBB">
        <w:t xml:space="preserve">        } </w:t>
      </w:r>
    </w:p>
    <w:p w:rsidR="00631CBB" w:rsidRPr="00631CBB" w:rsidRDefault="00631CBB" w:rsidP="00631CBB">
      <w:pPr>
        <w:pStyle w:val="NoSpacing"/>
      </w:pPr>
      <w:r w:rsidRPr="00631CBB">
        <w:t xml:space="preserve">        </w:t>
      </w:r>
      <w:proofErr w:type="gramStart"/>
      <w:r w:rsidRPr="00631CBB">
        <w:t>return</w:t>
      </w:r>
      <w:proofErr w:type="gramEnd"/>
      <w:r w:rsidRPr="00631CBB">
        <w:t xml:space="preserve"> area; </w:t>
      </w:r>
    </w:p>
    <w:p w:rsidR="00631CBB" w:rsidRPr="00631CBB" w:rsidRDefault="00631CBB" w:rsidP="00631CBB">
      <w:pPr>
        <w:pStyle w:val="NoSpacing"/>
      </w:pPr>
      <w:r w:rsidRPr="00631CBB">
        <w:t xml:space="preserve">        </w:t>
      </w:r>
    </w:p>
    <w:p w:rsidR="00631CBB" w:rsidRPr="00631CBB" w:rsidRDefault="00631CBB" w:rsidP="00631CBB">
      <w:pPr>
        <w:pStyle w:val="NoSpacing"/>
      </w:pPr>
      <w:r w:rsidRPr="00631CBB">
        <w:t xml:space="preserve">    }</w:t>
      </w:r>
    </w:p>
    <w:p w:rsidR="00631CBB" w:rsidRPr="00631CBB" w:rsidRDefault="00631CBB" w:rsidP="00631CBB">
      <w:pPr>
        <w:pStyle w:val="NoSpacing"/>
      </w:pPr>
      <w:r w:rsidRPr="00631CBB">
        <w:t>}</w:t>
      </w:r>
    </w:p>
    <w:p w:rsidR="00631CBB" w:rsidRDefault="00631CBB"/>
    <w:sectPr w:rsidR="0063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DD"/>
    <w:rsid w:val="00163706"/>
    <w:rsid w:val="00510679"/>
    <w:rsid w:val="00631CBB"/>
    <w:rsid w:val="006C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B7377-D936-4C5D-BAD4-29DDB540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CBB"/>
    <w:rPr>
      <w:b/>
      <w:bCs/>
    </w:rPr>
  </w:style>
  <w:style w:type="paragraph" w:styleId="NoSpacing">
    <w:name w:val="No Spacing"/>
    <w:uiPriority w:val="1"/>
    <w:qFormat/>
    <w:rsid w:val="00631C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>Värde Partners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Susarla</dc:creator>
  <cp:keywords/>
  <dc:description/>
  <cp:lastModifiedBy>Sushant Susarla</cp:lastModifiedBy>
  <cp:revision>2</cp:revision>
  <dcterms:created xsi:type="dcterms:W3CDTF">2018-10-16T19:27:00Z</dcterms:created>
  <dcterms:modified xsi:type="dcterms:W3CDTF">2018-10-16T19:28:00Z</dcterms:modified>
</cp:coreProperties>
</file>