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E0D4" w14:textId="77777777" w:rsidR="00E52E2D" w:rsidRPr="008A6A3A" w:rsidRDefault="00000000">
      <w:pPr>
        <w:pStyle w:val="Title"/>
        <w:jc w:val="center"/>
        <w:rPr>
          <w:color w:val="auto"/>
        </w:rPr>
      </w:pPr>
      <w:r w:rsidRPr="008A6A3A">
        <w:rPr>
          <w:color w:val="auto"/>
        </w:rPr>
        <w:t>Project Report: PolicyMind</w:t>
      </w:r>
    </w:p>
    <w:p w14:paraId="05C2E9A7" w14:textId="77777777" w:rsidR="00E52E2D" w:rsidRPr="008A6A3A" w:rsidRDefault="00000000">
      <w:pPr>
        <w:pStyle w:val="Heading1"/>
        <w:rPr>
          <w:color w:val="auto"/>
        </w:rPr>
      </w:pPr>
      <w:r w:rsidRPr="008A6A3A">
        <w:rPr>
          <w:color w:val="auto"/>
        </w:rPr>
        <w:t>1. Description</w:t>
      </w:r>
    </w:p>
    <w:p w14:paraId="218A6DD5" w14:textId="77777777" w:rsidR="00E52E2D" w:rsidRPr="008A6A3A" w:rsidRDefault="00000000">
      <w:r w:rsidRPr="008A6A3A">
        <w:t>PolicyMind is an AI-powered assistant we built to help businesses and developers figure out the complicated world of AI laws—especially things like the EU AI Act and India’s DPDP Act. Instead of paying expensive lawyers just to understand if a new AI feature is legal, PolicyMind lets you either chat directly with the regulations to get clear answers, or use our simulator to instantly check your product idea against the law.</w:t>
      </w:r>
    </w:p>
    <w:p w14:paraId="56A446C4" w14:textId="77777777" w:rsidR="00E52E2D" w:rsidRPr="008A6A3A" w:rsidRDefault="00000000">
      <w:pPr>
        <w:pStyle w:val="Heading1"/>
        <w:rPr>
          <w:color w:val="auto"/>
        </w:rPr>
      </w:pPr>
      <w:r w:rsidRPr="008A6A3A">
        <w:rPr>
          <w:color w:val="auto"/>
        </w:rPr>
        <w:t>2. Problem Statement (PS)</w:t>
      </w:r>
    </w:p>
    <w:p w14:paraId="773BA47E" w14:textId="77777777" w:rsidR="00E52E2D" w:rsidRPr="008A6A3A" w:rsidRDefault="00000000">
      <w:r w:rsidRPr="008A6A3A">
        <w:t>The inspiration for this project came from a massive problem in the tech industry right now: AI is moving way faster than most people can comprehend, and governments are responding with incredibly dense, confusing regulations.</w:t>
      </w:r>
    </w:p>
    <w:p w14:paraId="46226711" w14:textId="77777777" w:rsidR="00E52E2D" w:rsidRPr="008A6A3A" w:rsidRDefault="00000000">
      <w:r w:rsidRPr="008A6A3A">
        <w:t>Companies are struggling because:</w:t>
      </w:r>
    </w:p>
    <w:p w14:paraId="30D8C33B" w14:textId="77777777" w:rsidR="00E52E2D" w:rsidRPr="008A6A3A" w:rsidRDefault="00000000">
      <w:pPr>
        <w:pStyle w:val="ListBullet"/>
      </w:pPr>
      <w:r w:rsidRPr="008A6A3A">
        <w:t>• The laws are vague: It takes hours of reading to figure out if your specific use-case is actually banned or just highly regulated.</w:t>
      </w:r>
    </w:p>
    <w:p w14:paraId="06C66FED" w14:textId="77777777" w:rsidR="00E52E2D" w:rsidRPr="008A6A3A" w:rsidRDefault="00000000">
      <w:pPr>
        <w:pStyle w:val="ListBullet"/>
      </w:pPr>
      <w:r w:rsidRPr="008A6A3A">
        <w:t>• You can't trust normal AI for legal advice: If you ask a standard AI (like ChatGPT) about a law, it might hallucinate and confidently invent a rule that doesn't exist, which is a massive liability.</w:t>
      </w:r>
    </w:p>
    <w:p w14:paraId="05C08123" w14:textId="77777777" w:rsidR="00E52E2D" w:rsidRPr="008A6A3A" w:rsidRDefault="00000000">
      <w:pPr>
        <w:pStyle w:val="ListBullet"/>
      </w:pPr>
      <w:r w:rsidRPr="008A6A3A">
        <w:t>• No central tool exists: Compliance officers don't have a good, unified dashboard to upload new laws, track what their employees are asking, and run safety checks before writing code.</w:t>
      </w:r>
    </w:p>
    <w:p w14:paraId="4526CB5F" w14:textId="77777777" w:rsidR="00E52E2D" w:rsidRPr="008A6A3A" w:rsidRDefault="00000000">
      <w:pPr>
        <w:pStyle w:val="Heading1"/>
        <w:rPr>
          <w:color w:val="auto"/>
        </w:rPr>
      </w:pPr>
      <w:r w:rsidRPr="008A6A3A">
        <w:rPr>
          <w:color w:val="auto"/>
        </w:rPr>
        <w:t>3. Proposed Solution</w:t>
      </w:r>
    </w:p>
    <w:p w14:paraId="7C54C311" w14:textId="77777777" w:rsidR="00E52E2D" w:rsidRPr="008A6A3A" w:rsidRDefault="00000000">
      <w:r w:rsidRPr="008A6A3A">
        <w:t>To solve this, we designed PolicyMind with two main engines that work together to keep things safe and accurate:</w:t>
      </w:r>
    </w:p>
    <w:p w14:paraId="5ACC4EEC" w14:textId="77777777" w:rsidR="00E52E2D" w:rsidRPr="008A6A3A" w:rsidRDefault="00000000">
      <w:pPr>
        <w:pStyle w:val="ListBullet"/>
      </w:pPr>
      <w:r w:rsidRPr="008A6A3A">
        <w:t>• The RAG Chatbot: Instead of letting the AI guess the law, we restrict it. When you ask a question, the system searches through actual PDF documents of the law, pulls out the most relevant paragraphs, and forces the AI to only use that exact text to answer you. We also force it to give checklists and risk scores instead of long, confusing paragraphs.</w:t>
      </w:r>
    </w:p>
    <w:p w14:paraId="6AFC955D" w14:textId="77777777" w:rsidR="00E52E2D" w:rsidRPr="008A6A3A" w:rsidRDefault="00000000">
      <w:pPr>
        <w:pStyle w:val="ListBullet"/>
      </w:pPr>
      <w:r w:rsidRPr="008A6A3A">
        <w:t>• The Risk Simulator: For times when you don't even want to chat, we built a deterministic risk simulator. You just fill out a quick form (what data you use, what sector you're in), and our backend engine runs it against hardcoded legal rules to instantly tell you if your idea is "High Risk" or "Unacceptable".</w:t>
      </w:r>
    </w:p>
    <w:p w14:paraId="76FB049F" w14:textId="77777777" w:rsidR="00E52E2D" w:rsidRPr="008A6A3A" w:rsidRDefault="00000000">
      <w:pPr>
        <w:pStyle w:val="Heading1"/>
        <w:rPr>
          <w:color w:val="auto"/>
        </w:rPr>
      </w:pPr>
      <w:r w:rsidRPr="008A6A3A">
        <w:rPr>
          <w:color w:val="auto"/>
        </w:rPr>
        <w:lastRenderedPageBreak/>
        <w:t>4. Methodology</w:t>
      </w:r>
    </w:p>
    <w:p w14:paraId="16ED4113" w14:textId="77777777" w:rsidR="00E52E2D" w:rsidRPr="008A6A3A" w:rsidRDefault="00000000">
      <w:r w:rsidRPr="008A6A3A">
        <w:t>We built this as a full-stack web application, focusing heavily on making the AI both smart and reliable.</w:t>
      </w:r>
    </w:p>
    <w:p w14:paraId="26E62C61" w14:textId="77777777" w:rsidR="00E52E2D" w:rsidRPr="008A6A3A" w:rsidRDefault="00000000">
      <w:pPr>
        <w:pStyle w:val="ListBullet"/>
      </w:pPr>
      <w:r w:rsidRPr="008A6A3A">
        <w:t>• Frontend: We used React.js and Tailwind CSS to make it look clean and modern. We also added Recharts for the admin analytics dashboard and React Flow to create those really cool, interactive knowledge graphs.</w:t>
      </w:r>
    </w:p>
    <w:p w14:paraId="67413ABC" w14:textId="77777777" w:rsidR="00E52E2D" w:rsidRPr="008A6A3A" w:rsidRDefault="00000000">
      <w:pPr>
        <w:pStyle w:val="ListBullet"/>
      </w:pPr>
      <w:r w:rsidRPr="008A6A3A">
        <w:t>• Backend &amp; Database: The backend is powered by Python and FastAPI. For storing user data, chat histories, and bookmarks, we used PostgreSQL (hosted on Supabase) and connected it using SQLAlchemy.</w:t>
      </w:r>
    </w:p>
    <w:p w14:paraId="4C7732A9" w14:textId="77777777" w:rsidR="00E52E2D" w:rsidRPr="008A6A3A" w:rsidRDefault="00000000">
      <w:pPr>
        <w:pStyle w:val="ListBullet"/>
      </w:pPr>
      <w:r w:rsidRPr="008A6A3A">
        <w:t>• The AI Brain: We used LangChain to handle the heavy lifting of reading PDFs and chopping them into smaller pieces. Those pieces are converted into vectors using a HuggingFace model (all-MiniLM-L6-v2) and saved into a local ChromaDB database.</w:t>
      </w:r>
    </w:p>
    <w:p w14:paraId="13DF5A9C" w14:textId="77777777" w:rsidR="00E52E2D" w:rsidRPr="008A6A3A" w:rsidRDefault="00000000">
      <w:pPr>
        <w:pStyle w:val="ListBullet"/>
      </w:pPr>
      <w:r w:rsidRPr="008A6A3A">
        <w:t>• Answering Questions: When a question is asked, we retrieve the best chunks of law using MMR (so we get a diverse set of results). Finally, we send those chunks to Llama 3.2 (via OpenRouter) with a very strict prompt to give us the final, accurate answer.</w:t>
      </w:r>
    </w:p>
    <w:p w14:paraId="6F0E00CC" w14:textId="0692D4C2" w:rsidR="00E52E2D" w:rsidRDefault="00E52E2D" w:rsidP="008A6A3A">
      <w:pPr>
        <w:pStyle w:val="ListBullet"/>
        <w:numPr>
          <w:ilvl w:val="0"/>
          <w:numId w:val="0"/>
        </w:numPr>
        <w:ind w:left="360"/>
      </w:pPr>
    </w:p>
    <w:p w14:paraId="6AFAA9B2" w14:textId="77777777" w:rsidR="008A6A3A" w:rsidRDefault="008A6A3A" w:rsidP="008A6A3A">
      <w:pPr>
        <w:pStyle w:val="ListBullet"/>
        <w:numPr>
          <w:ilvl w:val="0"/>
          <w:numId w:val="0"/>
        </w:numPr>
        <w:ind w:left="360"/>
      </w:pPr>
    </w:p>
    <w:p w14:paraId="7D2F8BF2" w14:textId="2B89364C" w:rsidR="008A6A3A" w:rsidRDefault="008A6A3A" w:rsidP="008A6A3A">
      <w:pPr>
        <w:pStyle w:val="ListBullet"/>
        <w:numPr>
          <w:ilvl w:val="0"/>
          <w:numId w:val="0"/>
        </w:numPr>
        <w:ind w:left="360"/>
      </w:pPr>
      <w:r>
        <w:rPr>
          <w:noProof/>
        </w:rPr>
        <w:drawing>
          <wp:anchor distT="0" distB="0" distL="114300" distR="114300" simplePos="0" relativeHeight="251657216" behindDoc="0" locked="0" layoutInCell="1" allowOverlap="1" wp14:anchorId="0F0E3592" wp14:editId="13867913">
            <wp:simplePos x="0" y="0"/>
            <wp:positionH relativeFrom="column">
              <wp:posOffset>1257300</wp:posOffset>
            </wp:positionH>
            <wp:positionV relativeFrom="paragraph">
              <wp:posOffset>175895</wp:posOffset>
            </wp:positionV>
            <wp:extent cx="3331845" cy="2125980"/>
            <wp:effectExtent l="0" t="0" r="1905" b="7620"/>
            <wp:wrapSquare wrapText="bothSides"/>
            <wp:docPr id="1843483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83146" name="Picture 1843483146"/>
                    <pic:cNvPicPr/>
                  </pic:nvPicPr>
                  <pic:blipFill>
                    <a:blip r:embed="rId8"/>
                    <a:stretch>
                      <a:fillRect/>
                    </a:stretch>
                  </pic:blipFill>
                  <pic:spPr>
                    <a:xfrm>
                      <a:off x="0" y="0"/>
                      <a:ext cx="3331845" cy="2125980"/>
                    </a:xfrm>
                    <a:prstGeom prst="rect">
                      <a:avLst/>
                    </a:prstGeom>
                  </pic:spPr>
                </pic:pic>
              </a:graphicData>
            </a:graphic>
            <wp14:sizeRelH relativeFrom="page">
              <wp14:pctWidth>0</wp14:pctWidth>
            </wp14:sizeRelH>
            <wp14:sizeRelV relativeFrom="page">
              <wp14:pctHeight>0</wp14:pctHeight>
            </wp14:sizeRelV>
          </wp:anchor>
        </w:drawing>
      </w:r>
    </w:p>
    <w:p w14:paraId="64DCC966" w14:textId="4A25F33C" w:rsidR="008A6A3A" w:rsidRDefault="008A6A3A" w:rsidP="008A6A3A">
      <w:pPr>
        <w:pStyle w:val="ListBullet"/>
        <w:numPr>
          <w:ilvl w:val="0"/>
          <w:numId w:val="0"/>
        </w:numPr>
        <w:ind w:left="360"/>
      </w:pPr>
    </w:p>
    <w:p w14:paraId="4E7F3C55" w14:textId="6149BE55" w:rsidR="008A6A3A" w:rsidRDefault="008A6A3A" w:rsidP="008A6A3A">
      <w:pPr>
        <w:pStyle w:val="ListBullet"/>
        <w:numPr>
          <w:ilvl w:val="0"/>
          <w:numId w:val="0"/>
        </w:numPr>
        <w:ind w:left="360"/>
      </w:pPr>
      <w:r>
        <w:rPr>
          <w:noProof/>
        </w:rPr>
        <mc:AlternateContent>
          <mc:Choice Requires="wps">
            <w:drawing>
              <wp:inline distT="0" distB="0" distL="0" distR="0" wp14:anchorId="3ED4F5C0" wp14:editId="63B0EA10">
                <wp:extent cx="304800" cy="304800"/>
                <wp:effectExtent l="0" t="0" r="0" b="0"/>
                <wp:docPr id="162134532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FB5D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798694" w14:textId="77777777" w:rsidR="008A6A3A" w:rsidRDefault="008A6A3A" w:rsidP="008A6A3A">
      <w:pPr>
        <w:pStyle w:val="ListBullet"/>
        <w:numPr>
          <w:ilvl w:val="0"/>
          <w:numId w:val="0"/>
        </w:numPr>
        <w:ind w:left="360"/>
      </w:pPr>
    </w:p>
    <w:p w14:paraId="3BD2FC4F" w14:textId="77777777" w:rsidR="008A6A3A" w:rsidRDefault="008A6A3A" w:rsidP="008A6A3A">
      <w:pPr>
        <w:pStyle w:val="ListBullet"/>
        <w:numPr>
          <w:ilvl w:val="0"/>
          <w:numId w:val="0"/>
        </w:numPr>
        <w:ind w:left="360"/>
      </w:pPr>
    </w:p>
    <w:p w14:paraId="5AA031D3" w14:textId="77777777" w:rsidR="008A6A3A" w:rsidRDefault="008A6A3A" w:rsidP="008A6A3A">
      <w:pPr>
        <w:pStyle w:val="ListBullet"/>
        <w:numPr>
          <w:ilvl w:val="0"/>
          <w:numId w:val="0"/>
        </w:numPr>
        <w:ind w:left="360"/>
      </w:pPr>
    </w:p>
    <w:p w14:paraId="12521EAF" w14:textId="77777777" w:rsidR="008A6A3A" w:rsidRDefault="008A6A3A" w:rsidP="008A6A3A">
      <w:pPr>
        <w:pStyle w:val="ListBullet"/>
        <w:numPr>
          <w:ilvl w:val="0"/>
          <w:numId w:val="0"/>
        </w:numPr>
        <w:ind w:left="360"/>
      </w:pPr>
    </w:p>
    <w:p w14:paraId="27928245" w14:textId="77777777" w:rsidR="008A6A3A" w:rsidRDefault="008A6A3A" w:rsidP="008A6A3A">
      <w:pPr>
        <w:pStyle w:val="ListBullet"/>
        <w:numPr>
          <w:ilvl w:val="0"/>
          <w:numId w:val="0"/>
        </w:numPr>
        <w:ind w:left="360"/>
      </w:pPr>
    </w:p>
    <w:p w14:paraId="1CC12356" w14:textId="77777777" w:rsidR="008A6A3A" w:rsidRDefault="008A6A3A" w:rsidP="008A6A3A">
      <w:pPr>
        <w:pStyle w:val="ListBullet"/>
        <w:numPr>
          <w:ilvl w:val="0"/>
          <w:numId w:val="0"/>
        </w:numPr>
        <w:ind w:left="360"/>
      </w:pPr>
    </w:p>
    <w:p w14:paraId="09BD004B" w14:textId="77777777" w:rsidR="008A6A3A" w:rsidRDefault="008A6A3A" w:rsidP="008A6A3A">
      <w:pPr>
        <w:pStyle w:val="ListBullet"/>
        <w:numPr>
          <w:ilvl w:val="0"/>
          <w:numId w:val="0"/>
        </w:numPr>
        <w:ind w:left="360"/>
      </w:pPr>
    </w:p>
    <w:p w14:paraId="2D364E05" w14:textId="77777777" w:rsidR="008A6A3A" w:rsidRDefault="008A6A3A" w:rsidP="008A6A3A">
      <w:pPr>
        <w:pStyle w:val="ListBullet"/>
        <w:numPr>
          <w:ilvl w:val="0"/>
          <w:numId w:val="0"/>
        </w:numPr>
        <w:ind w:left="360"/>
      </w:pPr>
    </w:p>
    <w:p w14:paraId="3C5F1934" w14:textId="77777777" w:rsidR="008A6A3A" w:rsidRDefault="008A6A3A" w:rsidP="008A6A3A">
      <w:pPr>
        <w:pStyle w:val="ListBullet"/>
        <w:numPr>
          <w:ilvl w:val="0"/>
          <w:numId w:val="0"/>
        </w:numPr>
        <w:ind w:left="360"/>
      </w:pPr>
    </w:p>
    <w:p w14:paraId="4661FE1F" w14:textId="77777777" w:rsidR="008A6A3A" w:rsidRDefault="008A6A3A" w:rsidP="008A6A3A">
      <w:pPr>
        <w:pStyle w:val="ListBullet"/>
        <w:numPr>
          <w:ilvl w:val="0"/>
          <w:numId w:val="0"/>
        </w:numPr>
        <w:ind w:left="360"/>
      </w:pPr>
    </w:p>
    <w:p w14:paraId="267D0AF7" w14:textId="0BF32F73" w:rsidR="008A6A3A" w:rsidRDefault="008A6A3A" w:rsidP="008A6A3A">
      <w:pPr>
        <w:pStyle w:val="ListBullet"/>
        <w:numPr>
          <w:ilvl w:val="0"/>
          <w:numId w:val="0"/>
        </w:numPr>
        <w:ind w:left="360"/>
      </w:pPr>
      <w:r>
        <w:t>Admin page</w:t>
      </w:r>
    </w:p>
    <w:p w14:paraId="5DE280A5" w14:textId="6517AFF9" w:rsidR="008A6A3A" w:rsidRDefault="008A6A3A" w:rsidP="008A6A3A">
      <w:pPr>
        <w:pStyle w:val="ListBullet"/>
        <w:numPr>
          <w:ilvl w:val="0"/>
          <w:numId w:val="0"/>
        </w:numPr>
        <w:ind w:left="360"/>
      </w:pPr>
      <w:r>
        <w:rPr>
          <w:noProof/>
        </w:rPr>
        <w:drawing>
          <wp:anchor distT="0" distB="0" distL="114300" distR="114300" simplePos="0" relativeHeight="251661312" behindDoc="1" locked="0" layoutInCell="1" allowOverlap="1" wp14:anchorId="7CC62A5D" wp14:editId="3392FED0">
            <wp:simplePos x="0" y="0"/>
            <wp:positionH relativeFrom="column">
              <wp:posOffset>654685</wp:posOffset>
            </wp:positionH>
            <wp:positionV relativeFrom="paragraph">
              <wp:posOffset>34290</wp:posOffset>
            </wp:positionV>
            <wp:extent cx="4753610" cy="2240280"/>
            <wp:effectExtent l="0" t="0" r="8890" b="7620"/>
            <wp:wrapTight wrapText="bothSides">
              <wp:wrapPolygon edited="0">
                <wp:start x="0" y="0"/>
                <wp:lineTo x="0" y="21490"/>
                <wp:lineTo x="21554" y="21490"/>
                <wp:lineTo x="21554" y="0"/>
                <wp:lineTo x="0" y="0"/>
              </wp:wrapPolygon>
            </wp:wrapTight>
            <wp:docPr id="1336430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30615" name="Picture 1336430615"/>
                    <pic:cNvPicPr/>
                  </pic:nvPicPr>
                  <pic:blipFill>
                    <a:blip r:embed="rId9"/>
                    <a:stretch>
                      <a:fillRect/>
                    </a:stretch>
                  </pic:blipFill>
                  <pic:spPr>
                    <a:xfrm>
                      <a:off x="0" y="0"/>
                      <a:ext cx="4753610" cy="2240280"/>
                    </a:xfrm>
                    <a:prstGeom prst="rect">
                      <a:avLst/>
                    </a:prstGeom>
                  </pic:spPr>
                </pic:pic>
              </a:graphicData>
            </a:graphic>
            <wp14:sizeRelH relativeFrom="page">
              <wp14:pctWidth>0</wp14:pctWidth>
            </wp14:sizeRelH>
            <wp14:sizeRelV relativeFrom="page">
              <wp14:pctHeight>0</wp14:pctHeight>
            </wp14:sizeRelV>
          </wp:anchor>
        </w:drawing>
      </w:r>
    </w:p>
    <w:p w14:paraId="7EB9C621" w14:textId="77777777" w:rsidR="008A6A3A" w:rsidRDefault="008A6A3A" w:rsidP="008A6A3A">
      <w:pPr>
        <w:pStyle w:val="ListBullet"/>
        <w:numPr>
          <w:ilvl w:val="0"/>
          <w:numId w:val="0"/>
        </w:numPr>
        <w:ind w:left="360"/>
      </w:pPr>
    </w:p>
    <w:p w14:paraId="7C30824D" w14:textId="77777777" w:rsidR="008A6A3A" w:rsidRDefault="008A6A3A" w:rsidP="008A6A3A">
      <w:pPr>
        <w:pStyle w:val="ListBullet"/>
        <w:numPr>
          <w:ilvl w:val="0"/>
          <w:numId w:val="0"/>
        </w:numPr>
        <w:ind w:left="360"/>
      </w:pPr>
    </w:p>
    <w:p w14:paraId="686CD9F3" w14:textId="77777777" w:rsidR="008A6A3A" w:rsidRDefault="008A6A3A" w:rsidP="008A6A3A">
      <w:pPr>
        <w:pStyle w:val="ListBullet"/>
        <w:numPr>
          <w:ilvl w:val="0"/>
          <w:numId w:val="0"/>
        </w:numPr>
        <w:ind w:left="360"/>
      </w:pPr>
    </w:p>
    <w:p w14:paraId="11B6AC27" w14:textId="77777777" w:rsidR="008A6A3A" w:rsidRDefault="008A6A3A" w:rsidP="008A6A3A">
      <w:pPr>
        <w:pStyle w:val="ListBullet"/>
        <w:numPr>
          <w:ilvl w:val="0"/>
          <w:numId w:val="0"/>
        </w:numPr>
        <w:ind w:left="360"/>
      </w:pPr>
    </w:p>
    <w:p w14:paraId="4C9C4337" w14:textId="77777777" w:rsidR="008A6A3A" w:rsidRDefault="008A6A3A" w:rsidP="008A6A3A">
      <w:pPr>
        <w:pStyle w:val="ListBullet"/>
        <w:numPr>
          <w:ilvl w:val="0"/>
          <w:numId w:val="0"/>
        </w:numPr>
        <w:ind w:left="360"/>
      </w:pPr>
    </w:p>
    <w:p w14:paraId="13AF483E" w14:textId="77777777" w:rsidR="008A6A3A" w:rsidRDefault="008A6A3A" w:rsidP="008A6A3A">
      <w:pPr>
        <w:pStyle w:val="ListBullet"/>
        <w:numPr>
          <w:ilvl w:val="0"/>
          <w:numId w:val="0"/>
        </w:numPr>
        <w:ind w:left="360"/>
      </w:pPr>
    </w:p>
    <w:p w14:paraId="49BC68B9" w14:textId="77777777" w:rsidR="008A6A3A" w:rsidRDefault="008A6A3A" w:rsidP="008A6A3A">
      <w:pPr>
        <w:pStyle w:val="ListBullet"/>
        <w:numPr>
          <w:ilvl w:val="0"/>
          <w:numId w:val="0"/>
        </w:numPr>
        <w:ind w:left="360"/>
      </w:pPr>
    </w:p>
    <w:p w14:paraId="173F0B69" w14:textId="77777777" w:rsidR="008A6A3A" w:rsidRDefault="008A6A3A" w:rsidP="008A6A3A">
      <w:pPr>
        <w:pStyle w:val="ListBullet"/>
        <w:numPr>
          <w:ilvl w:val="0"/>
          <w:numId w:val="0"/>
        </w:numPr>
        <w:ind w:left="360"/>
      </w:pPr>
    </w:p>
    <w:p w14:paraId="2DE7D78E" w14:textId="77777777" w:rsidR="008A6A3A" w:rsidRDefault="008A6A3A" w:rsidP="008A6A3A">
      <w:pPr>
        <w:pStyle w:val="ListBullet"/>
        <w:numPr>
          <w:ilvl w:val="0"/>
          <w:numId w:val="0"/>
        </w:numPr>
        <w:ind w:left="360"/>
      </w:pPr>
    </w:p>
    <w:p w14:paraId="23D302CA" w14:textId="77777777" w:rsidR="008A6A3A" w:rsidRDefault="008A6A3A" w:rsidP="008A6A3A">
      <w:pPr>
        <w:pStyle w:val="ListBullet"/>
        <w:numPr>
          <w:ilvl w:val="0"/>
          <w:numId w:val="0"/>
        </w:numPr>
        <w:ind w:left="360"/>
      </w:pPr>
    </w:p>
    <w:p w14:paraId="46CDF966" w14:textId="0EFB9525" w:rsidR="008A6A3A" w:rsidRDefault="008A6A3A" w:rsidP="008A6A3A">
      <w:pPr>
        <w:pStyle w:val="ListBullet"/>
        <w:numPr>
          <w:ilvl w:val="0"/>
          <w:numId w:val="0"/>
        </w:numPr>
        <w:ind w:left="360"/>
      </w:pPr>
      <w:r>
        <w:rPr>
          <w:noProof/>
        </w:rPr>
        <w:drawing>
          <wp:inline distT="0" distB="0" distL="0" distR="0" wp14:anchorId="64956C5A" wp14:editId="4A626F74">
            <wp:extent cx="5234940" cy="2447213"/>
            <wp:effectExtent l="0" t="0" r="3810" b="0"/>
            <wp:docPr id="674407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07580" name="Picture 674407580"/>
                    <pic:cNvPicPr/>
                  </pic:nvPicPr>
                  <pic:blipFill>
                    <a:blip r:embed="rId10"/>
                    <a:stretch>
                      <a:fillRect/>
                    </a:stretch>
                  </pic:blipFill>
                  <pic:spPr>
                    <a:xfrm>
                      <a:off x="0" y="0"/>
                      <a:ext cx="5238124" cy="2448701"/>
                    </a:xfrm>
                    <a:prstGeom prst="rect">
                      <a:avLst/>
                    </a:prstGeom>
                  </pic:spPr>
                </pic:pic>
              </a:graphicData>
            </a:graphic>
          </wp:inline>
        </w:drawing>
      </w:r>
    </w:p>
    <w:p w14:paraId="43EC98B9" w14:textId="77777777" w:rsidR="008A6A3A" w:rsidRDefault="008A6A3A" w:rsidP="008A6A3A">
      <w:pPr>
        <w:pStyle w:val="ListBullet"/>
        <w:numPr>
          <w:ilvl w:val="0"/>
          <w:numId w:val="0"/>
        </w:numPr>
        <w:ind w:left="360"/>
      </w:pPr>
    </w:p>
    <w:p w14:paraId="69E3C2A6" w14:textId="025963F1" w:rsidR="008A6A3A" w:rsidRDefault="008A6A3A" w:rsidP="008A6A3A">
      <w:pPr>
        <w:pStyle w:val="ListBullet"/>
        <w:numPr>
          <w:ilvl w:val="0"/>
          <w:numId w:val="0"/>
        </w:numPr>
        <w:ind w:left="360"/>
      </w:pPr>
      <w:r>
        <w:t>User page:</w:t>
      </w:r>
    </w:p>
    <w:p w14:paraId="19DD7C34" w14:textId="7696033E" w:rsidR="008A6A3A" w:rsidRDefault="008A6A3A" w:rsidP="008A6A3A">
      <w:pPr>
        <w:pStyle w:val="ListBullet"/>
        <w:numPr>
          <w:ilvl w:val="0"/>
          <w:numId w:val="0"/>
        </w:numPr>
        <w:ind w:left="360"/>
      </w:pPr>
      <w:r w:rsidRPr="008A6A3A">
        <w:drawing>
          <wp:inline distT="0" distB="0" distL="0" distR="0" wp14:anchorId="74075DC0" wp14:editId="6DC42B19">
            <wp:extent cx="5486400" cy="2588895"/>
            <wp:effectExtent l="0" t="0" r="0" b="1905"/>
            <wp:docPr id="198800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00504" name=""/>
                    <pic:cNvPicPr/>
                  </pic:nvPicPr>
                  <pic:blipFill>
                    <a:blip r:embed="rId11"/>
                    <a:stretch>
                      <a:fillRect/>
                    </a:stretch>
                  </pic:blipFill>
                  <pic:spPr>
                    <a:xfrm>
                      <a:off x="0" y="0"/>
                      <a:ext cx="5486400" cy="2588895"/>
                    </a:xfrm>
                    <a:prstGeom prst="rect">
                      <a:avLst/>
                    </a:prstGeom>
                  </pic:spPr>
                </pic:pic>
              </a:graphicData>
            </a:graphic>
          </wp:inline>
        </w:drawing>
      </w:r>
    </w:p>
    <w:p w14:paraId="01048E09" w14:textId="77777777" w:rsidR="008A6A3A" w:rsidRDefault="008A6A3A" w:rsidP="008A6A3A">
      <w:pPr>
        <w:pStyle w:val="ListBullet"/>
        <w:numPr>
          <w:ilvl w:val="0"/>
          <w:numId w:val="0"/>
        </w:numPr>
        <w:ind w:left="360"/>
      </w:pPr>
    </w:p>
    <w:p w14:paraId="1DCC09B6" w14:textId="77777777" w:rsidR="008A6A3A" w:rsidRDefault="008A6A3A" w:rsidP="008A6A3A">
      <w:pPr>
        <w:pStyle w:val="ListBullet"/>
        <w:numPr>
          <w:ilvl w:val="0"/>
          <w:numId w:val="0"/>
        </w:numPr>
        <w:ind w:left="360"/>
      </w:pPr>
    </w:p>
    <w:p w14:paraId="2AC29D6D" w14:textId="4D7998D2" w:rsidR="008A6A3A" w:rsidRDefault="008A6A3A" w:rsidP="008A6A3A">
      <w:pPr>
        <w:pStyle w:val="ListBullet"/>
        <w:numPr>
          <w:ilvl w:val="0"/>
          <w:numId w:val="0"/>
        </w:numPr>
        <w:ind w:left="360"/>
      </w:pPr>
      <w:r w:rsidRPr="008A6A3A">
        <w:lastRenderedPageBreak/>
        <w:drawing>
          <wp:inline distT="0" distB="0" distL="0" distR="0" wp14:anchorId="4CE87D9D" wp14:editId="1E3FFE69">
            <wp:extent cx="3947160" cy="3192448"/>
            <wp:effectExtent l="0" t="0" r="0" b="8255"/>
            <wp:docPr id="161714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40481" name=""/>
                    <pic:cNvPicPr/>
                  </pic:nvPicPr>
                  <pic:blipFill>
                    <a:blip r:embed="rId12"/>
                    <a:stretch>
                      <a:fillRect/>
                    </a:stretch>
                  </pic:blipFill>
                  <pic:spPr>
                    <a:xfrm>
                      <a:off x="0" y="0"/>
                      <a:ext cx="3959170" cy="3202162"/>
                    </a:xfrm>
                    <a:prstGeom prst="rect">
                      <a:avLst/>
                    </a:prstGeom>
                  </pic:spPr>
                </pic:pic>
              </a:graphicData>
            </a:graphic>
          </wp:inline>
        </w:drawing>
      </w:r>
    </w:p>
    <w:p w14:paraId="6EBC3EB7" w14:textId="77777777" w:rsidR="008A6A3A" w:rsidRDefault="008A6A3A" w:rsidP="008A6A3A">
      <w:pPr>
        <w:pStyle w:val="ListBullet"/>
        <w:numPr>
          <w:ilvl w:val="0"/>
          <w:numId w:val="0"/>
        </w:numPr>
        <w:ind w:left="360"/>
      </w:pPr>
    </w:p>
    <w:p w14:paraId="22BF3FF2" w14:textId="77777777" w:rsidR="008A6A3A" w:rsidRDefault="008A6A3A" w:rsidP="008A6A3A">
      <w:pPr>
        <w:pStyle w:val="ListBullet"/>
        <w:numPr>
          <w:ilvl w:val="0"/>
          <w:numId w:val="0"/>
        </w:numPr>
        <w:ind w:left="360"/>
      </w:pPr>
    </w:p>
    <w:p w14:paraId="3F377217" w14:textId="7D817F90" w:rsidR="008A6A3A" w:rsidRDefault="008A6A3A" w:rsidP="008A6A3A">
      <w:pPr>
        <w:pStyle w:val="ListBullet"/>
        <w:numPr>
          <w:ilvl w:val="0"/>
          <w:numId w:val="0"/>
        </w:numPr>
        <w:ind w:left="360"/>
      </w:pPr>
      <w:proofErr w:type="spellStart"/>
      <w:r>
        <w:t>Github</w:t>
      </w:r>
      <w:proofErr w:type="spellEnd"/>
      <w:r>
        <w:t xml:space="preserve">: </w:t>
      </w:r>
      <w:hyperlink r:id="rId13" w:history="1">
        <w:r w:rsidRPr="00F9410A">
          <w:rPr>
            <w:rStyle w:val="Hyperlink"/>
          </w:rPr>
          <w:t>https://github.com/sush159/VelChakaraX</w:t>
        </w:r>
      </w:hyperlink>
    </w:p>
    <w:p w14:paraId="73AAC393" w14:textId="2761122F" w:rsidR="008A6A3A" w:rsidRDefault="008A6A3A" w:rsidP="008A6A3A">
      <w:pPr>
        <w:pStyle w:val="ListBullet"/>
        <w:numPr>
          <w:ilvl w:val="0"/>
          <w:numId w:val="0"/>
        </w:numPr>
        <w:ind w:left="360"/>
      </w:pPr>
      <w:proofErr w:type="spellStart"/>
      <w:r>
        <w:t>Vercel</w:t>
      </w:r>
      <w:proofErr w:type="spellEnd"/>
      <w:r>
        <w:t>(frontend):</w:t>
      </w:r>
      <w:r w:rsidRPr="008A6A3A">
        <w:t xml:space="preserve"> </w:t>
      </w:r>
      <w:hyperlink r:id="rId14" w:history="1">
        <w:r w:rsidRPr="00F9410A">
          <w:rPr>
            <w:rStyle w:val="Hyperlink"/>
          </w:rPr>
          <w:t>https://policy-mind.vercel.app/</w:t>
        </w:r>
      </w:hyperlink>
    </w:p>
    <w:p w14:paraId="47F93B32" w14:textId="234D7A2B" w:rsidR="008A6A3A" w:rsidRDefault="008A6A3A" w:rsidP="008A6A3A">
      <w:pPr>
        <w:pStyle w:val="ListBullet"/>
        <w:numPr>
          <w:ilvl w:val="0"/>
          <w:numId w:val="0"/>
        </w:numPr>
        <w:ind w:left="360"/>
      </w:pPr>
      <w:r>
        <w:t>Render(backend):</w:t>
      </w:r>
      <w:r w:rsidRPr="008A6A3A">
        <w:t xml:space="preserve"> </w:t>
      </w:r>
      <w:hyperlink r:id="rId15" w:history="1">
        <w:r w:rsidRPr="00F9410A">
          <w:rPr>
            <w:rStyle w:val="Hyperlink"/>
          </w:rPr>
          <w:t>https://policymind-backend.onrender.com</w:t>
        </w:r>
      </w:hyperlink>
    </w:p>
    <w:p w14:paraId="0A0B0680" w14:textId="77777777" w:rsidR="008A6A3A" w:rsidRDefault="008A6A3A" w:rsidP="008A6A3A">
      <w:pPr>
        <w:pStyle w:val="ListBullet"/>
        <w:numPr>
          <w:ilvl w:val="0"/>
          <w:numId w:val="0"/>
        </w:numPr>
        <w:ind w:left="360"/>
      </w:pPr>
    </w:p>
    <w:sectPr w:rsidR="008A6A3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86AA6" w14:textId="77777777" w:rsidR="00E57249" w:rsidRDefault="00E57249" w:rsidP="008A6A3A">
      <w:pPr>
        <w:spacing w:after="0" w:line="240" w:lineRule="auto"/>
      </w:pPr>
      <w:r>
        <w:separator/>
      </w:r>
    </w:p>
  </w:endnote>
  <w:endnote w:type="continuationSeparator" w:id="0">
    <w:p w14:paraId="0A3F1FCE" w14:textId="77777777" w:rsidR="00E57249" w:rsidRDefault="00E57249" w:rsidP="008A6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C66C4" w14:textId="77777777" w:rsidR="00E57249" w:rsidRDefault="00E57249" w:rsidP="008A6A3A">
      <w:pPr>
        <w:spacing w:after="0" w:line="240" w:lineRule="auto"/>
      </w:pPr>
      <w:r>
        <w:separator/>
      </w:r>
    </w:p>
  </w:footnote>
  <w:footnote w:type="continuationSeparator" w:id="0">
    <w:p w14:paraId="2188CA6E" w14:textId="77777777" w:rsidR="00E57249" w:rsidRDefault="00E57249" w:rsidP="008A6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075022">
    <w:abstractNumId w:val="8"/>
  </w:num>
  <w:num w:numId="2" w16cid:durableId="466970272">
    <w:abstractNumId w:val="6"/>
  </w:num>
  <w:num w:numId="3" w16cid:durableId="1379471728">
    <w:abstractNumId w:val="5"/>
  </w:num>
  <w:num w:numId="4" w16cid:durableId="202668565">
    <w:abstractNumId w:val="4"/>
  </w:num>
  <w:num w:numId="5" w16cid:durableId="708799046">
    <w:abstractNumId w:val="7"/>
  </w:num>
  <w:num w:numId="6" w16cid:durableId="2048135983">
    <w:abstractNumId w:val="3"/>
  </w:num>
  <w:num w:numId="7" w16cid:durableId="682439978">
    <w:abstractNumId w:val="2"/>
  </w:num>
  <w:num w:numId="8" w16cid:durableId="2007858274">
    <w:abstractNumId w:val="1"/>
  </w:num>
  <w:num w:numId="9" w16cid:durableId="1763185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6A3A"/>
    <w:rsid w:val="00AA1D8D"/>
    <w:rsid w:val="00B47730"/>
    <w:rsid w:val="00CB0664"/>
    <w:rsid w:val="00D968CE"/>
    <w:rsid w:val="00E52E2D"/>
    <w:rsid w:val="00E57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BEF04B"/>
  <w14:defaultImageDpi w14:val="300"/>
  <w15:docId w15:val="{42882224-EBA4-4E30-ACEA-87A52CB8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6A3A"/>
    <w:rPr>
      <w:color w:val="0000FF" w:themeColor="hyperlink"/>
      <w:u w:val="single"/>
    </w:rPr>
  </w:style>
  <w:style w:type="character" w:styleId="UnresolvedMention">
    <w:name w:val="Unresolved Mention"/>
    <w:basedOn w:val="DefaultParagraphFont"/>
    <w:uiPriority w:val="99"/>
    <w:semiHidden/>
    <w:unhideWhenUsed/>
    <w:rsid w:val="008A6A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sush159/VelChakara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olicymind-backend.onrender.com"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policy-mind.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Sushanthi P</cp:lastModifiedBy>
  <cp:revision>2</cp:revision>
  <dcterms:created xsi:type="dcterms:W3CDTF">2013-12-23T23:15:00Z</dcterms:created>
  <dcterms:modified xsi:type="dcterms:W3CDTF">2026-08-01T12:47:00Z</dcterms:modified>
  <cp:category/>
</cp:coreProperties>
</file>