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EB71" w14:textId="69B287B3" w:rsidR="006D47A3" w:rsidRDefault="00C67511" w:rsidP="00C675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KICKSTARTER</w:t>
      </w:r>
    </w:p>
    <w:p w14:paraId="010CC4E8" w14:textId="060BE553" w:rsidR="00C67511" w:rsidRDefault="00C67511" w:rsidP="00C67511">
      <w:pPr>
        <w:pStyle w:val="ListParagraph"/>
        <w:numPr>
          <w:ilvl w:val="0"/>
          <w:numId w:val="1"/>
        </w:numPr>
        <w:ind w:left="284" w:hanging="295"/>
        <w:jc w:val="both"/>
        <w:rPr>
          <w:sz w:val="24"/>
          <w:szCs w:val="24"/>
        </w:rPr>
      </w:pPr>
      <w:r w:rsidRPr="00C67511">
        <w:rPr>
          <w:sz w:val="24"/>
          <w:szCs w:val="24"/>
        </w:rPr>
        <w:t>Given the provided data, what are three conclusions we can draw about Kickstarter campaigns?</w:t>
      </w:r>
    </w:p>
    <w:p w14:paraId="1B8BC967" w14:textId="58EB6821" w:rsidR="008D02C2" w:rsidRDefault="008D02C2" w:rsidP="008D02C2">
      <w:pPr>
        <w:pStyle w:val="ListParagraph"/>
        <w:numPr>
          <w:ilvl w:val="0"/>
          <w:numId w:val="5"/>
        </w:numPr>
        <w:jc w:val="both"/>
      </w:pPr>
      <w:r>
        <w:t>First Conclusion from the campaign is – Most successful category and sub-category are Theater and Plays, which shows that people be it in any country prefer to watch plays in theaters.</w:t>
      </w:r>
    </w:p>
    <w:p w14:paraId="5A06A4C3" w14:textId="33B73D42" w:rsidR="008D02C2" w:rsidRDefault="00E563AA" w:rsidP="008D02C2">
      <w:pPr>
        <w:pStyle w:val="ListParagraph"/>
        <w:numPr>
          <w:ilvl w:val="0"/>
          <w:numId w:val="5"/>
        </w:numPr>
        <w:jc w:val="both"/>
      </w:pPr>
      <w:r>
        <w:t>Second Conclusion is – People like to watch Films and Videos, compared to other categories</w:t>
      </w:r>
    </w:p>
    <w:p w14:paraId="17B5D1B1" w14:textId="2DE92CE4" w:rsidR="00E563AA" w:rsidRDefault="00E563AA" w:rsidP="008D02C2">
      <w:pPr>
        <w:pStyle w:val="ListParagraph"/>
        <w:numPr>
          <w:ilvl w:val="0"/>
          <w:numId w:val="5"/>
        </w:numPr>
        <w:jc w:val="both"/>
      </w:pPr>
      <w:r>
        <w:t>Third Conclusion is – Most of the successes were seen in the American Market.</w:t>
      </w:r>
    </w:p>
    <w:p w14:paraId="656BF02E" w14:textId="4C0E1375" w:rsidR="00E563AA" w:rsidRDefault="00E563AA" w:rsidP="00E563AA">
      <w:pPr>
        <w:pStyle w:val="ListParagraph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r w:rsidRPr="00E563AA">
        <w:rPr>
          <w:sz w:val="24"/>
          <w:szCs w:val="24"/>
        </w:rPr>
        <w:t>What are some limitations of this dataset?</w:t>
      </w:r>
      <w:r>
        <w:rPr>
          <w:sz w:val="24"/>
          <w:szCs w:val="24"/>
        </w:rPr>
        <w:t xml:space="preserve"> </w:t>
      </w:r>
    </w:p>
    <w:p w14:paraId="530D59E7" w14:textId="76496FED" w:rsidR="00E563AA" w:rsidRDefault="0024799C" w:rsidP="001A2CE9">
      <w:pPr>
        <w:pStyle w:val="ListParagraph"/>
        <w:numPr>
          <w:ilvl w:val="0"/>
          <w:numId w:val="6"/>
        </w:numPr>
        <w:jc w:val="both"/>
      </w:pPr>
      <w:r>
        <w:t xml:space="preserve">Buy It </w:t>
      </w:r>
      <w:proofErr w:type="gramStart"/>
      <w:r>
        <w:t>Now :</w:t>
      </w:r>
      <w:proofErr w:type="gramEnd"/>
      <w:r>
        <w:t xml:space="preserve"> Many campaigns have been left to wait for a long time and the backers have backed out, resulting in zero pledges, leading to unsuccessful and failed pledges.</w:t>
      </w:r>
    </w:p>
    <w:p w14:paraId="75B2C505" w14:textId="19CDFCE2" w:rsidR="00E86424" w:rsidRDefault="00E86424" w:rsidP="00E86424">
      <w:pPr>
        <w:pStyle w:val="ListParagraph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r w:rsidRPr="00E86424">
        <w:rPr>
          <w:sz w:val="24"/>
          <w:szCs w:val="24"/>
        </w:rPr>
        <w:t>What are some other possible tables and/or graphs that we could create?</w:t>
      </w:r>
    </w:p>
    <w:p w14:paraId="0E6B193C" w14:textId="21792098" w:rsidR="00E86424" w:rsidRDefault="00115ABC" w:rsidP="00115ABC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Pivot graphs based on Unsuccessful and Failed, to understand what are the reasons behind the failure.</w:t>
      </w:r>
    </w:p>
    <w:p w14:paraId="3EE4221D" w14:textId="77777777" w:rsidR="00115ABC" w:rsidRPr="00E86424" w:rsidRDefault="00115ABC" w:rsidP="00115ABC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bookmarkStart w:id="0" w:name="_GoBack"/>
      <w:bookmarkEnd w:id="0"/>
    </w:p>
    <w:sectPr w:rsidR="00115ABC" w:rsidRPr="00E86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5D35"/>
    <w:multiLevelType w:val="hybridMultilevel"/>
    <w:tmpl w:val="1CCADA6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D7B35"/>
    <w:multiLevelType w:val="hybridMultilevel"/>
    <w:tmpl w:val="EB2C9A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F47D9"/>
    <w:multiLevelType w:val="hybridMultilevel"/>
    <w:tmpl w:val="7B4CA02A"/>
    <w:lvl w:ilvl="0" w:tplc="390CF5CE">
      <w:start w:val="1"/>
      <w:numFmt w:val="lowerLetter"/>
      <w:lvlText w:val="%1)"/>
      <w:lvlJc w:val="left"/>
      <w:pPr>
        <w:ind w:left="34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69" w:hanging="360"/>
      </w:pPr>
    </w:lvl>
    <w:lvl w:ilvl="2" w:tplc="1009001B" w:tentative="1">
      <w:start w:val="1"/>
      <w:numFmt w:val="lowerRoman"/>
      <w:lvlText w:val="%3."/>
      <w:lvlJc w:val="right"/>
      <w:pPr>
        <w:ind w:left="1789" w:hanging="180"/>
      </w:pPr>
    </w:lvl>
    <w:lvl w:ilvl="3" w:tplc="1009000F" w:tentative="1">
      <w:start w:val="1"/>
      <w:numFmt w:val="decimal"/>
      <w:lvlText w:val="%4."/>
      <w:lvlJc w:val="left"/>
      <w:pPr>
        <w:ind w:left="2509" w:hanging="360"/>
      </w:pPr>
    </w:lvl>
    <w:lvl w:ilvl="4" w:tplc="10090019" w:tentative="1">
      <w:start w:val="1"/>
      <w:numFmt w:val="lowerLetter"/>
      <w:lvlText w:val="%5."/>
      <w:lvlJc w:val="left"/>
      <w:pPr>
        <w:ind w:left="3229" w:hanging="360"/>
      </w:pPr>
    </w:lvl>
    <w:lvl w:ilvl="5" w:tplc="1009001B" w:tentative="1">
      <w:start w:val="1"/>
      <w:numFmt w:val="lowerRoman"/>
      <w:lvlText w:val="%6."/>
      <w:lvlJc w:val="right"/>
      <w:pPr>
        <w:ind w:left="3949" w:hanging="180"/>
      </w:pPr>
    </w:lvl>
    <w:lvl w:ilvl="6" w:tplc="1009000F" w:tentative="1">
      <w:start w:val="1"/>
      <w:numFmt w:val="decimal"/>
      <w:lvlText w:val="%7."/>
      <w:lvlJc w:val="left"/>
      <w:pPr>
        <w:ind w:left="4669" w:hanging="360"/>
      </w:pPr>
    </w:lvl>
    <w:lvl w:ilvl="7" w:tplc="10090019" w:tentative="1">
      <w:start w:val="1"/>
      <w:numFmt w:val="lowerLetter"/>
      <w:lvlText w:val="%8."/>
      <w:lvlJc w:val="left"/>
      <w:pPr>
        <w:ind w:left="5389" w:hanging="360"/>
      </w:pPr>
    </w:lvl>
    <w:lvl w:ilvl="8" w:tplc="10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 w15:restartNumberingAfterBreak="0">
    <w:nsid w:val="50255BB3"/>
    <w:multiLevelType w:val="hybridMultilevel"/>
    <w:tmpl w:val="581C938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1D53"/>
    <w:multiLevelType w:val="hybridMultilevel"/>
    <w:tmpl w:val="222418EA"/>
    <w:lvl w:ilvl="0" w:tplc="33EEB5B2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B474AC4"/>
    <w:multiLevelType w:val="hybridMultilevel"/>
    <w:tmpl w:val="656ECD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11"/>
    <w:rsid w:val="00115ABC"/>
    <w:rsid w:val="001A2CE9"/>
    <w:rsid w:val="0024799C"/>
    <w:rsid w:val="00707764"/>
    <w:rsid w:val="007D6E9D"/>
    <w:rsid w:val="008D02C2"/>
    <w:rsid w:val="00C67511"/>
    <w:rsid w:val="00E563AA"/>
    <w:rsid w:val="00E8606F"/>
    <w:rsid w:val="00E8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84CA"/>
  <w15:chartTrackingRefBased/>
  <w15:docId w15:val="{6772D5E4-F169-4F31-8B12-6F085B5E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Sushaine Goyal</dc:creator>
  <cp:keywords/>
  <dc:description/>
  <cp:lastModifiedBy>Sushaine Goyal</cp:lastModifiedBy>
  <cp:revision>6</cp:revision>
  <dcterms:created xsi:type="dcterms:W3CDTF">2019-09-28T03:07:00Z</dcterms:created>
  <dcterms:modified xsi:type="dcterms:W3CDTF">2019-09-28T03:51:00Z</dcterms:modified>
</cp:coreProperties>
</file>