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vertAlign w:val="baseline"/>
        </w:rPr>
      </w:pPr>
      <w:r w:rsidDel="00000000" w:rsidR="00000000" w:rsidRPr="00000000">
        <w:rPr>
          <w:b w:val="1"/>
          <w:bCs w:val="1"/>
          <w:vertAlign w:val="baseline"/>
          <w:rtl w:val="0"/>
        </w:rPr>
        <w:t xml:space="preserve">Test Plan for Common Floor Website</w:t>
      </w:r>
      <w:r w:rsidDel="00000000" w:rsidR="00000000" w:rsidRPr="00000000">
        <w:rPr>
          <w:rtl w:val="0"/>
        </w:rPr>
      </w:r>
    </w:p>
    <w:p w:rsidR="00000000" w:rsidDel="00000000" w:rsidP="00000000" w:rsidRDefault="00000000" w:rsidRPr="00000000" w14:paraId="00000002">
      <w:pPr>
        <w:rPr>
          <w:b w:val="0"/>
          <w:bCs w:val="0"/>
          <w:vertAlign w:val="baseline"/>
        </w:rPr>
      </w:pPr>
      <w:r w:rsidDel="00000000" w:rsidR="00000000" w:rsidRPr="00000000">
        <w:rPr>
          <w:b w:val="1"/>
          <w:bCs w:val="1"/>
          <w:vertAlign w:val="baseline"/>
          <w:rtl w:val="0"/>
        </w:rPr>
        <w:t xml:space="preserve">1. Test Plan Identifier</w:t>
      </w: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b w:val="1"/>
          <w:bCs w:val="1"/>
          <w:vertAlign w:val="baseline"/>
          <w:rtl w:val="0"/>
        </w:rPr>
        <w:t xml:space="preserve">File Name: </w:t>
      </w:r>
      <w:r w:rsidDel="00000000" w:rsidR="00000000" w:rsidRPr="00000000">
        <w:rPr>
          <w:vertAlign w:val="baseline"/>
          <w:rtl w:val="0"/>
        </w:rPr>
        <w:t xml:space="preserve">1.0_CommonFloor_tplan_v1.0.doc</w:t>
      </w:r>
    </w:p>
    <w:p w:rsidR="00000000" w:rsidDel="00000000" w:rsidP="00000000" w:rsidRDefault="00000000" w:rsidRPr="00000000" w14:paraId="00000004">
      <w:pPr>
        <w:numPr>
          <w:ilvl w:val="0"/>
          <w:numId w:val="1"/>
        </w:numPr>
        <w:tabs>
          <w:tab w:val="left" w:leader="none" w:pos="720"/>
        </w:tabs>
        <w:spacing w:after="0" w:line="240" w:lineRule="auto"/>
        <w:ind w:left="714" w:hanging="357"/>
        <w:rPr/>
      </w:pPr>
      <w:r w:rsidDel="00000000" w:rsidR="00000000" w:rsidRPr="00000000">
        <w:rPr>
          <w:vertAlign w:val="baseline"/>
          <w:rtl w:val="0"/>
        </w:rPr>
        <w:t xml:space="preserve">Document Name: Test Plan – Real Estate Property Portal Application</w:t>
      </w:r>
    </w:p>
    <w:p w:rsidR="00000000" w:rsidDel="00000000" w:rsidP="00000000" w:rsidRDefault="00000000" w:rsidRPr="00000000" w14:paraId="00000005">
      <w:pPr>
        <w:numPr>
          <w:ilvl w:val="0"/>
          <w:numId w:val="1"/>
        </w:numPr>
        <w:tabs>
          <w:tab w:val="left" w:leader="none" w:pos="720"/>
        </w:tabs>
        <w:spacing w:after="0" w:line="240" w:lineRule="auto"/>
        <w:ind w:left="714" w:hanging="357"/>
        <w:rPr/>
      </w:pPr>
      <w:r w:rsidDel="00000000" w:rsidR="00000000" w:rsidRPr="00000000">
        <w:rPr>
          <w:vertAlign w:val="baseline"/>
          <w:rtl w:val="0"/>
        </w:rPr>
        <w:t xml:space="preserve">Version: CF_RP_1.0</w:t>
      </w:r>
    </w:p>
    <w:p w:rsidR="00000000" w:rsidDel="00000000" w:rsidP="00000000" w:rsidRDefault="00000000" w:rsidRPr="00000000" w14:paraId="00000006">
      <w:pPr>
        <w:numPr>
          <w:ilvl w:val="0"/>
          <w:numId w:val="1"/>
        </w:numPr>
        <w:tabs>
          <w:tab w:val="left" w:leader="none" w:pos="720"/>
        </w:tabs>
        <w:spacing w:after="0" w:line="240" w:lineRule="auto"/>
        <w:ind w:left="714" w:hanging="357"/>
        <w:rPr/>
      </w:pPr>
      <w:r w:rsidDel="00000000" w:rsidR="00000000" w:rsidRPr="00000000">
        <w:rPr>
          <w:vertAlign w:val="baseline"/>
          <w:rtl w:val="0"/>
        </w:rPr>
        <w:t xml:space="preserve">Date: </w:t>
      </w:r>
      <w:r w:rsidDel="00000000" w:rsidR="00000000" w:rsidRPr="00000000">
        <w:rPr>
          <w:rtl w:val="0"/>
        </w:rPr>
        <w:t xml:space="preserve">28</w:t>
      </w:r>
      <w:r w:rsidDel="00000000" w:rsidR="00000000" w:rsidRPr="00000000">
        <w:rPr>
          <w:vertAlign w:val="baseline"/>
          <w:rtl w:val="0"/>
        </w:rPr>
        <w:t xml:space="preserve">-Aug-2026</w:t>
      </w:r>
    </w:p>
    <w:p w:rsidR="00000000" w:rsidDel="00000000" w:rsidP="00000000" w:rsidRDefault="00000000" w:rsidRPr="00000000" w14:paraId="00000007">
      <w:pPr>
        <w:numPr>
          <w:ilvl w:val="0"/>
          <w:numId w:val="1"/>
        </w:numPr>
        <w:tabs>
          <w:tab w:val="left" w:leader="none" w:pos="720"/>
        </w:tabs>
        <w:spacing w:after="0" w:line="240" w:lineRule="auto"/>
        <w:ind w:left="714" w:hanging="357"/>
        <w:rPr>
          <w:b w:val="0"/>
          <w:bCs w:val="0"/>
        </w:rPr>
      </w:pPr>
      <w:r w:rsidDel="00000000" w:rsidR="00000000" w:rsidRPr="00000000">
        <w:rPr>
          <w:b w:val="1"/>
          <w:bCs w:val="1"/>
          <w:vertAlign w:val="baseline"/>
          <w:rtl w:val="0"/>
        </w:rPr>
        <w:t xml:space="preserve">Location: </w:t>
      </w:r>
      <w:r w:rsidDel="00000000" w:rsidR="00000000" w:rsidRPr="00000000">
        <w:rPr>
          <w:vertAlign w:val="baseline"/>
          <w:rtl w:val="0"/>
        </w:rPr>
        <w:t xml:space="preserve">Coforge Ltd, C</w:t>
      </w:r>
      <w:r w:rsidDel="00000000" w:rsidR="00000000" w:rsidRPr="00000000">
        <w:rPr>
          <w:rtl w:val="0"/>
        </w:rPr>
        <w:t xml:space="preserve">BIT </w:t>
      </w:r>
      <w:r w:rsidDel="00000000" w:rsidR="00000000" w:rsidRPr="00000000">
        <w:rPr>
          <w:vertAlign w:val="baseline"/>
          <w:rtl w:val="0"/>
        </w:rPr>
        <w:t xml:space="preserve">Hyderabad</w:t>
      </w:r>
      <w:r w:rsidDel="00000000" w:rsidR="00000000" w:rsidRPr="00000000">
        <w:rPr>
          <w:rtl w:val="0"/>
        </w:rPr>
      </w:r>
    </w:p>
    <w:p w:rsidR="00000000" w:rsidDel="00000000" w:rsidP="00000000" w:rsidRDefault="00000000" w:rsidRPr="00000000" w14:paraId="00000008">
      <w:pPr>
        <w:spacing w:after="0" w:line="240" w:lineRule="auto"/>
        <w:ind w:left="357" w:firstLine="0"/>
        <w:rPr>
          <w:b w:val="0"/>
          <w:bCs w:val="0"/>
          <w:vertAlign w:val="baseline"/>
        </w:rPr>
      </w:pPr>
      <w:r w:rsidDel="00000000" w:rsidR="00000000" w:rsidRPr="00000000">
        <w:rPr>
          <w:rtl w:val="0"/>
        </w:rPr>
      </w:r>
    </w:p>
    <w:p w:rsidR="00000000" w:rsidDel="00000000" w:rsidP="00000000" w:rsidRDefault="00000000" w:rsidRPr="00000000" w14:paraId="00000009">
      <w:pPr>
        <w:ind w:left="-513" w:firstLine="331"/>
        <w:rPr>
          <w:b w:val="0"/>
          <w:bCs w:val="0"/>
          <w:vertAlign w:val="baseline"/>
        </w:rPr>
      </w:pPr>
      <w:r w:rsidDel="00000000" w:rsidR="00000000" w:rsidRPr="00000000">
        <w:rPr>
          <w:b w:val="1"/>
          <w:bCs w:val="1"/>
          <w:vertAlign w:val="baseline"/>
          <w:rtl w:val="0"/>
        </w:rPr>
        <w:t xml:space="preserve">  2. Document History</w:t>
      </w:r>
      <w:r w:rsidDel="00000000" w:rsidR="00000000" w:rsidRPr="00000000">
        <w:rPr>
          <w:rtl w:val="0"/>
        </w:rPr>
      </w:r>
    </w:p>
    <w:tbl>
      <w:tblPr>
        <w:tblStyle w:val="Table1"/>
        <w:tblW w:w="85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1"/>
        <w:gridCol w:w="2131"/>
        <w:gridCol w:w="2131"/>
        <w:gridCol w:w="2132"/>
        <w:tblGridChange w:id="0">
          <w:tblGrid>
            <w:gridCol w:w="2131"/>
            <w:gridCol w:w="2131"/>
            <w:gridCol w:w="2131"/>
            <w:gridCol w:w="2132"/>
          </w:tblGrid>
        </w:tblGridChange>
      </w:tblGrid>
      <w:tr>
        <w:trPr>
          <w:cantSplit w:val="0"/>
          <w:tblHeader w:val="0"/>
        </w:trPr>
        <w:tc>
          <w:tcPr>
            <w:vAlign w:val="top"/>
          </w:tcPr>
          <w:p w:rsidR="00000000" w:rsidDel="00000000" w:rsidP="00000000" w:rsidRDefault="00000000" w:rsidRPr="00000000" w14:paraId="0000000A">
            <w:pPr>
              <w:rPr>
                <w:b w:val="0"/>
                <w:bCs w:val="0"/>
                <w:vertAlign w:val="baseline"/>
              </w:rPr>
            </w:pPr>
            <w:r w:rsidDel="00000000" w:rsidR="00000000" w:rsidRPr="00000000">
              <w:rPr>
                <w:b w:val="1"/>
                <w:bCs w:val="1"/>
                <w:vertAlign w:val="baseline"/>
                <w:rtl w:val="0"/>
              </w:rPr>
              <w:t xml:space="preserve">REV</w:t>
            </w:r>
            <w:r w:rsidDel="00000000" w:rsidR="00000000" w:rsidRPr="00000000">
              <w:rPr>
                <w:rtl w:val="0"/>
              </w:rPr>
            </w:r>
          </w:p>
        </w:tc>
        <w:tc>
          <w:tcPr>
            <w:vAlign w:val="top"/>
          </w:tcPr>
          <w:p w:rsidR="00000000" w:rsidDel="00000000" w:rsidP="00000000" w:rsidRDefault="00000000" w:rsidRPr="00000000" w14:paraId="0000000B">
            <w:pPr>
              <w:rPr>
                <w:b w:val="0"/>
                <w:bCs w:val="0"/>
                <w:vertAlign w:val="baseline"/>
              </w:rPr>
            </w:pPr>
            <w:r w:rsidDel="00000000" w:rsidR="00000000" w:rsidRPr="00000000">
              <w:rPr>
                <w:b w:val="1"/>
                <w:bCs w:val="1"/>
                <w:vertAlign w:val="baseline"/>
                <w:rtl w:val="0"/>
              </w:rPr>
              <w:t xml:space="preserve">Author</w:t>
            </w:r>
            <w:r w:rsidDel="00000000" w:rsidR="00000000" w:rsidRPr="00000000">
              <w:rPr>
                <w:rtl w:val="0"/>
              </w:rPr>
            </w:r>
          </w:p>
        </w:tc>
        <w:tc>
          <w:tcPr>
            <w:vAlign w:val="top"/>
          </w:tcPr>
          <w:p w:rsidR="00000000" w:rsidDel="00000000" w:rsidP="00000000" w:rsidRDefault="00000000" w:rsidRPr="00000000" w14:paraId="0000000C">
            <w:pPr>
              <w:rPr>
                <w:b w:val="0"/>
                <w:bCs w:val="0"/>
                <w:vertAlign w:val="baseline"/>
              </w:rPr>
            </w:pPr>
            <w:r w:rsidDel="00000000" w:rsidR="00000000" w:rsidRPr="00000000">
              <w:rPr>
                <w:b w:val="1"/>
                <w:bCs w:val="1"/>
                <w:vertAlign w:val="baseline"/>
                <w:rtl w:val="0"/>
              </w:rPr>
              <w:t xml:space="preserve">Edits</w:t>
            </w:r>
            <w:r w:rsidDel="00000000" w:rsidR="00000000" w:rsidRPr="00000000">
              <w:rPr>
                <w:rtl w:val="0"/>
              </w:rPr>
            </w:r>
          </w:p>
        </w:tc>
        <w:tc>
          <w:tcPr>
            <w:vAlign w:val="top"/>
          </w:tcPr>
          <w:p w:rsidR="00000000" w:rsidDel="00000000" w:rsidP="00000000" w:rsidRDefault="00000000" w:rsidRPr="00000000" w14:paraId="0000000D">
            <w:pPr>
              <w:rPr>
                <w:b w:val="0"/>
                <w:bCs w:val="0"/>
                <w:vertAlign w:val="baseline"/>
              </w:rPr>
            </w:pPr>
            <w:r w:rsidDel="00000000" w:rsidR="00000000" w:rsidRPr="00000000">
              <w:rPr>
                <w:b w:val="1"/>
                <w:bCs w:val="1"/>
                <w:vertAlign w:val="baseline"/>
                <w:rtl w:val="0"/>
              </w:rPr>
              <w:t xml:space="preserve">Date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E">
            <w:pPr>
              <w:rPr>
                <w:vertAlign w:val="baseline"/>
              </w:rPr>
            </w:pPr>
            <w:r w:rsidDel="00000000" w:rsidR="00000000" w:rsidRPr="00000000">
              <w:rPr>
                <w:vertAlign w:val="baseline"/>
                <w:rtl w:val="0"/>
              </w:rPr>
              <w:t xml:space="preserve">1.0</w:t>
            </w:r>
          </w:p>
        </w:tc>
        <w:tc>
          <w:tcPr>
            <w:vAlign w:val="top"/>
          </w:tcPr>
          <w:p w:rsidR="00000000" w:rsidDel="00000000" w:rsidP="00000000" w:rsidRDefault="00000000" w:rsidRPr="00000000" w14:paraId="0000000F">
            <w:pPr>
              <w:rPr>
                <w:vertAlign w:val="baseline"/>
              </w:rPr>
            </w:pPr>
            <w:r w:rsidDel="00000000" w:rsidR="00000000" w:rsidRPr="00000000">
              <w:rPr>
                <w:rtl w:val="0"/>
              </w:rPr>
              <w:t xml:space="preserve">Indroji Sai Sushank</w:t>
            </w:r>
            <w:r w:rsidDel="00000000" w:rsidR="00000000" w:rsidRPr="00000000">
              <w:rPr>
                <w:vertAlign w:val="baseline"/>
                <w:rtl w:val="0"/>
              </w:rPr>
              <w:t xml:space="preserve">, Graduate Engineer Trainee</w:t>
            </w:r>
          </w:p>
        </w:tc>
        <w:tc>
          <w:tcPr>
            <w:vAlign w:val="top"/>
          </w:tcPr>
          <w:p w:rsidR="00000000" w:rsidDel="00000000" w:rsidP="00000000" w:rsidRDefault="00000000" w:rsidRPr="00000000" w14:paraId="00000010">
            <w:pPr>
              <w:rPr>
                <w:vertAlign w:val="baseline"/>
              </w:rPr>
            </w:pPr>
            <w:r w:rsidDel="00000000" w:rsidR="00000000" w:rsidRPr="00000000">
              <w:rPr>
                <w:vertAlign w:val="baseline"/>
                <w:rtl w:val="0"/>
              </w:rPr>
              <w:t xml:space="preserve">Initial Draft</w:t>
            </w:r>
          </w:p>
        </w:tc>
        <w:tc>
          <w:tcPr>
            <w:vAlign w:val="top"/>
          </w:tcPr>
          <w:p w:rsidR="00000000" w:rsidDel="00000000" w:rsidP="00000000" w:rsidRDefault="00000000" w:rsidRPr="00000000" w14:paraId="00000011">
            <w:pPr>
              <w:rPr>
                <w:highlight w:val="yellow"/>
                <w:vertAlign w:val="baseline"/>
              </w:rPr>
            </w:pPr>
            <w:r w:rsidDel="00000000" w:rsidR="00000000" w:rsidRPr="00000000">
              <w:rPr>
                <w:rtl w:val="0"/>
              </w:rPr>
              <w:t xml:space="preserve">28</w:t>
            </w:r>
            <w:r w:rsidDel="00000000" w:rsidR="00000000" w:rsidRPr="00000000">
              <w:rPr>
                <w:vertAlign w:val="baseline"/>
                <w:rtl w:val="0"/>
              </w:rPr>
              <w:t xml:space="preserve">/08/2026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rPr>
                <w:b w:val="0"/>
                <w:bCs w:val="0"/>
                <w:vertAlign w:val="baseline"/>
              </w:rPr>
            </w:pPr>
            <w:r w:rsidDel="00000000" w:rsidR="00000000" w:rsidRPr="00000000">
              <w:rPr>
                <w:rtl w:val="0"/>
              </w:rPr>
            </w:r>
          </w:p>
        </w:tc>
        <w:tc>
          <w:tcPr>
            <w:vAlign w:val="top"/>
          </w:tcPr>
          <w:p w:rsidR="00000000" w:rsidDel="00000000" w:rsidP="00000000" w:rsidRDefault="00000000" w:rsidRPr="00000000" w14:paraId="00000013">
            <w:pPr>
              <w:rPr>
                <w:b w:val="0"/>
                <w:bCs w:val="0"/>
                <w:vertAlign w:val="baseline"/>
              </w:rPr>
            </w:pPr>
            <w:r w:rsidDel="00000000" w:rsidR="00000000" w:rsidRPr="00000000">
              <w:rPr>
                <w:rtl w:val="0"/>
              </w:rPr>
            </w:r>
          </w:p>
        </w:tc>
        <w:tc>
          <w:tcPr>
            <w:vAlign w:val="top"/>
          </w:tcPr>
          <w:p w:rsidR="00000000" w:rsidDel="00000000" w:rsidP="00000000" w:rsidRDefault="00000000" w:rsidRPr="00000000" w14:paraId="00000014">
            <w:pPr>
              <w:rPr>
                <w:b w:val="0"/>
                <w:bCs w:val="0"/>
                <w:vertAlign w:val="baseline"/>
              </w:rPr>
            </w:pPr>
            <w:r w:rsidDel="00000000" w:rsidR="00000000" w:rsidRPr="00000000">
              <w:rPr>
                <w:rtl w:val="0"/>
              </w:rPr>
            </w:r>
          </w:p>
        </w:tc>
        <w:tc>
          <w:tcPr>
            <w:vAlign w:val="top"/>
          </w:tcPr>
          <w:p w:rsidR="00000000" w:rsidDel="00000000" w:rsidP="00000000" w:rsidRDefault="00000000" w:rsidRPr="00000000" w14:paraId="00000015">
            <w:pPr>
              <w:rPr>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6">
            <w:pPr>
              <w:rPr>
                <w:b w:val="0"/>
                <w:bCs w:val="0"/>
                <w:vertAlign w:val="baseline"/>
              </w:rPr>
            </w:pPr>
            <w:r w:rsidDel="00000000" w:rsidR="00000000" w:rsidRPr="00000000">
              <w:rPr>
                <w:rtl w:val="0"/>
              </w:rPr>
            </w:r>
          </w:p>
        </w:tc>
        <w:tc>
          <w:tcPr>
            <w:vAlign w:val="top"/>
          </w:tcPr>
          <w:p w:rsidR="00000000" w:rsidDel="00000000" w:rsidP="00000000" w:rsidRDefault="00000000" w:rsidRPr="00000000" w14:paraId="00000017">
            <w:pPr>
              <w:rPr>
                <w:b w:val="0"/>
                <w:bCs w:val="0"/>
                <w:vertAlign w:val="baseline"/>
              </w:rPr>
            </w:pPr>
            <w:r w:rsidDel="00000000" w:rsidR="00000000" w:rsidRPr="00000000">
              <w:rPr>
                <w:rtl w:val="0"/>
              </w:rPr>
            </w:r>
          </w:p>
        </w:tc>
        <w:tc>
          <w:tcPr>
            <w:vAlign w:val="top"/>
          </w:tcPr>
          <w:p w:rsidR="00000000" w:rsidDel="00000000" w:rsidP="00000000" w:rsidRDefault="00000000" w:rsidRPr="00000000" w14:paraId="00000018">
            <w:pPr>
              <w:rPr>
                <w:b w:val="0"/>
                <w:bCs w:val="0"/>
                <w:vertAlign w:val="baseline"/>
              </w:rPr>
            </w:pPr>
            <w:r w:rsidDel="00000000" w:rsidR="00000000" w:rsidRPr="00000000">
              <w:rPr>
                <w:rtl w:val="0"/>
              </w:rPr>
            </w:r>
          </w:p>
        </w:tc>
        <w:tc>
          <w:tcPr>
            <w:vAlign w:val="top"/>
          </w:tcPr>
          <w:p w:rsidR="00000000" w:rsidDel="00000000" w:rsidP="00000000" w:rsidRDefault="00000000" w:rsidRPr="00000000" w14:paraId="00000019">
            <w:pPr>
              <w:rPr>
                <w:b w:val="0"/>
                <w:bCs w:val="0"/>
                <w:vertAlign w:val="baseline"/>
              </w:rPr>
            </w:pPr>
            <w:r w:rsidDel="00000000" w:rsidR="00000000" w:rsidRPr="00000000">
              <w:rPr>
                <w:rtl w:val="0"/>
              </w:rPr>
            </w:r>
          </w:p>
        </w:tc>
      </w:tr>
    </w:tbl>
    <w:p w:rsidR="00000000" w:rsidDel="00000000" w:rsidP="00000000" w:rsidRDefault="00000000" w:rsidRPr="00000000" w14:paraId="0000001A">
      <w:pPr>
        <w:spacing w:line="240" w:lineRule="auto"/>
        <w:jc w:val="both"/>
        <w:rPr>
          <w:b w:val="0"/>
          <w:bCs w:val="0"/>
          <w:vertAlign w:val="baseline"/>
        </w:rPr>
      </w:pPr>
      <w:r w:rsidDel="00000000" w:rsidR="00000000" w:rsidRPr="00000000">
        <w:rPr>
          <w:rtl w:val="0"/>
        </w:rPr>
      </w:r>
    </w:p>
    <w:p w:rsidR="00000000" w:rsidDel="00000000" w:rsidP="00000000" w:rsidRDefault="00000000" w:rsidRPr="00000000" w14:paraId="0000001B">
      <w:pPr>
        <w:numPr>
          <w:ilvl w:val="0"/>
          <w:numId w:val="5"/>
        </w:numPr>
        <w:tabs>
          <w:tab w:val="left" w:leader="none" w:pos="312"/>
        </w:tabs>
        <w:spacing w:line="240" w:lineRule="auto"/>
        <w:ind w:left="0" w:firstLine="0"/>
        <w:jc w:val="both"/>
        <w:rPr>
          <w:b w:val="0"/>
          <w:bCs w:val="0"/>
        </w:rPr>
      </w:pPr>
      <w:r w:rsidDel="00000000" w:rsidR="00000000" w:rsidRPr="00000000">
        <w:rPr>
          <w:b w:val="1"/>
          <w:bCs w:val="1"/>
          <w:vertAlign w:val="baseline"/>
          <w:rtl w:val="0"/>
        </w:rPr>
        <w:t xml:space="preserve">Introduction</w:t>
      </w:r>
      <w:r w:rsidDel="00000000" w:rsidR="00000000" w:rsidRPr="00000000">
        <w:rPr>
          <w:rtl w:val="0"/>
        </w:rPr>
      </w:r>
    </w:p>
    <w:p w:rsidR="00000000" w:rsidDel="00000000" w:rsidP="00000000" w:rsidRDefault="00000000" w:rsidRPr="00000000" w14:paraId="0000001C">
      <w:pPr>
        <w:jc w:val="both"/>
        <w:rPr>
          <w:rFonts w:ascii="SimSun" w:cs="SimSun" w:eastAsia="SimSun" w:hAnsi="SimSun"/>
          <w:vertAlign w:val="baseline"/>
        </w:rPr>
      </w:pPr>
      <w:r w:rsidDel="00000000" w:rsidR="00000000" w:rsidRPr="00000000">
        <w:rPr>
          <w:vertAlign w:val="baseline"/>
          <w:rtl w:val="0"/>
        </w:rPr>
        <w:t xml:space="preserve">Common Floor is an online real estate platform that enables users to search for residential properties available for sale and rent. The application provides features such as property search, location-based search, property filters, property listings, user registration and login, property posting, and home loan enquiry. This test plan defines the testing approach and scope for validating the functionality, usability, and reliability of the Common Floor website</w:t>
      </w:r>
      <w:r w:rsidDel="00000000" w:rsidR="00000000" w:rsidRPr="00000000">
        <w:rPr>
          <w:rFonts w:ascii="SimSun" w:cs="SimSun" w:eastAsia="SimSun" w:hAnsi="SimSun"/>
          <w:vertAlign w:val="baseline"/>
          <w:rtl w:val="0"/>
        </w:rPr>
        <w:t xml:space="preserve">.</w:t>
      </w:r>
    </w:p>
    <w:p w:rsidR="00000000" w:rsidDel="00000000" w:rsidP="00000000" w:rsidRDefault="00000000" w:rsidRPr="00000000" w14:paraId="0000001D">
      <w:pPr>
        <w:rPr>
          <w:b w:val="0"/>
          <w:bCs w:val="0"/>
          <w:vertAlign w:val="baseline"/>
        </w:rPr>
      </w:pPr>
      <w:r w:rsidDel="00000000" w:rsidR="00000000" w:rsidRPr="00000000">
        <w:rPr>
          <w:b w:val="1"/>
          <w:bCs w:val="1"/>
          <w:vertAlign w:val="baseline"/>
          <w:rtl w:val="0"/>
        </w:rPr>
        <w:t xml:space="preserve">4. Test Items</w:t>
      </w:r>
      <w:r w:rsidDel="00000000" w:rsidR="00000000" w:rsidRPr="00000000">
        <w:rPr>
          <w:rtl w:val="0"/>
        </w:rPr>
      </w:r>
    </w:p>
    <w:p w:rsidR="00000000" w:rsidDel="00000000" w:rsidP="00000000" w:rsidRDefault="00000000" w:rsidRPr="00000000" w14:paraId="0000001E">
      <w:pPr>
        <w:spacing w:after="0" w:line="240" w:lineRule="auto"/>
        <w:rPr>
          <w:vertAlign w:val="baseline"/>
        </w:rPr>
      </w:pPr>
      <w:r w:rsidDel="00000000" w:rsidR="00000000" w:rsidRPr="00000000">
        <w:rPr>
          <w:vertAlign w:val="baseline"/>
          <w:rtl w:val="0"/>
        </w:rPr>
        <w:t xml:space="preserve">Specifies </w:t>
      </w:r>
      <w:r w:rsidDel="00000000" w:rsidR="00000000" w:rsidRPr="00000000">
        <w:rPr>
          <w:b w:val="1"/>
          <w:bCs w:val="1"/>
          <w:vertAlign w:val="baseline"/>
          <w:rtl w:val="0"/>
        </w:rPr>
        <w:t xml:space="preserve">what components/modules</w:t>
      </w:r>
      <w:r w:rsidDel="00000000" w:rsidR="00000000" w:rsidRPr="00000000">
        <w:rPr>
          <w:vertAlign w:val="baseline"/>
          <w:rtl w:val="0"/>
        </w:rPr>
        <w:t xml:space="preserve"> will be tested.</w:t>
      </w:r>
    </w:p>
    <w:p w:rsidR="00000000" w:rsidDel="00000000" w:rsidP="00000000" w:rsidRDefault="00000000" w:rsidRPr="00000000" w14:paraId="0000001F">
      <w:pPr>
        <w:spacing w:after="0" w:line="240" w:lineRule="auto"/>
        <w:rPr>
          <w:vertAlign w:val="baseline"/>
        </w:rPr>
      </w:pPr>
      <w:r w:rsidDel="00000000" w:rsidR="00000000" w:rsidRPr="00000000">
        <w:rPr>
          <w:b w:val="1"/>
          <w:bCs w:val="1"/>
          <w:vertAlign w:val="baseline"/>
          <w:rtl w:val="0"/>
        </w:rPr>
        <w:t xml:space="preserve">Example:</w:t>
      </w:r>
      <w:r w:rsidDel="00000000" w:rsidR="00000000" w:rsidRPr="00000000">
        <w:rPr>
          <w:rtl w:val="0"/>
        </w:rPr>
      </w:r>
    </w:p>
    <w:p w:rsidR="00000000" w:rsidDel="00000000" w:rsidP="00000000" w:rsidRDefault="00000000" w:rsidRPr="00000000" w14:paraId="00000020">
      <w:pPr>
        <w:numPr>
          <w:ilvl w:val="0"/>
          <w:numId w:val="6"/>
        </w:numPr>
        <w:spacing w:after="40" w:line="240" w:lineRule="auto"/>
        <w:ind w:left="720" w:hanging="360"/>
        <w:jc w:val="both"/>
        <w:rPr/>
      </w:pPr>
      <w:r w:rsidDel="00000000" w:rsidR="00000000" w:rsidRPr="00000000">
        <w:rPr>
          <w:vertAlign w:val="baseline"/>
          <w:rtl w:val="0"/>
        </w:rPr>
        <w:t xml:space="preserve">User Registration Module</w:t>
      </w:r>
    </w:p>
    <w:p w:rsidR="00000000" w:rsidDel="00000000" w:rsidP="00000000" w:rsidRDefault="00000000" w:rsidRPr="00000000" w14:paraId="00000021">
      <w:pPr>
        <w:numPr>
          <w:ilvl w:val="0"/>
          <w:numId w:val="6"/>
        </w:numPr>
        <w:spacing w:after="40" w:line="240" w:lineRule="auto"/>
        <w:ind w:left="720" w:hanging="360"/>
        <w:jc w:val="both"/>
        <w:rPr/>
      </w:pPr>
      <w:r w:rsidDel="00000000" w:rsidR="00000000" w:rsidRPr="00000000">
        <w:rPr>
          <w:vertAlign w:val="baseline"/>
          <w:rtl w:val="0"/>
        </w:rPr>
        <w:t xml:space="preserve">User Login Module</w:t>
      </w:r>
    </w:p>
    <w:p w:rsidR="00000000" w:rsidDel="00000000" w:rsidP="00000000" w:rsidRDefault="00000000" w:rsidRPr="00000000" w14:paraId="00000022">
      <w:pPr>
        <w:numPr>
          <w:ilvl w:val="0"/>
          <w:numId w:val="6"/>
        </w:numPr>
        <w:spacing w:after="40" w:line="240" w:lineRule="auto"/>
        <w:ind w:left="720" w:hanging="360"/>
        <w:jc w:val="both"/>
        <w:rPr/>
      </w:pPr>
      <w:r w:rsidDel="00000000" w:rsidR="00000000" w:rsidRPr="00000000">
        <w:rPr>
          <w:vertAlign w:val="baseline"/>
          <w:rtl w:val="0"/>
        </w:rPr>
        <w:t xml:space="preserve">Home Page Module</w:t>
      </w:r>
    </w:p>
    <w:p w:rsidR="00000000" w:rsidDel="00000000" w:rsidP="00000000" w:rsidRDefault="00000000" w:rsidRPr="00000000" w14:paraId="00000023">
      <w:pPr>
        <w:numPr>
          <w:ilvl w:val="0"/>
          <w:numId w:val="6"/>
        </w:numPr>
        <w:spacing w:after="40" w:line="240" w:lineRule="auto"/>
        <w:ind w:left="720" w:hanging="360"/>
        <w:jc w:val="both"/>
        <w:rPr/>
      </w:pPr>
      <w:r w:rsidDel="00000000" w:rsidR="00000000" w:rsidRPr="00000000">
        <w:rPr>
          <w:vertAlign w:val="baseline"/>
          <w:rtl w:val="0"/>
        </w:rPr>
        <w:t xml:space="preserve">Profile Management Module</w:t>
      </w:r>
    </w:p>
    <w:p w:rsidR="00000000" w:rsidDel="00000000" w:rsidP="00000000" w:rsidRDefault="00000000" w:rsidRPr="00000000" w14:paraId="00000024">
      <w:pPr>
        <w:numPr>
          <w:ilvl w:val="0"/>
          <w:numId w:val="6"/>
        </w:numPr>
        <w:spacing w:after="40" w:line="240" w:lineRule="auto"/>
        <w:ind w:left="720" w:hanging="360"/>
        <w:jc w:val="both"/>
        <w:rPr/>
      </w:pPr>
      <w:r w:rsidDel="00000000" w:rsidR="00000000" w:rsidRPr="00000000">
        <w:rPr>
          <w:vertAlign w:val="baseline"/>
          <w:rtl w:val="0"/>
        </w:rPr>
        <w:t xml:space="preserve">Property Search Module</w:t>
      </w:r>
    </w:p>
    <w:p w:rsidR="00000000" w:rsidDel="00000000" w:rsidP="00000000" w:rsidRDefault="00000000" w:rsidRPr="00000000" w14:paraId="00000025">
      <w:pPr>
        <w:numPr>
          <w:ilvl w:val="0"/>
          <w:numId w:val="6"/>
        </w:numPr>
        <w:spacing w:after="40" w:line="240" w:lineRule="auto"/>
        <w:ind w:left="720" w:hanging="360"/>
        <w:jc w:val="both"/>
        <w:rPr/>
      </w:pPr>
      <w:r w:rsidDel="00000000" w:rsidR="00000000" w:rsidRPr="00000000">
        <w:rPr>
          <w:vertAlign w:val="baseline"/>
          <w:rtl w:val="0"/>
        </w:rPr>
        <w:t xml:space="preserve">Post Property Module</w:t>
      </w:r>
    </w:p>
    <w:p w:rsidR="00000000" w:rsidDel="00000000" w:rsidP="00000000" w:rsidRDefault="00000000" w:rsidRPr="00000000" w14:paraId="00000026">
      <w:pPr>
        <w:numPr>
          <w:ilvl w:val="0"/>
          <w:numId w:val="6"/>
        </w:numPr>
        <w:spacing w:after="40" w:line="240" w:lineRule="auto"/>
        <w:ind w:left="720" w:hanging="360"/>
        <w:jc w:val="both"/>
        <w:rPr/>
      </w:pPr>
      <w:r w:rsidDel="00000000" w:rsidR="00000000" w:rsidRPr="00000000">
        <w:rPr>
          <w:vertAlign w:val="baseline"/>
          <w:rtl w:val="0"/>
        </w:rPr>
        <w:t xml:space="preserve">Property Filter Module</w:t>
      </w:r>
    </w:p>
    <w:p w:rsidR="00000000" w:rsidDel="00000000" w:rsidP="00000000" w:rsidRDefault="00000000" w:rsidRPr="00000000" w14:paraId="00000027">
      <w:pPr>
        <w:numPr>
          <w:ilvl w:val="0"/>
          <w:numId w:val="6"/>
        </w:numPr>
        <w:spacing w:after="40" w:line="240" w:lineRule="auto"/>
        <w:ind w:left="720" w:hanging="360"/>
        <w:jc w:val="both"/>
        <w:rPr/>
      </w:pPr>
      <w:r w:rsidDel="00000000" w:rsidR="00000000" w:rsidRPr="00000000">
        <w:rPr>
          <w:vertAlign w:val="baseline"/>
          <w:rtl w:val="0"/>
        </w:rPr>
        <w:t xml:space="preserve">Area Calculator Module</w:t>
      </w:r>
    </w:p>
    <w:p w:rsidR="00000000" w:rsidDel="00000000" w:rsidP="00000000" w:rsidRDefault="00000000" w:rsidRPr="00000000" w14:paraId="00000028">
      <w:pPr>
        <w:numPr>
          <w:ilvl w:val="0"/>
          <w:numId w:val="6"/>
        </w:numPr>
        <w:spacing w:after="40" w:line="240" w:lineRule="auto"/>
        <w:ind w:left="720" w:hanging="360"/>
        <w:jc w:val="both"/>
        <w:rPr/>
      </w:pPr>
      <w:r w:rsidDel="00000000" w:rsidR="00000000" w:rsidRPr="00000000">
        <w:rPr>
          <w:vertAlign w:val="baseline"/>
          <w:rtl w:val="0"/>
        </w:rPr>
        <w:t xml:space="preserve">Logout Functionality</w:t>
      </w:r>
    </w:p>
    <w:p w:rsidR="00000000" w:rsidDel="00000000" w:rsidP="00000000" w:rsidRDefault="00000000" w:rsidRPr="00000000" w14:paraId="00000029">
      <w:pPr>
        <w:spacing w:after="40" w:line="240" w:lineRule="auto"/>
        <w:jc w:val="both"/>
        <w:rPr>
          <w:vertAlign w:val="baseline"/>
        </w:rPr>
      </w:pPr>
      <w:r w:rsidDel="00000000" w:rsidR="00000000" w:rsidRPr="00000000">
        <w:rPr>
          <w:rtl w:val="0"/>
        </w:rPr>
      </w:r>
    </w:p>
    <w:p w:rsidR="00000000" w:rsidDel="00000000" w:rsidP="00000000" w:rsidRDefault="00000000" w:rsidRPr="00000000" w14:paraId="0000002A">
      <w:pPr>
        <w:spacing w:line="240" w:lineRule="auto"/>
        <w:jc w:val="both"/>
        <w:rPr>
          <w:b w:val="0"/>
          <w:bCs w:val="0"/>
          <w:vertAlign w:val="baseline"/>
        </w:rPr>
      </w:pPr>
      <w:r w:rsidDel="00000000" w:rsidR="00000000" w:rsidRPr="00000000">
        <w:rPr>
          <w:vertAlign w:val="baseline"/>
          <w:rtl w:val="0"/>
        </w:rPr>
        <w:t xml:space="preserve">5. </w:t>
      </w:r>
      <w:r w:rsidDel="00000000" w:rsidR="00000000" w:rsidRPr="00000000">
        <w:rPr>
          <w:b w:val="1"/>
          <w:bCs w:val="1"/>
          <w:vertAlign w:val="baseline"/>
          <w:rtl w:val="0"/>
        </w:rPr>
        <w:t xml:space="preserve">Features to be Tested</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Medium priority features are features that have been stable and  High Priority features are features that have been recently changed.</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86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7"/>
        <w:gridCol w:w="3008"/>
        <w:gridCol w:w="2643"/>
        <w:tblGridChange w:id="0">
          <w:tblGrid>
            <w:gridCol w:w="3007"/>
            <w:gridCol w:w="3008"/>
            <w:gridCol w:w="2643"/>
          </w:tblGrid>
        </w:tblGridChange>
      </w:tblGrid>
      <w:tr>
        <w:trPr>
          <w:cantSplit w:val="0"/>
          <w:trHeight w:val="356" w:hRule="atLeast"/>
          <w:tblHeader w:val="0"/>
        </w:trPr>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Feature to be Tested</w:t>
            </w:r>
            <w:r w:rsidDel="00000000" w:rsidR="00000000" w:rsidRPr="00000000">
              <w:rPr>
                <w:rtl w:val="0"/>
              </w:rPr>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Priority</w:t>
            </w: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Comments</w:t>
            </w:r>
            <w:r w:rsidDel="00000000" w:rsidR="00000000" w:rsidRPr="00000000">
              <w:rPr>
                <w:rtl w:val="0"/>
              </w:rPr>
            </w:r>
          </w:p>
        </w:tc>
      </w:tr>
      <w:tr>
        <w:trPr>
          <w:cantSplit w:val="0"/>
          <w:trHeight w:val="356" w:hRule="atLeast"/>
          <w:tblHeader w:val="0"/>
        </w:trPr>
        <w:tc>
          <w:tcPr>
            <w:vAlign w:val="center"/>
          </w:tcPr>
          <w:p w:rsidR="00000000" w:rsidDel="00000000" w:rsidP="00000000" w:rsidRDefault="00000000" w:rsidRPr="00000000" w14:paraId="00000030">
            <w:pPr>
              <w:spacing w:after="40" w:line="240" w:lineRule="auto"/>
              <w:jc w:val="both"/>
              <w:rPr>
                <w:vertAlign w:val="baseline"/>
              </w:rPr>
            </w:pPr>
            <w:r w:rsidDel="00000000" w:rsidR="00000000" w:rsidRPr="00000000">
              <w:rPr>
                <w:vertAlign w:val="baseline"/>
                <w:rtl w:val="0"/>
              </w:rPr>
              <w:t xml:space="preserve">User Registration</w:t>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w:t>
            </w:r>
            <w:r w:rsidDel="00000000" w:rsidR="00000000" w:rsidRPr="00000000">
              <w:rPr>
                <w:rtl w:val="0"/>
              </w:rPr>
            </w:r>
          </w:p>
        </w:tc>
        <w:tc>
          <w:tcP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6" w:hRule="atLeast"/>
          <w:tblHeader w:val="0"/>
        </w:trPr>
        <w:tc>
          <w:tcPr>
            <w:vAlign w:val="center"/>
          </w:tcPr>
          <w:p w:rsidR="00000000" w:rsidDel="00000000" w:rsidP="00000000" w:rsidRDefault="00000000" w:rsidRPr="00000000" w14:paraId="00000033">
            <w:pPr>
              <w:spacing w:after="40" w:line="240" w:lineRule="auto"/>
              <w:jc w:val="both"/>
              <w:rPr>
                <w:vertAlign w:val="baseline"/>
              </w:rPr>
            </w:pPr>
            <w:r w:rsidDel="00000000" w:rsidR="00000000" w:rsidRPr="00000000">
              <w:rPr>
                <w:vertAlign w:val="baseline"/>
                <w:rtl w:val="0"/>
              </w:rPr>
              <w:t xml:space="preserve">User Login</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w:t>
            </w:r>
            <w:r w:rsidDel="00000000" w:rsidR="00000000" w:rsidRPr="00000000">
              <w:rPr>
                <w:rtl w:val="0"/>
              </w:rPr>
            </w:r>
          </w:p>
        </w:tc>
        <w:tc>
          <w:tcP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6" w:hRule="atLeast"/>
          <w:tblHeader w:val="0"/>
        </w:trPr>
        <w:tc>
          <w:tcPr>
            <w:vAlign w:val="center"/>
          </w:tcPr>
          <w:p w:rsidR="00000000" w:rsidDel="00000000" w:rsidP="00000000" w:rsidRDefault="00000000" w:rsidRPr="00000000" w14:paraId="00000036">
            <w:pPr>
              <w:spacing w:after="40" w:line="240" w:lineRule="auto"/>
              <w:jc w:val="both"/>
              <w:rPr>
                <w:vertAlign w:val="baseline"/>
              </w:rPr>
            </w:pPr>
            <w:r w:rsidDel="00000000" w:rsidR="00000000" w:rsidRPr="00000000">
              <w:rPr>
                <w:vertAlign w:val="baseline"/>
                <w:rtl w:val="0"/>
              </w:rPr>
              <w:t xml:space="preserve">Home Page</w:t>
            </w:r>
          </w:p>
        </w:tc>
        <w:tc>
          <w:tcP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w:t>
            </w: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6" w:hRule="atLeast"/>
          <w:tblHeader w:val="0"/>
        </w:trPr>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Property Search</w:t>
            </w:r>
          </w:p>
        </w:tc>
        <w:tc>
          <w:tcP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w:t>
            </w: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6" w:hRule="atLeast"/>
          <w:tblHeader w:val="0"/>
        </w:trPr>
        <w:tc>
          <w:tcPr>
            <w:vAlign w:val="center"/>
          </w:tcPr>
          <w:p w:rsidR="00000000" w:rsidDel="00000000" w:rsidP="00000000" w:rsidRDefault="00000000" w:rsidRPr="00000000" w14:paraId="0000003C">
            <w:pPr>
              <w:spacing w:after="40" w:line="240" w:lineRule="auto"/>
              <w:jc w:val="both"/>
              <w:rPr>
                <w:vertAlign w:val="baseline"/>
              </w:rPr>
            </w:pPr>
            <w:r w:rsidDel="00000000" w:rsidR="00000000" w:rsidRPr="00000000">
              <w:rPr>
                <w:vertAlign w:val="baseline"/>
                <w:rtl w:val="0"/>
              </w:rPr>
              <w:t xml:space="preserve">Area Calculator</w:t>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w:t>
            </w:r>
            <w:r w:rsidDel="00000000" w:rsidR="00000000" w:rsidRPr="00000000">
              <w:rPr>
                <w:rtl w:val="0"/>
              </w:rPr>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6" w:hRule="atLeast"/>
          <w:tblHeader w:val="0"/>
        </w:trPr>
        <w:tc>
          <w:tcPr>
            <w:vAlign w:val="center"/>
          </w:tcPr>
          <w:p w:rsidR="00000000" w:rsidDel="00000000" w:rsidP="00000000" w:rsidRDefault="00000000" w:rsidRPr="00000000" w14:paraId="0000003F">
            <w:pPr>
              <w:spacing w:after="40" w:line="240" w:lineRule="auto"/>
              <w:jc w:val="both"/>
              <w:rPr>
                <w:vertAlign w:val="baseline"/>
              </w:rPr>
            </w:pPr>
            <w:r w:rsidDel="00000000" w:rsidR="00000000" w:rsidRPr="00000000">
              <w:rPr>
                <w:vertAlign w:val="baseline"/>
                <w:rtl w:val="0"/>
              </w:rPr>
              <w:t xml:space="preserve">Property Filters</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w:t>
            </w:r>
            <w:r w:rsidDel="00000000" w:rsidR="00000000" w:rsidRPr="00000000">
              <w:rPr>
                <w:rtl w:val="0"/>
              </w:rPr>
            </w:r>
          </w:p>
        </w:tc>
        <w:tc>
          <w:tcP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6" w:hRule="atLeast"/>
          <w:tblHeader w:val="0"/>
        </w:trPr>
        <w:tc>
          <w:tcPr>
            <w:vAlign w:val="center"/>
          </w:tcPr>
          <w:p w:rsidR="00000000" w:rsidDel="00000000" w:rsidP="00000000" w:rsidRDefault="00000000" w:rsidRPr="00000000" w14:paraId="00000042">
            <w:pPr>
              <w:spacing w:after="40" w:line="240" w:lineRule="auto"/>
              <w:jc w:val="both"/>
              <w:rPr>
                <w:vertAlign w:val="baseline"/>
              </w:rPr>
            </w:pPr>
            <w:r w:rsidDel="00000000" w:rsidR="00000000" w:rsidRPr="00000000">
              <w:rPr>
                <w:vertAlign w:val="baseline"/>
                <w:rtl w:val="0"/>
              </w:rPr>
              <w:t xml:space="preserve">Property Search Results</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w:t>
            </w:r>
            <w:r w:rsidDel="00000000" w:rsidR="00000000" w:rsidRPr="00000000">
              <w:rPr>
                <w:rtl w:val="0"/>
              </w:rPr>
            </w:r>
          </w:p>
        </w:tc>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5" w:hRule="atLeast"/>
          <w:tblHeader w:val="0"/>
        </w:trPr>
        <w:tc>
          <w:tcPr>
            <w:vAlign w:val="center"/>
          </w:tcPr>
          <w:p w:rsidR="00000000" w:rsidDel="00000000" w:rsidP="00000000" w:rsidRDefault="00000000" w:rsidRPr="00000000" w14:paraId="00000045">
            <w:pPr>
              <w:spacing w:after="40" w:line="240" w:lineRule="auto"/>
              <w:jc w:val="both"/>
              <w:rPr>
                <w:vertAlign w:val="baseline"/>
              </w:rPr>
            </w:pPr>
            <w:r w:rsidDel="00000000" w:rsidR="00000000" w:rsidRPr="00000000">
              <w:rPr>
                <w:vertAlign w:val="baseline"/>
                <w:rtl w:val="0"/>
              </w:rPr>
              <w:t xml:space="preserve">Property Details</w:t>
            </w:r>
          </w:p>
        </w:tc>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w:t>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6" w:hRule="atLeast"/>
          <w:tblHeader w:val="0"/>
        </w:trPr>
        <w:tc>
          <w:tcPr>
            <w:vAlign w:val="center"/>
          </w:tcPr>
          <w:p w:rsidR="00000000" w:rsidDel="00000000" w:rsidP="00000000" w:rsidRDefault="00000000" w:rsidRPr="00000000" w14:paraId="00000048">
            <w:pPr>
              <w:spacing w:after="40" w:line="240" w:lineRule="auto"/>
              <w:jc w:val="both"/>
              <w:rPr>
                <w:vertAlign w:val="baseline"/>
              </w:rPr>
            </w:pPr>
            <w:r w:rsidDel="00000000" w:rsidR="00000000" w:rsidRPr="00000000">
              <w:rPr>
                <w:vertAlign w:val="baseline"/>
                <w:rtl w:val="0"/>
              </w:rPr>
              <w:t xml:space="preserve">Profile Management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w:t>
            </w:r>
          </w:p>
        </w:tc>
        <w:tc>
          <w:tcP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6" w:hRule="atLeast"/>
          <w:tblHeader w:val="0"/>
        </w:trPr>
        <w:tc>
          <w:tcPr>
            <w:vAlign w:val="center"/>
          </w:tcPr>
          <w:p w:rsidR="00000000" w:rsidDel="00000000" w:rsidP="00000000" w:rsidRDefault="00000000" w:rsidRPr="00000000" w14:paraId="0000004B">
            <w:pPr>
              <w:spacing w:after="40" w:line="240" w:lineRule="auto"/>
              <w:jc w:val="both"/>
              <w:rPr>
                <w:vertAlign w:val="baseline"/>
              </w:rPr>
            </w:pPr>
            <w:r w:rsidDel="00000000" w:rsidR="00000000" w:rsidRPr="00000000">
              <w:rPr>
                <w:vertAlign w:val="baseline"/>
                <w:rtl w:val="0"/>
              </w:rPr>
              <w:t xml:space="preserve">Post Property</w:t>
            </w:r>
          </w:p>
        </w:tc>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w:t>
            </w:r>
          </w:p>
        </w:tc>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6" w:hRule="atLeast"/>
          <w:tblHeader w:val="0"/>
        </w:trPr>
        <w:tc>
          <w:tcPr>
            <w:vAlign w:val="center"/>
          </w:tcPr>
          <w:p w:rsidR="00000000" w:rsidDel="00000000" w:rsidP="00000000" w:rsidRDefault="00000000" w:rsidRPr="00000000" w14:paraId="0000004E">
            <w:pPr>
              <w:spacing w:after="40" w:line="240" w:lineRule="auto"/>
              <w:jc w:val="both"/>
              <w:rPr>
                <w:vertAlign w:val="baseline"/>
              </w:rPr>
            </w:pPr>
            <w:r w:rsidDel="00000000" w:rsidR="00000000" w:rsidRPr="00000000">
              <w:rPr>
                <w:vertAlign w:val="baseline"/>
                <w:rtl w:val="0"/>
              </w:rPr>
              <w:t xml:space="preserve">Logout</w:t>
            </w:r>
          </w:p>
        </w:tc>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w:t>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Features NOT to be Tested</w:t>
      </w:r>
      <w:r w:rsidDel="00000000" w:rsidR="00000000" w:rsidRPr="00000000">
        <w:rPr>
          <w:rtl w:val="0"/>
        </w:rPr>
      </w:r>
    </w:p>
    <w:p w:rsidR="00000000" w:rsidDel="00000000" w:rsidP="00000000" w:rsidRDefault="00000000" w:rsidRPr="00000000" w14:paraId="00000053">
      <w:pPr>
        <w:numPr>
          <w:ilvl w:val="0"/>
          <w:numId w:val="7"/>
        </w:numPr>
        <w:spacing w:after="0" w:line="240" w:lineRule="auto"/>
        <w:ind w:left="714" w:hanging="357"/>
        <w:rPr/>
      </w:pPr>
      <w:r w:rsidDel="00000000" w:rsidR="00000000" w:rsidRPr="00000000">
        <w:rPr>
          <w:vertAlign w:val="baseline"/>
          <w:rtl w:val="0"/>
        </w:rPr>
        <w:t xml:space="preserve">Help Contents and user manuals will not be tested.</w:t>
      </w:r>
    </w:p>
    <w:p w:rsidR="00000000" w:rsidDel="00000000" w:rsidP="00000000" w:rsidRDefault="00000000" w:rsidRPr="00000000" w14:paraId="00000054">
      <w:pPr>
        <w:numPr>
          <w:ilvl w:val="0"/>
          <w:numId w:val="7"/>
        </w:numPr>
        <w:spacing w:after="0" w:line="240" w:lineRule="auto"/>
        <w:ind w:left="714" w:hanging="357"/>
        <w:rPr/>
      </w:pPr>
      <w:r w:rsidDel="00000000" w:rsidR="00000000" w:rsidRPr="00000000">
        <w:rPr>
          <w:vertAlign w:val="baseline"/>
          <w:rtl w:val="0"/>
        </w:rPr>
        <w:t xml:space="preserve">Installation and presentation will not be tested. </w:t>
      </w:r>
    </w:p>
    <w:p w:rsidR="00000000" w:rsidDel="00000000" w:rsidP="00000000" w:rsidRDefault="00000000" w:rsidRPr="00000000" w14:paraId="00000055">
      <w:pPr>
        <w:numPr>
          <w:ilvl w:val="0"/>
          <w:numId w:val="7"/>
        </w:numPr>
        <w:spacing w:after="0" w:line="240" w:lineRule="auto"/>
        <w:ind w:left="714" w:hanging="357"/>
        <w:rPr/>
      </w:pPr>
      <w:r w:rsidDel="00000000" w:rsidR="00000000" w:rsidRPr="00000000">
        <w:rPr>
          <w:vertAlign w:val="baseline"/>
          <w:rtl w:val="0"/>
        </w:rPr>
        <w:t xml:space="preserve">Support of the other architectures also will not be tested.</w:t>
      </w:r>
    </w:p>
    <w:p w:rsidR="00000000" w:rsidDel="00000000" w:rsidP="00000000" w:rsidRDefault="00000000" w:rsidRPr="00000000" w14:paraId="00000056">
      <w:pPr>
        <w:numPr>
          <w:ilvl w:val="0"/>
          <w:numId w:val="7"/>
        </w:numPr>
        <w:spacing w:after="0" w:line="240" w:lineRule="auto"/>
        <w:ind w:left="714" w:hanging="357"/>
        <w:rPr/>
      </w:pPr>
      <w:r w:rsidDel="00000000" w:rsidR="00000000" w:rsidRPr="00000000">
        <w:rPr>
          <w:vertAlign w:val="baseline"/>
          <w:rtl w:val="0"/>
        </w:rPr>
        <w:t xml:space="preserve">Third-party payment gateway internal logic</w:t>
      </w:r>
    </w:p>
    <w:p w:rsidR="00000000" w:rsidDel="00000000" w:rsidP="00000000" w:rsidRDefault="00000000" w:rsidRPr="00000000" w14:paraId="00000057">
      <w:pPr>
        <w:numPr>
          <w:ilvl w:val="0"/>
          <w:numId w:val="7"/>
        </w:numPr>
        <w:spacing w:after="0" w:line="240" w:lineRule="auto"/>
        <w:ind w:left="714" w:hanging="357"/>
        <w:rPr/>
      </w:pPr>
      <w:r w:rsidDel="00000000" w:rsidR="00000000" w:rsidRPr="00000000">
        <w:rPr>
          <w:vertAlign w:val="baseline"/>
          <w:rtl w:val="0"/>
        </w:rPr>
        <w:t xml:space="preserve">Legacy modules not impacted by current release</w:t>
      </w:r>
    </w:p>
    <w:p w:rsidR="00000000" w:rsidDel="00000000" w:rsidP="00000000" w:rsidRDefault="00000000" w:rsidRPr="00000000" w14:paraId="00000058">
      <w:pPr>
        <w:numPr>
          <w:ilvl w:val="0"/>
          <w:numId w:val="7"/>
        </w:numPr>
        <w:spacing w:after="0" w:line="240" w:lineRule="auto"/>
        <w:ind w:left="714" w:hanging="357"/>
        <w:rPr/>
      </w:pPr>
      <w:r w:rsidDel="00000000" w:rsidR="00000000" w:rsidRPr="00000000">
        <w:rPr>
          <w:vertAlign w:val="baseline"/>
          <w:rtl w:val="0"/>
        </w:rPr>
        <w:t xml:space="preserve">Experimental features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45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spacing w:after="0" w:line="240" w:lineRule="auto"/>
        <w:rPr>
          <w:b w:val="0"/>
          <w:bCs w:val="0"/>
          <w:vertAlign w:val="baseline"/>
        </w:rPr>
      </w:pPr>
      <w:r w:rsidDel="00000000" w:rsidR="00000000" w:rsidRPr="00000000">
        <w:rPr>
          <w:b w:val="1"/>
          <w:bCs w:val="1"/>
          <w:vertAlign w:val="baseline"/>
          <w:rtl w:val="0"/>
        </w:rPr>
        <w:t xml:space="preserve"> 7. Test Environment</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5734050" cy="257473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4050" cy="257473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D">
      <w:pPr>
        <w:spacing w:after="0" w:line="240" w:lineRule="auto"/>
        <w:rPr>
          <w:b w:val="0"/>
          <w:bCs w:val="0"/>
          <w:vertAlign w:val="baseline"/>
        </w:rPr>
      </w:pPr>
      <w:r w:rsidDel="00000000" w:rsidR="00000000" w:rsidRPr="00000000">
        <w:rPr>
          <w:b w:val="1"/>
          <w:bCs w:val="1"/>
          <w:vertAlign w:val="baseline"/>
          <w:rtl w:val="0"/>
        </w:rPr>
        <w:t xml:space="preserve">8. Test Approach / Test Strategy</w:t>
      </w:r>
      <w:r w:rsidDel="00000000" w:rsidR="00000000" w:rsidRPr="00000000">
        <w:rPr>
          <w:rtl w:val="0"/>
        </w:rPr>
      </w:r>
    </w:p>
    <w:p w:rsidR="00000000" w:rsidDel="00000000" w:rsidP="00000000" w:rsidRDefault="00000000" w:rsidRPr="00000000" w14:paraId="0000005E">
      <w:pPr>
        <w:spacing w:after="0" w:line="240" w:lineRule="auto"/>
        <w:rPr>
          <w:b w:val="0"/>
          <w:bCs w:val="0"/>
          <w:vertAlign w:val="baseline"/>
        </w:rPr>
      </w:pPr>
      <w:r w:rsidDel="00000000" w:rsidR="00000000" w:rsidRPr="00000000">
        <w:rPr>
          <w:rtl w:val="0"/>
        </w:rPr>
      </w:r>
    </w:p>
    <w:p w:rsidR="00000000" w:rsidDel="00000000" w:rsidP="00000000" w:rsidRDefault="00000000" w:rsidRPr="00000000" w14:paraId="0000005F">
      <w:pPr>
        <w:spacing w:after="0" w:line="240" w:lineRule="auto"/>
        <w:rPr>
          <w:vertAlign w:val="baseline"/>
        </w:rPr>
      </w:pPr>
      <w:r w:rsidDel="00000000" w:rsidR="00000000" w:rsidRPr="00000000">
        <w:rPr>
          <w:vertAlign w:val="baseline"/>
          <w:rtl w:val="0"/>
        </w:rPr>
        <w:t xml:space="preserve">Describes </w:t>
      </w:r>
      <w:r w:rsidDel="00000000" w:rsidR="00000000" w:rsidRPr="00000000">
        <w:rPr>
          <w:b w:val="1"/>
          <w:bCs w:val="1"/>
          <w:vertAlign w:val="baseline"/>
          <w:rtl w:val="0"/>
        </w:rPr>
        <w:t xml:space="preserve">how testing will be performed</w:t>
      </w:r>
      <w:r w:rsidDel="00000000" w:rsidR="00000000" w:rsidRPr="00000000">
        <w:rPr>
          <w:vertAlign w:val="baseline"/>
          <w:rtl w:val="0"/>
        </w:rPr>
        <w:t xml:space="preserv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95" w:right="0" w:hanging="55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test strategy for CommonFloor1.0 will include manual testing with automated testing</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(Selenium With Java)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where time/need permits. Automated testing will be used to test the basic Interface objects keyboard and mouse navigation or any redundant tasks best translated to automation. Automated testing will be limited to a Win-64 platform because of Automation tool limitations. </w:t>
      </w:r>
    </w:p>
    <w:p w:rsidR="00000000" w:rsidDel="00000000" w:rsidP="00000000" w:rsidRDefault="00000000" w:rsidRPr="00000000" w14:paraId="0000006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1440"/>
        </w:tabs>
        <w:spacing w:after="120" w:before="0" w:line="240" w:lineRule="auto"/>
        <w:ind w:left="1440" w:right="0" w:hanging="360"/>
        <w:jc w:val="both"/>
        <w:rPr>
          <w:b w:val="0"/>
          <w:bCs w:val="0"/>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Sanity test will include an very short battery of tests to ensure the CommonFloor1.0 runs/launches and can connect to the back end database</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(MySql /SQL Server 2025).</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Test execution will happen as individual component testing.  These tests will be fully automated.</w:t>
      </w:r>
    </w:p>
    <w:p w:rsidR="00000000" w:rsidDel="00000000" w:rsidP="00000000" w:rsidRDefault="00000000" w:rsidRPr="00000000" w14:paraId="0000006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1440"/>
        </w:tabs>
        <w:spacing w:after="120" w:before="0" w:line="240" w:lineRule="auto"/>
        <w:ind w:left="1440" w:right="0" w:hanging="360"/>
        <w:jc w:val="both"/>
        <w:rPr>
          <w:b w:val="0"/>
          <w:bCs w:val="0"/>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Acceptance tests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will include a short battery of tests that will only touch major features to ensure CommonFloor1.0 will operate smoothly at a basic level. These tests will be executed on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Windows 11 Home Single Language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goal will be to automate all of these tests.</w:t>
      </w:r>
    </w:p>
    <w:p w:rsidR="00000000" w:rsidDel="00000000" w:rsidP="00000000" w:rsidRDefault="00000000" w:rsidRPr="00000000" w14:paraId="0000006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1440"/>
        </w:tabs>
        <w:spacing w:after="120" w:before="0" w:line="240" w:lineRule="auto"/>
        <w:ind w:left="1440" w:right="0" w:hanging="360"/>
        <w:jc w:val="both"/>
        <w:rPr>
          <w:b w:val="0"/>
          <w:bCs w:val="0"/>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Full Functional tests will include a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comprehensive test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of all features listed in this document. These tests will be limited to the </w:t>
      </w:r>
      <w:r w:rsidDel="00000000" w:rsidR="00000000" w:rsidRPr="00000000">
        <w:rPr>
          <w:b w:val="1"/>
          <w:bCs w:val="1"/>
          <w:rtl w:val="0"/>
        </w:rPr>
        <w:t xml:space="preserve">Windows 11 Home Single Language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These </w:t>
      </w:r>
      <w:r w:rsidDel="00000000" w:rsidR="00000000" w:rsidRPr="00000000">
        <w:rPr>
          <w:rtl w:val="0"/>
        </w:rPr>
        <w:t xml:space="preserve">tests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will include automation with time allowing.</w:t>
      </w:r>
    </w:p>
    <w:p w:rsidR="00000000" w:rsidDel="00000000" w:rsidP="00000000" w:rsidRDefault="00000000" w:rsidRPr="00000000" w14:paraId="00000064">
      <w:pPr>
        <w:spacing w:after="0" w:line="240" w:lineRule="auto"/>
        <w:rPr>
          <w:vertAlign w:val="baseline"/>
        </w:rPr>
      </w:pPr>
      <w:r w:rsidDel="00000000" w:rsidR="00000000" w:rsidRPr="00000000">
        <w:rPr>
          <w:rtl w:val="0"/>
        </w:rPr>
      </w:r>
    </w:p>
    <w:p w:rsidR="00000000" w:rsidDel="00000000" w:rsidP="00000000" w:rsidRDefault="00000000" w:rsidRPr="00000000" w14:paraId="00000065">
      <w:pPr>
        <w:spacing w:after="0" w:line="240" w:lineRule="auto"/>
        <w:rPr>
          <w:b w:val="0"/>
          <w:bCs w:val="0"/>
          <w:vertAlign w:val="baseline"/>
        </w:rPr>
      </w:pPr>
      <w:r w:rsidDel="00000000" w:rsidR="00000000" w:rsidRPr="00000000">
        <w:rPr>
          <w:b w:val="1"/>
          <w:bCs w:val="1"/>
          <w:vertAlign w:val="baseline"/>
          <w:rtl w:val="0"/>
        </w:rPr>
        <w:t xml:space="preserve">8.1 Types of Testing</w:t>
      </w:r>
      <w:r w:rsidDel="00000000" w:rsidR="00000000" w:rsidRPr="00000000">
        <w:rPr>
          <w:rtl w:val="0"/>
        </w:rPr>
      </w:r>
    </w:p>
    <w:p w:rsidR="00000000" w:rsidDel="00000000" w:rsidP="00000000" w:rsidRDefault="00000000" w:rsidRPr="00000000" w14:paraId="00000066">
      <w:pPr>
        <w:numPr>
          <w:ilvl w:val="0"/>
          <w:numId w:val="9"/>
        </w:numPr>
        <w:tabs>
          <w:tab w:val="left" w:leader="none" w:pos="720"/>
        </w:tabs>
        <w:spacing w:after="0" w:line="240" w:lineRule="auto"/>
        <w:ind w:left="720" w:hanging="360"/>
        <w:rPr/>
      </w:pPr>
      <w:r w:rsidDel="00000000" w:rsidR="00000000" w:rsidRPr="00000000">
        <w:rPr>
          <w:vertAlign w:val="baseline"/>
          <w:rtl w:val="0"/>
        </w:rPr>
        <w:t xml:space="preserve">Smoke Testing</w:t>
      </w:r>
    </w:p>
    <w:p w:rsidR="00000000" w:rsidDel="00000000" w:rsidP="00000000" w:rsidRDefault="00000000" w:rsidRPr="00000000" w14:paraId="00000067">
      <w:pPr>
        <w:numPr>
          <w:ilvl w:val="0"/>
          <w:numId w:val="9"/>
        </w:numPr>
        <w:tabs>
          <w:tab w:val="left" w:leader="none" w:pos="720"/>
        </w:tabs>
        <w:spacing w:after="0" w:line="240" w:lineRule="auto"/>
        <w:ind w:left="720" w:hanging="360"/>
        <w:rPr/>
      </w:pPr>
      <w:r w:rsidDel="00000000" w:rsidR="00000000" w:rsidRPr="00000000">
        <w:rPr>
          <w:vertAlign w:val="baseline"/>
          <w:rtl w:val="0"/>
        </w:rPr>
        <w:t xml:space="preserve">Sanity Testing</w:t>
      </w:r>
    </w:p>
    <w:p w:rsidR="00000000" w:rsidDel="00000000" w:rsidP="00000000" w:rsidRDefault="00000000" w:rsidRPr="00000000" w14:paraId="00000068">
      <w:pPr>
        <w:numPr>
          <w:ilvl w:val="0"/>
          <w:numId w:val="9"/>
        </w:numPr>
        <w:tabs>
          <w:tab w:val="left" w:leader="none" w:pos="720"/>
        </w:tabs>
        <w:spacing w:after="0" w:line="240" w:lineRule="auto"/>
        <w:ind w:left="720" w:hanging="360"/>
        <w:rPr/>
      </w:pPr>
      <w:r w:rsidDel="00000000" w:rsidR="00000000" w:rsidRPr="00000000">
        <w:rPr>
          <w:vertAlign w:val="baseline"/>
          <w:rtl w:val="0"/>
        </w:rPr>
        <w:t xml:space="preserve">Functional Testing</w:t>
      </w:r>
    </w:p>
    <w:p w:rsidR="00000000" w:rsidDel="00000000" w:rsidP="00000000" w:rsidRDefault="00000000" w:rsidRPr="00000000" w14:paraId="00000069">
      <w:pPr>
        <w:numPr>
          <w:ilvl w:val="0"/>
          <w:numId w:val="9"/>
        </w:numPr>
        <w:tabs>
          <w:tab w:val="left" w:leader="none" w:pos="720"/>
        </w:tabs>
        <w:spacing w:after="0" w:line="240" w:lineRule="auto"/>
        <w:ind w:left="720" w:hanging="360"/>
        <w:rPr/>
      </w:pPr>
      <w:r w:rsidDel="00000000" w:rsidR="00000000" w:rsidRPr="00000000">
        <w:rPr>
          <w:vertAlign w:val="baseline"/>
          <w:rtl w:val="0"/>
        </w:rPr>
        <w:t xml:space="preserve">Integration Testing</w:t>
      </w:r>
    </w:p>
    <w:p w:rsidR="00000000" w:rsidDel="00000000" w:rsidP="00000000" w:rsidRDefault="00000000" w:rsidRPr="00000000" w14:paraId="0000006A">
      <w:pPr>
        <w:numPr>
          <w:ilvl w:val="0"/>
          <w:numId w:val="9"/>
        </w:numPr>
        <w:tabs>
          <w:tab w:val="left" w:leader="none" w:pos="720"/>
        </w:tabs>
        <w:spacing w:after="0" w:line="240" w:lineRule="auto"/>
        <w:ind w:left="720" w:hanging="360"/>
        <w:rPr/>
      </w:pPr>
      <w:r w:rsidDel="00000000" w:rsidR="00000000" w:rsidRPr="00000000">
        <w:rPr>
          <w:vertAlign w:val="baseline"/>
          <w:rtl w:val="0"/>
        </w:rPr>
        <w:t xml:space="preserve">System Testing</w:t>
      </w:r>
    </w:p>
    <w:p w:rsidR="00000000" w:rsidDel="00000000" w:rsidP="00000000" w:rsidRDefault="00000000" w:rsidRPr="00000000" w14:paraId="0000006B">
      <w:pPr>
        <w:numPr>
          <w:ilvl w:val="0"/>
          <w:numId w:val="9"/>
        </w:numPr>
        <w:tabs>
          <w:tab w:val="left" w:leader="none" w:pos="720"/>
        </w:tabs>
        <w:spacing w:after="0" w:line="240" w:lineRule="auto"/>
        <w:ind w:left="720" w:hanging="360"/>
        <w:rPr/>
      </w:pPr>
      <w:r w:rsidDel="00000000" w:rsidR="00000000" w:rsidRPr="00000000">
        <w:rPr>
          <w:vertAlign w:val="baseline"/>
          <w:rtl w:val="0"/>
        </w:rPr>
        <w:t xml:space="preserve">Regression Testing</w:t>
      </w:r>
    </w:p>
    <w:p w:rsidR="00000000" w:rsidDel="00000000" w:rsidP="00000000" w:rsidRDefault="00000000" w:rsidRPr="00000000" w14:paraId="0000006C">
      <w:pPr>
        <w:spacing w:after="0" w:line="240" w:lineRule="auto"/>
        <w:rPr>
          <w:b w:val="0"/>
          <w:bCs w:val="0"/>
          <w:vertAlign w:val="baseline"/>
        </w:rPr>
      </w:pPr>
      <w:r w:rsidDel="00000000" w:rsidR="00000000" w:rsidRPr="00000000">
        <w:rPr>
          <w:b w:val="1"/>
          <w:bCs w:val="1"/>
          <w:vertAlign w:val="baseline"/>
          <w:rtl w:val="0"/>
        </w:rPr>
        <w:t xml:space="preserve">8.2 Test Levels</w:t>
      </w:r>
      <w:r w:rsidDel="00000000" w:rsidR="00000000" w:rsidRPr="00000000">
        <w:rPr>
          <w:rtl w:val="0"/>
        </w:rPr>
      </w:r>
    </w:p>
    <w:p w:rsidR="00000000" w:rsidDel="00000000" w:rsidP="00000000" w:rsidRDefault="00000000" w:rsidRPr="00000000" w14:paraId="0000006D">
      <w:pPr>
        <w:numPr>
          <w:ilvl w:val="0"/>
          <w:numId w:val="10"/>
        </w:numPr>
        <w:tabs>
          <w:tab w:val="left" w:leader="none" w:pos="720"/>
        </w:tabs>
        <w:spacing w:after="0" w:line="240" w:lineRule="auto"/>
        <w:ind w:left="720" w:hanging="360"/>
        <w:rPr/>
      </w:pPr>
      <w:r w:rsidDel="00000000" w:rsidR="00000000" w:rsidRPr="00000000">
        <w:rPr>
          <w:vertAlign w:val="baseline"/>
          <w:rtl w:val="0"/>
        </w:rPr>
        <w:t xml:space="preserve">Unit Testing (by developers)</w:t>
      </w:r>
    </w:p>
    <w:p w:rsidR="00000000" w:rsidDel="00000000" w:rsidP="00000000" w:rsidRDefault="00000000" w:rsidRPr="00000000" w14:paraId="0000006E">
      <w:pPr>
        <w:numPr>
          <w:ilvl w:val="0"/>
          <w:numId w:val="10"/>
        </w:numPr>
        <w:tabs>
          <w:tab w:val="left" w:leader="none" w:pos="720"/>
        </w:tabs>
        <w:spacing w:after="0" w:line="240" w:lineRule="auto"/>
        <w:ind w:left="720" w:hanging="360"/>
        <w:rPr/>
      </w:pPr>
      <w:r w:rsidDel="00000000" w:rsidR="00000000" w:rsidRPr="00000000">
        <w:rPr>
          <w:vertAlign w:val="baseline"/>
          <w:rtl w:val="0"/>
        </w:rPr>
        <w:t xml:space="preserve">Integration Testing</w:t>
      </w:r>
    </w:p>
    <w:p w:rsidR="00000000" w:rsidDel="00000000" w:rsidP="00000000" w:rsidRDefault="00000000" w:rsidRPr="00000000" w14:paraId="0000006F">
      <w:pPr>
        <w:numPr>
          <w:ilvl w:val="0"/>
          <w:numId w:val="10"/>
        </w:numPr>
        <w:tabs>
          <w:tab w:val="left" w:leader="none" w:pos="720"/>
        </w:tabs>
        <w:spacing w:after="0" w:line="240" w:lineRule="auto"/>
        <w:ind w:left="720" w:hanging="360"/>
        <w:rPr/>
      </w:pPr>
      <w:r w:rsidDel="00000000" w:rsidR="00000000" w:rsidRPr="00000000">
        <w:rPr>
          <w:vertAlign w:val="baseline"/>
          <w:rtl w:val="0"/>
        </w:rPr>
        <w:t xml:space="preserve">System Testing</w:t>
      </w:r>
    </w:p>
    <w:p w:rsidR="00000000" w:rsidDel="00000000" w:rsidP="00000000" w:rsidRDefault="00000000" w:rsidRPr="00000000" w14:paraId="00000070">
      <w:pPr>
        <w:numPr>
          <w:ilvl w:val="0"/>
          <w:numId w:val="10"/>
        </w:numPr>
        <w:tabs>
          <w:tab w:val="left" w:leader="none" w:pos="720"/>
        </w:tabs>
        <w:spacing w:after="0" w:line="240" w:lineRule="auto"/>
        <w:ind w:left="720" w:hanging="360"/>
        <w:rPr/>
      </w:pPr>
      <w:r w:rsidDel="00000000" w:rsidR="00000000" w:rsidRPr="00000000">
        <w:rPr>
          <w:vertAlign w:val="baseline"/>
          <w:rtl w:val="0"/>
        </w:rPr>
        <w:t xml:space="preserve">Acceptance Testing</w:t>
      </w:r>
    </w:p>
    <w:p w:rsidR="00000000" w:rsidDel="00000000" w:rsidP="00000000" w:rsidRDefault="00000000" w:rsidRPr="00000000" w14:paraId="00000071">
      <w:pPr>
        <w:spacing w:after="0" w:line="240" w:lineRule="auto"/>
        <w:rPr>
          <w:b w:val="0"/>
          <w:bCs w:val="0"/>
          <w:vertAlign w:val="baseline"/>
        </w:rPr>
      </w:pPr>
      <w:r w:rsidDel="00000000" w:rsidR="00000000" w:rsidRPr="00000000">
        <w:rPr>
          <w:b w:val="1"/>
          <w:bCs w:val="1"/>
          <w:vertAlign w:val="baseline"/>
          <w:rtl w:val="0"/>
        </w:rPr>
        <w:t xml:space="preserve">8.3 Test Techniques</w:t>
      </w:r>
      <w:r w:rsidDel="00000000" w:rsidR="00000000" w:rsidRPr="00000000">
        <w:rPr>
          <w:rtl w:val="0"/>
        </w:rPr>
      </w:r>
    </w:p>
    <w:p w:rsidR="00000000" w:rsidDel="00000000" w:rsidP="00000000" w:rsidRDefault="00000000" w:rsidRPr="00000000" w14:paraId="00000072">
      <w:pPr>
        <w:numPr>
          <w:ilvl w:val="0"/>
          <w:numId w:val="11"/>
        </w:numPr>
        <w:tabs>
          <w:tab w:val="left" w:leader="none" w:pos="720"/>
        </w:tabs>
        <w:spacing w:after="0" w:line="240" w:lineRule="auto"/>
        <w:ind w:left="720" w:hanging="360"/>
        <w:rPr/>
      </w:pPr>
      <w:r w:rsidDel="00000000" w:rsidR="00000000" w:rsidRPr="00000000">
        <w:rPr>
          <w:vertAlign w:val="baseline"/>
          <w:rtl w:val="0"/>
        </w:rPr>
        <w:t xml:space="preserve">Black Box Testing</w:t>
      </w:r>
    </w:p>
    <w:p w:rsidR="00000000" w:rsidDel="00000000" w:rsidP="00000000" w:rsidRDefault="00000000" w:rsidRPr="00000000" w14:paraId="00000073">
      <w:pPr>
        <w:numPr>
          <w:ilvl w:val="0"/>
          <w:numId w:val="11"/>
        </w:numPr>
        <w:tabs>
          <w:tab w:val="left" w:leader="none" w:pos="720"/>
        </w:tabs>
        <w:spacing w:after="0" w:line="240" w:lineRule="auto"/>
        <w:ind w:left="720" w:hanging="360"/>
        <w:rPr/>
      </w:pPr>
      <w:r w:rsidDel="00000000" w:rsidR="00000000" w:rsidRPr="00000000">
        <w:rPr>
          <w:vertAlign w:val="baseline"/>
          <w:rtl w:val="0"/>
        </w:rPr>
        <w:t xml:space="preserve">Boundary Value Analysis</w:t>
      </w:r>
    </w:p>
    <w:p w:rsidR="00000000" w:rsidDel="00000000" w:rsidP="00000000" w:rsidRDefault="00000000" w:rsidRPr="00000000" w14:paraId="00000074">
      <w:pPr>
        <w:numPr>
          <w:ilvl w:val="0"/>
          <w:numId w:val="11"/>
        </w:numPr>
        <w:tabs>
          <w:tab w:val="left" w:leader="none" w:pos="720"/>
        </w:tabs>
        <w:spacing w:after="0" w:line="240" w:lineRule="auto"/>
        <w:ind w:left="720" w:hanging="360"/>
        <w:rPr/>
      </w:pPr>
      <w:r w:rsidDel="00000000" w:rsidR="00000000" w:rsidRPr="00000000">
        <w:rPr>
          <w:vertAlign w:val="baseline"/>
          <w:rtl w:val="0"/>
        </w:rPr>
        <w:t xml:space="preserve">Equivalence Partitioning</w:t>
      </w:r>
    </w:p>
    <w:p w:rsidR="00000000" w:rsidDel="00000000" w:rsidP="00000000" w:rsidRDefault="00000000" w:rsidRPr="00000000" w14:paraId="00000075">
      <w:pPr>
        <w:numPr>
          <w:ilvl w:val="0"/>
          <w:numId w:val="11"/>
        </w:numPr>
        <w:tabs>
          <w:tab w:val="left" w:leader="none" w:pos="720"/>
        </w:tabs>
        <w:spacing w:after="0" w:line="240" w:lineRule="auto"/>
        <w:ind w:left="720" w:hanging="360"/>
        <w:rPr/>
      </w:pPr>
      <w:r w:rsidDel="00000000" w:rsidR="00000000" w:rsidRPr="00000000">
        <w:rPr>
          <w:vertAlign w:val="baseline"/>
          <w:rtl w:val="0"/>
        </w:rPr>
        <w:t xml:space="preserve">Error Guessing</w:t>
      </w:r>
      <w:r w:rsidDel="00000000" w:rsidR="00000000" w:rsidRPr="00000000">
        <w:rPr>
          <w:b w:val="1"/>
          <w:bCs w:val="1"/>
          <w:vertAlign w:val="baseline"/>
          <w:rtl w:val="0"/>
        </w:rPr>
        <w:t xml:space="preserve"> Functionality Testing</w:t>
      </w:r>
      <w:r w:rsidDel="00000000" w:rsidR="00000000" w:rsidRPr="00000000">
        <w:rPr>
          <w:rtl w:val="0"/>
        </w:rPr>
      </w:r>
    </w:p>
    <w:p w:rsidR="00000000" w:rsidDel="00000000" w:rsidP="00000000" w:rsidRDefault="00000000" w:rsidRPr="00000000" w14:paraId="00000076">
      <w:pPr>
        <w:numPr>
          <w:ilvl w:val="0"/>
          <w:numId w:val="11"/>
        </w:numPr>
        <w:tabs>
          <w:tab w:val="left" w:leader="none" w:pos="720"/>
        </w:tabs>
        <w:spacing w:after="0" w:line="240" w:lineRule="auto"/>
        <w:ind w:left="720" w:hanging="360"/>
        <w:rPr/>
      </w:pPr>
      <w:r w:rsidDel="00000000" w:rsidR="00000000" w:rsidRPr="00000000">
        <w:rPr>
          <w:rtl w:val="0"/>
        </w:rPr>
      </w:r>
    </w:p>
    <w:p w:rsidR="00000000" w:rsidDel="00000000" w:rsidP="00000000" w:rsidRDefault="00000000" w:rsidRPr="00000000" w14:paraId="00000077">
      <w:pPr>
        <w:spacing w:after="0" w:line="240" w:lineRule="auto"/>
        <w:rP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Usability Testing</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usability testing will be accomplished by verifying the information in each window are accurate. Menus, icons and toolbar functionality will be tested as applicable to the navigation and results panes. Multi Window Overlapping will be tested because product supports opening of multiple documents.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Robustness/Reliability Testing</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 the GUI for correct keyboard and mouse navigation, windows, menus, buttons, etc.  These tests will include Keyboard only navigation of CommonFloor1.0, Mouse only navigation.  Correctness and existence of warning/error dialog boxes. The correct/expected functionality of buttons, icons and menus.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1"/>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1"/>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Stress Testing</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Not applicable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spacing w:after="0" w:line="240" w:lineRule="auto"/>
        <w:rPr>
          <w:b w:val="0"/>
          <w:bCs w:val="0"/>
          <w:vertAlign w:val="baseline"/>
        </w:rPr>
      </w:pPr>
      <w:r w:rsidDel="00000000" w:rsidR="00000000" w:rsidRPr="00000000">
        <w:rPr>
          <w:b w:val="1"/>
          <w:bCs w:val="1"/>
          <w:vertAlign w:val="baseline"/>
          <w:rtl w:val="0"/>
        </w:rPr>
        <w:t xml:space="preserve">9. Entry and Exit Criteria</w:t>
      </w:r>
      <w:r w:rsidDel="00000000" w:rsidR="00000000" w:rsidRPr="00000000">
        <w:rPr>
          <w:rtl w:val="0"/>
        </w:rPr>
      </w:r>
    </w:p>
    <w:p w:rsidR="00000000" w:rsidDel="00000000" w:rsidP="00000000" w:rsidRDefault="00000000" w:rsidRPr="00000000" w14:paraId="00000082">
      <w:pPr>
        <w:spacing w:after="0" w:line="240" w:lineRule="auto"/>
        <w:ind w:left="720" w:firstLine="0"/>
        <w:rPr>
          <w:b w:val="0"/>
          <w:bCs w:val="0"/>
          <w:vertAlign w:val="baseline"/>
        </w:rPr>
      </w:pPr>
      <w:r w:rsidDel="00000000" w:rsidR="00000000" w:rsidRPr="00000000">
        <w:rPr>
          <w:b w:val="1"/>
          <w:bCs w:val="1"/>
          <w:vertAlign w:val="baseline"/>
          <w:rtl w:val="0"/>
        </w:rPr>
        <w:t xml:space="preserve">9.1 Entry Criteria</w:t>
      </w:r>
      <w:r w:rsidDel="00000000" w:rsidR="00000000" w:rsidRPr="00000000">
        <w:rPr>
          <w:rtl w:val="0"/>
        </w:rPr>
      </w:r>
    </w:p>
    <w:p w:rsidR="00000000" w:rsidDel="00000000" w:rsidP="00000000" w:rsidRDefault="00000000" w:rsidRPr="00000000" w14:paraId="00000083">
      <w:pPr>
        <w:spacing w:after="0" w:line="240" w:lineRule="auto"/>
        <w:ind w:left="1440" w:firstLine="0"/>
        <w:rPr>
          <w:vertAlign w:val="baseline"/>
        </w:rPr>
      </w:pPr>
      <w:r w:rsidDel="00000000" w:rsidR="00000000" w:rsidRPr="00000000">
        <w:rPr>
          <w:vertAlign w:val="baseline"/>
          <w:rtl w:val="0"/>
        </w:rPr>
        <w:t xml:space="preserve">Conditions to start testing:</w:t>
      </w:r>
    </w:p>
    <w:p w:rsidR="00000000" w:rsidDel="00000000" w:rsidP="00000000" w:rsidRDefault="00000000" w:rsidRPr="00000000" w14:paraId="00000084">
      <w:pPr>
        <w:numPr>
          <w:ilvl w:val="0"/>
          <w:numId w:val="12"/>
        </w:numPr>
        <w:tabs>
          <w:tab w:val="left" w:leader="none" w:pos="2160"/>
        </w:tabs>
        <w:spacing w:after="0" w:line="240" w:lineRule="auto"/>
        <w:ind w:left="2160" w:hanging="360"/>
        <w:rPr/>
      </w:pPr>
      <w:r w:rsidDel="00000000" w:rsidR="00000000" w:rsidRPr="00000000">
        <w:rPr>
          <w:vertAlign w:val="baseline"/>
          <w:rtl w:val="0"/>
        </w:rPr>
        <w:t xml:space="preserve">Requirements approved</w:t>
      </w:r>
    </w:p>
    <w:p w:rsidR="00000000" w:rsidDel="00000000" w:rsidP="00000000" w:rsidRDefault="00000000" w:rsidRPr="00000000" w14:paraId="00000085">
      <w:pPr>
        <w:numPr>
          <w:ilvl w:val="0"/>
          <w:numId w:val="12"/>
        </w:numPr>
        <w:tabs>
          <w:tab w:val="left" w:leader="none" w:pos="2160"/>
        </w:tabs>
        <w:spacing w:after="0" w:line="240" w:lineRule="auto"/>
        <w:ind w:left="2160" w:hanging="360"/>
        <w:rPr/>
      </w:pPr>
      <w:r w:rsidDel="00000000" w:rsidR="00000000" w:rsidRPr="00000000">
        <w:rPr>
          <w:vertAlign w:val="baseline"/>
          <w:rtl w:val="0"/>
        </w:rPr>
        <w:t xml:space="preserve">Test environment ready</w:t>
      </w:r>
    </w:p>
    <w:p w:rsidR="00000000" w:rsidDel="00000000" w:rsidP="00000000" w:rsidRDefault="00000000" w:rsidRPr="00000000" w14:paraId="00000086">
      <w:pPr>
        <w:numPr>
          <w:ilvl w:val="0"/>
          <w:numId w:val="12"/>
        </w:numPr>
        <w:tabs>
          <w:tab w:val="left" w:leader="none" w:pos="2160"/>
        </w:tabs>
        <w:spacing w:after="0" w:line="240" w:lineRule="auto"/>
        <w:ind w:left="2160" w:hanging="360"/>
        <w:rPr/>
      </w:pPr>
      <w:r w:rsidDel="00000000" w:rsidR="00000000" w:rsidRPr="00000000">
        <w:rPr>
          <w:vertAlign w:val="baseline"/>
          <w:rtl w:val="0"/>
        </w:rPr>
        <w:t xml:space="preserve">Test data available</w:t>
      </w:r>
    </w:p>
    <w:p w:rsidR="00000000" w:rsidDel="00000000" w:rsidP="00000000" w:rsidRDefault="00000000" w:rsidRPr="00000000" w14:paraId="00000087">
      <w:pPr>
        <w:numPr>
          <w:ilvl w:val="0"/>
          <w:numId w:val="12"/>
        </w:numPr>
        <w:tabs>
          <w:tab w:val="left" w:leader="none" w:pos="2160"/>
        </w:tabs>
        <w:spacing w:after="0" w:line="240" w:lineRule="auto"/>
        <w:ind w:left="2160" w:hanging="360"/>
        <w:rPr/>
      </w:pPr>
      <w:r w:rsidDel="00000000" w:rsidR="00000000" w:rsidRPr="00000000">
        <w:rPr>
          <w:vertAlign w:val="baseline"/>
          <w:rtl w:val="0"/>
        </w:rPr>
        <w:t xml:space="preserve">Build deployed</w:t>
      </w:r>
    </w:p>
    <w:p w:rsidR="00000000" w:rsidDel="00000000" w:rsidP="00000000" w:rsidRDefault="00000000" w:rsidRPr="00000000" w14:paraId="00000088">
      <w:pPr>
        <w:spacing w:after="0" w:line="240" w:lineRule="auto"/>
        <w:ind w:left="720" w:firstLine="0"/>
        <w:rPr>
          <w:b w:val="0"/>
          <w:bCs w:val="0"/>
          <w:vertAlign w:val="baseline"/>
        </w:rPr>
      </w:pPr>
      <w:r w:rsidDel="00000000" w:rsidR="00000000" w:rsidRPr="00000000">
        <w:rPr>
          <w:b w:val="1"/>
          <w:bCs w:val="1"/>
          <w:vertAlign w:val="baseline"/>
          <w:rtl w:val="0"/>
        </w:rPr>
        <w:t xml:space="preserve">9.2 Exit Criteria</w:t>
      </w:r>
      <w:r w:rsidDel="00000000" w:rsidR="00000000" w:rsidRPr="00000000">
        <w:rPr>
          <w:rtl w:val="0"/>
        </w:rPr>
      </w:r>
    </w:p>
    <w:p w:rsidR="00000000" w:rsidDel="00000000" w:rsidP="00000000" w:rsidRDefault="00000000" w:rsidRPr="00000000" w14:paraId="00000089">
      <w:pPr>
        <w:spacing w:after="0" w:line="240" w:lineRule="auto"/>
        <w:ind w:left="1080" w:firstLine="0"/>
        <w:rPr>
          <w:vertAlign w:val="baseline"/>
        </w:rPr>
      </w:pPr>
      <w:r w:rsidDel="00000000" w:rsidR="00000000" w:rsidRPr="00000000">
        <w:rPr>
          <w:vertAlign w:val="baseline"/>
          <w:rtl w:val="0"/>
        </w:rPr>
        <w:t xml:space="preserve">     Conditions to stop testing:</w:t>
      </w:r>
    </w:p>
    <w:p w:rsidR="00000000" w:rsidDel="00000000" w:rsidP="00000000" w:rsidRDefault="00000000" w:rsidRPr="00000000" w14:paraId="0000008A">
      <w:pPr>
        <w:numPr>
          <w:ilvl w:val="0"/>
          <w:numId w:val="2"/>
        </w:numPr>
        <w:tabs>
          <w:tab w:val="left" w:leader="none" w:pos="1800"/>
        </w:tabs>
        <w:spacing w:after="0" w:line="240" w:lineRule="auto"/>
        <w:ind w:left="1800" w:hanging="360"/>
        <w:rPr/>
      </w:pPr>
      <w:r w:rsidDel="00000000" w:rsidR="00000000" w:rsidRPr="00000000">
        <w:rPr>
          <w:vertAlign w:val="baseline"/>
          <w:rtl w:val="0"/>
        </w:rPr>
        <w:t xml:space="preserve">All planned test cases executed</w:t>
      </w:r>
    </w:p>
    <w:p w:rsidR="00000000" w:rsidDel="00000000" w:rsidP="00000000" w:rsidRDefault="00000000" w:rsidRPr="00000000" w14:paraId="0000008B">
      <w:pPr>
        <w:numPr>
          <w:ilvl w:val="0"/>
          <w:numId w:val="2"/>
        </w:numPr>
        <w:tabs>
          <w:tab w:val="left" w:leader="none" w:pos="1800"/>
        </w:tabs>
        <w:spacing w:after="0" w:line="240" w:lineRule="auto"/>
        <w:ind w:left="1800" w:hanging="360"/>
        <w:rPr/>
      </w:pPr>
      <w:r w:rsidDel="00000000" w:rsidR="00000000" w:rsidRPr="00000000">
        <w:rPr>
          <w:vertAlign w:val="baseline"/>
          <w:rtl w:val="0"/>
        </w:rPr>
        <w:t xml:space="preserve">Critical and high defects closed</w:t>
      </w:r>
    </w:p>
    <w:p w:rsidR="00000000" w:rsidDel="00000000" w:rsidP="00000000" w:rsidRDefault="00000000" w:rsidRPr="00000000" w14:paraId="0000008C">
      <w:pPr>
        <w:numPr>
          <w:ilvl w:val="0"/>
          <w:numId w:val="2"/>
        </w:numPr>
        <w:tabs>
          <w:tab w:val="left" w:leader="none" w:pos="1800"/>
        </w:tabs>
        <w:spacing w:after="0" w:line="240" w:lineRule="auto"/>
        <w:ind w:left="1800" w:hanging="360"/>
        <w:rPr/>
      </w:pPr>
      <w:r w:rsidDel="00000000" w:rsidR="00000000" w:rsidRPr="00000000">
        <w:rPr>
          <w:vertAlign w:val="baseline"/>
          <w:rtl w:val="0"/>
        </w:rPr>
        <w:t xml:space="preserve">Test summary report prepared</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99"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10. Test Deliverables</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 plan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1.0_ CommonFloor_tplan.doc</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Test Specification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1.0_ CommonFloor_tspec.doc</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25"/>
        </w:tabs>
        <w:spacing w:after="0" w:before="0" w:line="240" w:lineRule="auto"/>
        <w:ind w:left="0" w:right="0" w:firstLine="6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 Automation Plan          TBD</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25"/>
        </w:tabs>
        <w:spacing w:after="0" w:before="0" w:line="240" w:lineRule="auto"/>
        <w:ind w:left="0" w:right="0" w:firstLine="6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 Checklist                      TBD</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25"/>
        </w:tabs>
        <w:spacing w:after="0" w:before="0" w:line="240" w:lineRule="auto"/>
        <w:ind w:left="0" w:right="0" w:firstLine="6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 Logs                             TBD</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25"/>
        </w:tabs>
        <w:spacing w:after="0" w:before="0" w:line="240" w:lineRule="auto"/>
        <w:ind w:left="0" w:right="0" w:firstLine="6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 tools                          Selenium 4.4</w:t>
      </w:r>
      <w:r w:rsidDel="00000000" w:rsidR="00000000" w:rsidRPr="00000000">
        <w:rPr>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Postman, Rest Assured, J meter, Jenkins, Git and  Git Hub and Appium and MySql Server 2025</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Testing Tasks &amp; Resource Needs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of MySql Server database.</w:t>
      </w:r>
    </w:p>
    <w:p w:rsidR="00000000" w:rsidDel="00000000" w:rsidP="00000000" w:rsidRDefault="00000000" w:rsidRPr="00000000" w14:paraId="0000009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Write Test Specification.</w:t>
      </w:r>
    </w:p>
    <w:p w:rsidR="00000000" w:rsidDel="00000000" w:rsidP="00000000" w:rsidRDefault="00000000" w:rsidRPr="00000000" w14:paraId="0000009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Write Test Automation plan.</w:t>
      </w:r>
    </w:p>
    <w:p w:rsidR="00000000" w:rsidDel="00000000" w:rsidP="00000000" w:rsidRDefault="00000000" w:rsidRPr="00000000" w14:paraId="0000009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Write Test Checklist.</w:t>
      </w:r>
    </w:p>
    <w:p w:rsidR="00000000" w:rsidDel="00000000" w:rsidP="00000000" w:rsidRDefault="00000000" w:rsidRPr="00000000" w14:paraId="0000009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Setup workspace.</w:t>
      </w:r>
    </w:p>
    <w:p w:rsidR="00000000" w:rsidDel="00000000" w:rsidP="00000000" w:rsidRDefault="00000000" w:rsidRPr="00000000" w14:paraId="0000009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 Automation script.</w:t>
      </w:r>
    </w:p>
    <w:p w:rsidR="00000000" w:rsidDel="00000000" w:rsidP="00000000" w:rsidRDefault="00000000" w:rsidRPr="00000000" w14:paraId="0000009D">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Minimum requirements for platforms: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 Schedule</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Test Documentation</w:t>
      </w:r>
    </w:p>
    <w:tbl>
      <w:tblPr>
        <w:tblStyle w:val="Table3"/>
        <w:tblW w:w="9657.0" w:type="dxa"/>
        <w:jc w:val="left"/>
        <w:tblInd w:w="3.0" w:type="dxa"/>
        <w:tblLayout w:type="fixed"/>
        <w:tblLook w:val="0000"/>
      </w:tblPr>
      <w:tblGrid>
        <w:gridCol w:w="2465"/>
        <w:gridCol w:w="1247"/>
        <w:gridCol w:w="1346"/>
        <w:gridCol w:w="1945"/>
        <w:gridCol w:w="2654"/>
        <w:tblGridChange w:id="0">
          <w:tblGrid>
            <w:gridCol w:w="2465"/>
            <w:gridCol w:w="1247"/>
            <w:gridCol w:w="1346"/>
            <w:gridCol w:w="1945"/>
            <w:gridCol w:w="2654"/>
          </w:tblGrid>
        </w:tblGridChange>
      </w:tblGrid>
      <w:tr>
        <w:trPr>
          <w:cantSplit w:val="0"/>
          <w:trHeight w:val="337" w:hRule="atLeast"/>
          <w:tblHeader w:val="1"/>
        </w:trPr>
        <w:tc>
          <w:tcPr>
            <w:tcBorders>
              <w:top w:color="000000" w:space="0" w:sz="4" w:val="single"/>
              <w:left w:color="000000" w:space="0" w:sz="4" w:val="single"/>
              <w:bottom w:color="000000" w:space="0" w:sz="4" w:val="single"/>
              <w:right w:color="000000" w:space="0" w:sz="0" w:val="nil"/>
            </w:tcBorders>
            <w:vAlign w:val="top"/>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Document</w:t>
            </w:r>
          </w:p>
        </w:tc>
        <w:tc>
          <w:tcPr>
            <w:gridSpan w:val="2"/>
            <w:tcBorders>
              <w:top w:color="000000" w:space="0" w:sz="4" w:val="single"/>
              <w:left w:color="000000" w:space="0" w:sz="4" w:val="single"/>
              <w:bottom w:color="000000" w:space="0" w:sz="4" w:val="single"/>
              <w:right w:color="000000" w:space="0" w:sz="0" w:val="nil"/>
            </w:tcBorders>
            <w:vAlign w:val="top"/>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Development Time</w:t>
            </w:r>
          </w:p>
        </w:tc>
        <w:tc>
          <w:tcPr>
            <w:tcBorders>
              <w:top w:color="000000" w:space="0" w:sz="4" w:val="single"/>
              <w:left w:color="000000" w:space="0" w:sz="4" w:val="single"/>
              <w:bottom w:color="000000" w:space="0" w:sz="4" w:val="single"/>
              <w:right w:color="000000" w:space="0" w:sz="0" w:val="nil"/>
            </w:tcBorders>
            <w:vAlign w:val="top"/>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Sign-off Date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Dependencies</w:t>
            </w:r>
          </w:p>
        </w:tc>
      </w:tr>
      <w:tr>
        <w:trPr>
          <w:cantSplit w:val="0"/>
          <w:trHeight w:val="561" w:hRule="atLeast"/>
          <w:tblHeader w:val="0"/>
        </w:trPr>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Person-Days</w:t>
            </w:r>
          </w:p>
        </w:tc>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Completion Date</w:t>
            </w:r>
          </w:p>
        </w:tc>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0AA">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 Plan </w:t>
            </w:r>
          </w:p>
        </w:tc>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1day</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28</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/08/2026</w:t>
            </w:r>
          </w:p>
        </w:tc>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28</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/08/2026</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Functional Spec. Review</w:t>
            </w:r>
          </w:p>
        </w:tc>
      </w:tr>
      <w:tr>
        <w:trPr>
          <w:cantSplit w:val="0"/>
          <w:tblHeader w:val="0"/>
        </w:trPr>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 Specifications</w:t>
            </w:r>
          </w:p>
        </w:tc>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day</w:t>
            </w:r>
          </w:p>
        </w:tc>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28</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/08/2026</w:t>
            </w:r>
          </w:p>
        </w:tc>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28</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/08/2026</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 plan, Functional Spec, Review</w:t>
            </w:r>
          </w:p>
        </w:tc>
      </w:tr>
      <w:tr>
        <w:trPr>
          <w:cantSplit w:val="0"/>
          <w:tblHeader w:val="0"/>
        </w:trPr>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 Logs</w:t>
            </w:r>
          </w:p>
        </w:tc>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TBD</w:t>
            </w:r>
          </w:p>
        </w:tc>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28</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/08/2026</w:t>
            </w:r>
          </w:p>
        </w:tc>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 Summary Report</w:t>
            </w:r>
          </w:p>
        </w:tc>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TBD</w:t>
            </w:r>
          </w:p>
        </w:tc>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28</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/08/2026</w:t>
            </w:r>
          </w:p>
        </w:tc>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Checklist</w:t>
            </w:r>
          </w:p>
        </w:tc>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TBD</w:t>
            </w:r>
          </w:p>
        </w:tc>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28</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/08/2026</w:t>
            </w:r>
          </w:p>
        </w:tc>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center"/>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Test Development</w:t>
      </w:r>
    </w:p>
    <w:tbl>
      <w:tblPr>
        <w:tblStyle w:val="Table4"/>
        <w:tblW w:w="8702.0" w:type="dxa"/>
        <w:jc w:val="center"/>
        <w:tblLayout w:type="fixed"/>
        <w:tblLook w:val="0000"/>
      </w:tblPr>
      <w:tblGrid>
        <w:gridCol w:w="1872"/>
        <w:gridCol w:w="1660"/>
        <w:gridCol w:w="1768"/>
        <w:gridCol w:w="3402"/>
        <w:tblGridChange w:id="0">
          <w:tblGrid>
            <w:gridCol w:w="1872"/>
            <w:gridCol w:w="1660"/>
            <w:gridCol w:w="1768"/>
            <w:gridCol w:w="3402"/>
          </w:tblGrid>
        </w:tblGridChange>
      </w:tblGrid>
      <w:tr>
        <w:trPr>
          <w:cantSplit w:val="0"/>
          <w:trHeight w:val="337" w:hRule="atLeast"/>
          <w:tblHeader w:val="1"/>
        </w:trPr>
        <w:tc>
          <w:tcPr>
            <w:tcBorders>
              <w:top w:color="000000" w:space="0" w:sz="4" w:val="single"/>
              <w:left w:color="000000" w:space="0" w:sz="4" w:val="single"/>
              <w:bottom w:color="000000" w:space="0" w:sz="4" w:val="single"/>
              <w:right w:color="000000" w:space="0" w:sz="0" w:val="nil"/>
            </w:tcBorders>
            <w:vAlign w:val="top"/>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Deliverable</w:t>
            </w:r>
          </w:p>
        </w:tc>
        <w:tc>
          <w:tcPr>
            <w:gridSpan w:val="2"/>
            <w:tcBorders>
              <w:top w:color="000000" w:space="0" w:sz="4" w:val="single"/>
              <w:left w:color="000000" w:space="0" w:sz="4" w:val="single"/>
              <w:bottom w:color="000000" w:space="0" w:sz="4" w:val="single"/>
              <w:right w:color="000000" w:space="0" w:sz="0" w:val="nil"/>
            </w:tcBorders>
            <w:vAlign w:val="top"/>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Development Time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Dependencies</w:t>
            </w:r>
          </w:p>
        </w:tc>
      </w:tr>
      <w:tr>
        <w:trPr>
          <w:cantSplit w:val="0"/>
          <w:trHeight w:val="336" w:hRule="atLeast"/>
          <w:tblHeader w:val="0"/>
        </w:trPr>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Person-Days</w:t>
            </w:r>
          </w:p>
        </w:tc>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Completion Date</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Functional Test Suite</w:t>
            </w:r>
          </w:p>
        </w:tc>
        <w:tc>
          <w:tcPr>
            <w:tcBorders>
              <w:top w:color="000000" w:space="0" w:sz="0" w:val="nil"/>
              <w:left w:color="000000" w:space="0" w:sz="4" w:val="single"/>
              <w:bottom w:color="000000" w:space="0" w:sz="4" w:val="single"/>
              <w:right w:color="000000" w:space="0" w:sz="0" w:val="nil"/>
            </w:tcBorders>
            <w:vAlign w:val="cente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tcBorders>
              <w:top w:color="000000" w:space="0" w:sz="0" w:val="nil"/>
              <w:left w:color="000000" w:space="0" w:sz="4" w:val="single"/>
              <w:bottom w:color="000000" w:space="0" w:sz="4" w:val="single"/>
              <w:right w:color="000000" w:space="0" w:sz="0" w:val="nil"/>
            </w:tcBorders>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28</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/08/2026</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Automation build</w:t>
            </w:r>
          </w:p>
        </w:tc>
        <w:tc>
          <w:tcPr>
            <w:tcBorders>
              <w:top w:color="000000" w:space="0" w:sz="0" w:val="nil"/>
              <w:left w:color="000000" w:space="0" w:sz="4" w:val="single"/>
              <w:bottom w:color="000000" w:space="0" w:sz="4" w:val="single"/>
              <w:right w:color="000000" w:space="0" w:sz="0" w:val="nil"/>
            </w:tcBorders>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vAlign w:val="cente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center"/>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Test Execution</w:t>
      </w:r>
    </w:p>
    <w:tbl>
      <w:tblPr>
        <w:tblStyle w:val="Table5"/>
        <w:tblW w:w="9637.0" w:type="dxa"/>
        <w:jc w:val="left"/>
        <w:tblInd w:w="3.0" w:type="dxa"/>
        <w:tblLayout w:type="fixed"/>
        <w:tblLook w:val="0000"/>
      </w:tblPr>
      <w:tblGrid>
        <w:gridCol w:w="1660"/>
        <w:gridCol w:w="2048"/>
        <w:gridCol w:w="1501"/>
        <w:gridCol w:w="1323"/>
        <w:gridCol w:w="1769"/>
        <w:gridCol w:w="1336"/>
        <w:tblGridChange w:id="0">
          <w:tblGrid>
            <w:gridCol w:w="1660"/>
            <w:gridCol w:w="2048"/>
            <w:gridCol w:w="1501"/>
            <w:gridCol w:w="1323"/>
            <w:gridCol w:w="1769"/>
            <w:gridCol w:w="1336"/>
          </w:tblGrid>
        </w:tblGridChange>
      </w:tblGrid>
      <w:tr>
        <w:trPr>
          <w:cantSplit w:val="0"/>
          <w:tblHeader w:val="1"/>
        </w:trPr>
        <w:tc>
          <w:tcPr>
            <w:gridSpan w:val="2"/>
            <w:tcBorders>
              <w:top w:color="000000" w:space="0" w:sz="4" w:val="single"/>
              <w:left w:color="000000" w:space="0" w:sz="4" w:val="single"/>
              <w:bottom w:color="000000" w:space="0" w:sz="4" w:val="single"/>
              <w:right w:color="000000" w:space="0" w:sz="0" w:val="nil"/>
            </w:tcBorders>
            <w:vAlign w:val="top"/>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Test Activity</w:t>
            </w:r>
          </w:p>
        </w:tc>
        <w:tc>
          <w:tcPr>
            <w:gridSpan w:val="3"/>
            <w:tcBorders>
              <w:top w:color="000000" w:space="0" w:sz="4" w:val="single"/>
              <w:left w:color="000000" w:space="0" w:sz="4" w:val="single"/>
              <w:bottom w:color="000000" w:space="0" w:sz="4" w:val="single"/>
              <w:right w:color="000000" w:space="0" w:sz="0" w:val="nil"/>
            </w:tcBorders>
            <w:vAlign w:val="top"/>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Execution Time (Person-Days)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Dependencies</w:t>
            </w:r>
          </w:p>
        </w:tc>
      </w:tr>
      <w:tr>
        <w:trPr>
          <w:cantSplit w:val="0"/>
          <w:tblHeader w:val="0"/>
        </w:trPr>
        <w:tc>
          <w:tcPr>
            <w:gridSpan w:val="2"/>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Alpha</w:t>
            </w:r>
          </w:p>
        </w:tc>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Beta</w:t>
            </w:r>
          </w:p>
        </w:tc>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FCS</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Acceptance</w:t>
            </w:r>
          </w:p>
        </w:tc>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Day</w:t>
            </w:r>
          </w:p>
        </w:tc>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Day</w:t>
            </w:r>
          </w:p>
        </w:tc>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1Days</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Functional</w:t>
            </w:r>
          </w:p>
        </w:tc>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Functionality</w:t>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tcBorders>
              <w:top w:color="000000" w:space="0" w:sz="0" w:val="nil"/>
              <w:left w:color="000000" w:space="0" w:sz="4" w:val="single"/>
              <w:bottom w:color="000000" w:space="0" w:sz="0" w:val="nil"/>
              <w:right w:color="000000" w:space="0" w:sz="0" w:val="nil"/>
            </w:tcBorders>
            <w:vAlign w:val="top"/>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tcBorders>
              <w:top w:color="000000" w:space="0" w:sz="0" w:val="nil"/>
              <w:left w:color="000000" w:space="0" w:sz="4" w:val="single"/>
              <w:bottom w:color="000000" w:space="0" w:sz="0" w:val="nil"/>
              <w:right w:color="000000" w:space="0" w:sz="0" w:val="nil"/>
            </w:tcBorders>
            <w:vAlign w:val="top"/>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Usability</w:t>
            </w:r>
          </w:p>
        </w:tc>
        <w:tc>
          <w:tcPr>
            <w:vMerge w:val="restart"/>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High to Medium test cases</w:t>
            </w:r>
          </w:p>
        </w:tc>
        <w:tc>
          <w:tcPr>
            <w:vMerge w:val="restart"/>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vAlign w:val="top"/>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tcBorders>
              <w:top w:color="000000" w:space="0" w:sz="0" w:val="nil"/>
              <w:left w:color="000000" w:space="0" w:sz="4" w:val="single"/>
              <w:bottom w:color="000000" w:space="0" w:sz="0" w:val="nil"/>
              <w:right w:color="000000" w:space="0" w:sz="0" w:val="nil"/>
            </w:tcBorders>
            <w:vAlign w:val="top"/>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Robustness</w:t>
            </w:r>
          </w:p>
        </w:tc>
        <w:tc>
          <w:tcPr>
            <w:vMerge w:val="continue"/>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vAlign w:val="top"/>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tcBorders>
              <w:top w:color="000000" w:space="0" w:sz="0" w:val="nil"/>
              <w:left w:color="000000" w:space="0" w:sz="4" w:val="single"/>
              <w:bottom w:color="000000" w:space="0" w:sz="0" w:val="nil"/>
              <w:right w:color="000000" w:space="0" w:sz="0" w:val="nil"/>
            </w:tcBorders>
            <w:vAlign w:val="top"/>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Stress</w:t>
            </w:r>
          </w:p>
        </w:tc>
        <w:tc>
          <w:tcPr>
            <w:vMerge w:val="continue"/>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vAlign w:val="top"/>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Multi Inst.</w:t>
            </w:r>
          </w:p>
        </w:tc>
        <w:tc>
          <w:tcPr>
            <w:vMerge w:val="continue"/>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Regression</w:t>
            </w:r>
          </w:p>
        </w:tc>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Documentation Review</w:t>
            </w:r>
          </w:p>
        </w:tc>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Total Test Cycle</w:t>
            </w:r>
          </w:p>
        </w:tc>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1E">
      <w:pPr>
        <w:rPr>
          <w:vertAlign w:val="baseline"/>
        </w:rPr>
      </w:pPr>
      <w:r w:rsidDel="00000000" w:rsidR="00000000" w:rsidRPr="00000000">
        <w:rPr>
          <w:rtl w:val="0"/>
        </w:rPr>
      </w:r>
    </w:p>
    <w:p w:rsidR="00000000" w:rsidDel="00000000" w:rsidP="00000000" w:rsidRDefault="00000000" w:rsidRPr="00000000" w14:paraId="0000011F">
      <w:pPr>
        <w:rPr>
          <w:b w:val="0"/>
          <w:bCs w:val="0"/>
          <w:vertAlign w:val="baseline"/>
        </w:rPr>
      </w:pPr>
      <w:r w:rsidDel="00000000" w:rsidR="00000000" w:rsidRPr="00000000">
        <w:rPr>
          <w:b w:val="1"/>
          <w:bCs w:val="1"/>
          <w:vertAlign w:val="baseline"/>
          <w:rtl w:val="0"/>
        </w:rPr>
        <w:t xml:space="preserve">13. Risks and Assumptions</w:t>
      </w:r>
      <w:r w:rsidDel="00000000" w:rsidR="00000000" w:rsidRPr="00000000">
        <w:rPr>
          <w:rtl w:val="0"/>
        </w:rPr>
      </w:r>
    </w:p>
    <w:p w:rsidR="00000000" w:rsidDel="00000000" w:rsidP="00000000" w:rsidRDefault="00000000" w:rsidRPr="00000000" w14:paraId="00000120">
      <w:pPr>
        <w:spacing w:line="240" w:lineRule="auto"/>
        <w:jc w:val="both"/>
        <w:rPr>
          <w:b w:val="0"/>
          <w:bCs w:val="0"/>
          <w:u w:val="single"/>
          <w:vertAlign w:val="baseline"/>
        </w:rPr>
      </w:pPr>
      <w:r w:rsidDel="00000000" w:rsidR="00000000" w:rsidRPr="00000000">
        <w:rPr>
          <w:b w:val="1"/>
          <w:bCs w:val="1"/>
          <w:u w:val="single"/>
          <w:vertAlign w:val="baseline"/>
          <w:rtl w:val="0"/>
        </w:rPr>
        <w:t xml:space="preserve">Risks:</w:t>
      </w:r>
      <w:r w:rsidDel="00000000" w:rsidR="00000000" w:rsidRPr="00000000">
        <w:rPr>
          <w:rtl w:val="0"/>
        </w:rPr>
      </w:r>
    </w:p>
    <w:p w:rsidR="00000000" w:rsidDel="00000000" w:rsidP="00000000" w:rsidRDefault="00000000" w:rsidRPr="00000000" w14:paraId="00000121">
      <w:pPr>
        <w:numPr>
          <w:ilvl w:val="0"/>
          <w:numId w:val="4"/>
        </w:numPr>
        <w:spacing w:line="240" w:lineRule="auto"/>
        <w:ind w:left="720" w:hanging="360"/>
        <w:jc w:val="both"/>
        <w:rPr/>
      </w:pPr>
      <w:r w:rsidDel="00000000" w:rsidR="00000000" w:rsidRPr="00000000">
        <w:rPr>
          <w:b w:val="1"/>
          <w:bCs w:val="1"/>
          <w:vertAlign w:val="baseline"/>
          <w:rtl w:val="0"/>
        </w:rPr>
        <w:t xml:space="preserve">Environment Instability:</w:t>
      </w:r>
      <w:r w:rsidDel="00000000" w:rsidR="00000000" w:rsidRPr="00000000">
        <w:rPr>
          <w:vertAlign w:val="baseline"/>
          <w:rtl w:val="0"/>
        </w:rPr>
        <w:t xml:space="preserve"> Delays in setting up the test environment could impact the schedule- VM is not working port no.-5103</w:t>
      </w:r>
    </w:p>
    <w:p w:rsidR="00000000" w:rsidDel="00000000" w:rsidP="00000000" w:rsidRDefault="00000000" w:rsidRPr="00000000" w14:paraId="00000122">
      <w:pPr>
        <w:numPr>
          <w:ilvl w:val="0"/>
          <w:numId w:val="4"/>
        </w:numPr>
        <w:spacing w:line="240" w:lineRule="auto"/>
        <w:ind w:left="720" w:hanging="360"/>
        <w:jc w:val="both"/>
        <w:rPr/>
      </w:pPr>
      <w:r w:rsidDel="00000000" w:rsidR="00000000" w:rsidRPr="00000000">
        <w:rPr>
          <w:b w:val="1"/>
          <w:bCs w:val="1"/>
          <w:vertAlign w:val="baseline"/>
          <w:rtl w:val="0"/>
        </w:rPr>
        <w:t xml:space="preserve">Resource Availability:</w:t>
      </w:r>
      <w:r w:rsidDel="00000000" w:rsidR="00000000" w:rsidRPr="00000000">
        <w:rPr>
          <w:vertAlign w:val="baseline"/>
          <w:rtl w:val="0"/>
        </w:rPr>
        <w:t xml:space="preserve"> Limited availability of testers could delay test execution.</w:t>
      </w:r>
    </w:p>
    <w:p w:rsidR="00000000" w:rsidDel="00000000" w:rsidP="00000000" w:rsidRDefault="00000000" w:rsidRPr="00000000" w14:paraId="00000123">
      <w:pPr>
        <w:numPr>
          <w:ilvl w:val="0"/>
          <w:numId w:val="4"/>
        </w:numPr>
        <w:spacing w:line="240" w:lineRule="auto"/>
        <w:ind w:left="720" w:hanging="360"/>
        <w:jc w:val="both"/>
        <w:rPr/>
      </w:pPr>
      <w:r w:rsidDel="00000000" w:rsidR="00000000" w:rsidRPr="00000000">
        <w:rPr>
          <w:b w:val="1"/>
          <w:bCs w:val="1"/>
          <w:vertAlign w:val="baseline"/>
          <w:rtl w:val="0"/>
        </w:rPr>
        <w:t xml:space="preserve">Late Requirement Changes:</w:t>
      </w:r>
      <w:r w:rsidDel="00000000" w:rsidR="00000000" w:rsidRPr="00000000">
        <w:rPr>
          <w:vertAlign w:val="baseline"/>
          <w:rtl w:val="0"/>
        </w:rPr>
        <w:t xml:space="preserve"> Changes in requirements during the testing phase could lead to additional testing efforts.</w:t>
      </w:r>
    </w:p>
    <w:p w:rsidR="00000000" w:rsidDel="00000000" w:rsidP="00000000" w:rsidRDefault="00000000" w:rsidRPr="00000000" w14:paraId="00000124">
      <w:pPr>
        <w:numPr>
          <w:ilvl w:val="0"/>
          <w:numId w:val="4"/>
        </w:numPr>
        <w:spacing w:line="240" w:lineRule="auto"/>
        <w:ind w:left="720" w:hanging="360"/>
        <w:jc w:val="both"/>
        <w:rPr>
          <w:b w:val="0"/>
          <w:bCs w:val="0"/>
        </w:rPr>
      </w:pPr>
      <w:r w:rsidDel="00000000" w:rsidR="00000000" w:rsidRPr="00000000">
        <w:rPr>
          <w:b w:val="1"/>
          <w:bCs w:val="1"/>
          <w:u w:val="single"/>
          <w:vertAlign w:val="baseline"/>
          <w:rtl w:val="0"/>
        </w:rPr>
        <w:t xml:space="preserve">Contingencies:</w:t>
      </w:r>
      <w:r w:rsidDel="00000000" w:rsidR="00000000" w:rsidRPr="00000000">
        <w:rPr>
          <w:rtl w:val="0"/>
        </w:rPr>
      </w:r>
    </w:p>
    <w:p w:rsidR="00000000" w:rsidDel="00000000" w:rsidP="00000000" w:rsidRDefault="00000000" w:rsidRPr="00000000" w14:paraId="00000125">
      <w:pPr>
        <w:numPr>
          <w:ilvl w:val="0"/>
          <w:numId w:val="4"/>
        </w:numPr>
        <w:spacing w:line="240" w:lineRule="auto"/>
        <w:ind w:left="720" w:hanging="360"/>
        <w:jc w:val="both"/>
        <w:rPr/>
      </w:pPr>
      <w:r w:rsidDel="00000000" w:rsidR="00000000" w:rsidRPr="00000000">
        <w:rPr>
          <w:b w:val="1"/>
          <w:bCs w:val="1"/>
          <w:vertAlign w:val="baseline"/>
          <w:rtl w:val="0"/>
        </w:rPr>
        <w:t xml:space="preserve">Backup Resources:</w:t>
      </w:r>
      <w:r w:rsidDel="00000000" w:rsidR="00000000" w:rsidRPr="00000000">
        <w:rPr>
          <w:vertAlign w:val="baseline"/>
          <w:rtl w:val="0"/>
        </w:rPr>
        <w:t xml:space="preserve"> Have backup resources ready to join the testing effort if required.</w:t>
      </w:r>
    </w:p>
    <w:p w:rsidR="00000000" w:rsidDel="00000000" w:rsidP="00000000" w:rsidRDefault="00000000" w:rsidRPr="00000000" w14:paraId="00000126">
      <w:pPr>
        <w:numPr>
          <w:ilvl w:val="0"/>
          <w:numId w:val="4"/>
        </w:numPr>
        <w:spacing w:line="240" w:lineRule="auto"/>
        <w:ind w:left="720" w:hanging="360"/>
        <w:jc w:val="both"/>
        <w:rPr/>
      </w:pPr>
      <w:r w:rsidDel="00000000" w:rsidR="00000000" w:rsidRPr="00000000">
        <w:rPr>
          <w:b w:val="1"/>
          <w:bCs w:val="1"/>
          <w:vertAlign w:val="baseline"/>
          <w:rtl w:val="0"/>
        </w:rPr>
        <w:t xml:space="preserve">Flexible Schedule:</w:t>
      </w:r>
      <w:r w:rsidDel="00000000" w:rsidR="00000000" w:rsidRPr="00000000">
        <w:rPr>
          <w:vertAlign w:val="baseline"/>
          <w:rtl w:val="0"/>
        </w:rPr>
        <w:t xml:space="preserve"> Allocate buffer time in the schedule to accommodate unexpected delays.</w:t>
      </w:r>
    </w:p>
    <w:p w:rsidR="00000000" w:rsidDel="00000000" w:rsidP="00000000" w:rsidRDefault="00000000" w:rsidRPr="00000000" w14:paraId="00000127">
      <w:pPr>
        <w:numPr>
          <w:ilvl w:val="0"/>
          <w:numId w:val="4"/>
        </w:numPr>
        <w:spacing w:line="240" w:lineRule="auto"/>
        <w:ind w:left="720" w:hanging="360"/>
        <w:jc w:val="both"/>
        <w:rPr>
          <w:b w:val="0"/>
          <w:bCs w:val="0"/>
        </w:rPr>
      </w:pPr>
      <w:r w:rsidDel="00000000" w:rsidR="00000000" w:rsidRPr="00000000">
        <w:rPr>
          <w:b w:val="1"/>
          <w:bCs w:val="1"/>
          <w:vertAlign w:val="baseline"/>
          <w:rtl w:val="0"/>
        </w:rPr>
        <w:t xml:space="preserve">Regular Communication:</w:t>
      </w:r>
      <w:r w:rsidDel="00000000" w:rsidR="00000000" w:rsidRPr="00000000">
        <w:rPr>
          <w:vertAlign w:val="baseline"/>
          <w:rtl w:val="0"/>
        </w:rPr>
        <w:t xml:space="preserve"> Hold daily stand-up meetings to quickly address any issues that arise</w:t>
      </w:r>
      <w:r w:rsidDel="00000000" w:rsidR="00000000" w:rsidRPr="00000000">
        <w:rPr>
          <w:rtl w:val="0"/>
        </w:rPr>
      </w:r>
    </w:p>
    <w:p w:rsidR="00000000" w:rsidDel="00000000" w:rsidP="00000000" w:rsidRDefault="00000000" w:rsidRPr="00000000" w14:paraId="00000128">
      <w:pPr>
        <w:spacing w:line="240" w:lineRule="auto"/>
        <w:ind w:left="720" w:firstLine="0"/>
        <w:jc w:val="both"/>
        <w:rPr>
          <w:b w:val="0"/>
          <w:bCs w:val="0"/>
          <w:vertAlign w:val="baseline"/>
        </w:rPr>
      </w:pPr>
      <w:r w:rsidDel="00000000" w:rsidR="00000000" w:rsidRPr="00000000">
        <w:rPr>
          <w:rtl w:val="0"/>
        </w:rPr>
      </w:r>
    </w:p>
    <w:p w:rsidR="00000000" w:rsidDel="00000000" w:rsidP="00000000" w:rsidRDefault="00000000" w:rsidRPr="00000000" w14:paraId="00000129">
      <w:pPr>
        <w:rPr>
          <w:b w:val="0"/>
          <w:bCs w:val="0"/>
          <w:vertAlign w:val="baseline"/>
        </w:rPr>
      </w:pPr>
      <w:r w:rsidDel="00000000" w:rsidR="00000000" w:rsidRPr="00000000">
        <w:rPr>
          <w:b w:val="1"/>
          <w:bCs w:val="1"/>
          <w:vertAlign w:val="baseline"/>
          <w:rtl w:val="0"/>
        </w:rPr>
        <w:t xml:space="preserve">14. Approvals \Sign of </w:t>
      </w:r>
      <w:r w:rsidDel="00000000" w:rsidR="00000000" w:rsidRPr="00000000">
        <w:rPr>
          <w:rtl w:val="0"/>
        </w:rPr>
      </w:r>
    </w:p>
    <w:tbl>
      <w:tblPr>
        <w:tblStyle w:val="Table6"/>
        <w:tblW w:w="10710.0" w:type="dxa"/>
        <w:jc w:val="left"/>
        <w:tblInd w:w="-56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25"/>
        <w:gridCol w:w="2075"/>
        <w:gridCol w:w="1890"/>
        <w:gridCol w:w="2160"/>
        <w:gridCol w:w="2160"/>
        <w:tblGridChange w:id="0">
          <w:tblGrid>
            <w:gridCol w:w="2425"/>
            <w:gridCol w:w="2075"/>
            <w:gridCol w:w="1890"/>
            <w:gridCol w:w="2160"/>
            <w:gridCol w:w="2160"/>
          </w:tblGrid>
        </w:tblGridChange>
      </w:tblGrid>
      <w:tr>
        <w:trPr>
          <w:cantSplit w:val="0"/>
          <w:tblHeader w:val="0"/>
        </w:trPr>
        <w:tc>
          <w:tcPr>
            <w:vAlign w:val="top"/>
          </w:tcPr>
          <w:p w:rsidR="00000000" w:rsidDel="00000000" w:rsidP="00000000" w:rsidRDefault="00000000" w:rsidRPr="00000000" w14:paraId="0000012A">
            <w:pPr>
              <w:spacing w:after="0" w:line="240" w:lineRule="auto"/>
              <w:jc w:val="center"/>
              <w:rPr>
                <w:b w:val="0"/>
                <w:bCs w:val="0"/>
                <w:vertAlign w:val="baseline"/>
              </w:rPr>
            </w:pPr>
            <w:r w:rsidDel="00000000" w:rsidR="00000000" w:rsidRPr="00000000">
              <w:rPr>
                <w:b w:val="1"/>
                <w:bCs w:val="1"/>
                <w:vertAlign w:val="baseline"/>
                <w:rtl w:val="0"/>
              </w:rPr>
              <w:t xml:space="preserve">POSITION</w:t>
            </w:r>
            <w:r w:rsidDel="00000000" w:rsidR="00000000" w:rsidRPr="00000000">
              <w:rPr>
                <w:rtl w:val="0"/>
              </w:rPr>
            </w:r>
          </w:p>
          <w:p w:rsidR="00000000" w:rsidDel="00000000" w:rsidP="00000000" w:rsidRDefault="00000000" w:rsidRPr="00000000" w14:paraId="0000012B">
            <w:pPr>
              <w:spacing w:after="0" w:line="240" w:lineRule="auto"/>
              <w:jc w:val="center"/>
              <w:rPr>
                <w:vertAlign w:val="baseline"/>
              </w:rPr>
            </w:pPr>
            <w:r w:rsidDel="00000000" w:rsidR="00000000" w:rsidRPr="00000000">
              <w:rPr>
                <w:vertAlign w:val="baseline"/>
                <w:rtl w:val="0"/>
              </w:rPr>
              <w:t xml:space="preserve">*Approval required</w:t>
            </w:r>
          </w:p>
        </w:tc>
        <w:tc>
          <w:tcPr>
            <w:vAlign w:val="top"/>
          </w:tcPr>
          <w:p w:rsidR="00000000" w:rsidDel="00000000" w:rsidP="00000000" w:rsidRDefault="00000000" w:rsidRPr="00000000" w14:paraId="0000012C">
            <w:pPr>
              <w:spacing w:after="0" w:line="240" w:lineRule="auto"/>
              <w:jc w:val="both"/>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Align w:val="top"/>
          </w:tcPr>
          <w:p w:rsidR="00000000" w:rsidDel="00000000" w:rsidP="00000000" w:rsidRDefault="00000000" w:rsidRPr="00000000" w14:paraId="0000012D">
            <w:pPr>
              <w:spacing w:after="0" w:line="240" w:lineRule="auto"/>
              <w:jc w:val="center"/>
              <w:rPr>
                <w:b w:val="0"/>
                <w:bCs w:val="0"/>
                <w:vertAlign w:val="baseline"/>
              </w:rPr>
            </w:pPr>
            <w:r w:rsidDel="00000000" w:rsidR="00000000" w:rsidRPr="00000000">
              <w:rPr>
                <w:b w:val="1"/>
                <w:bCs w:val="1"/>
                <w:vertAlign w:val="baseline"/>
                <w:rtl w:val="0"/>
              </w:rPr>
              <w:t xml:space="preserve">SIGNATURE</w:t>
            </w:r>
            <w:r w:rsidDel="00000000" w:rsidR="00000000" w:rsidRPr="00000000">
              <w:rPr>
                <w:rtl w:val="0"/>
              </w:rPr>
            </w:r>
          </w:p>
        </w:tc>
        <w:tc>
          <w:tcPr>
            <w:vAlign w:val="top"/>
          </w:tcPr>
          <w:p w:rsidR="00000000" w:rsidDel="00000000" w:rsidP="00000000" w:rsidRDefault="00000000" w:rsidRPr="00000000" w14:paraId="0000012E">
            <w:pPr>
              <w:spacing w:after="0" w:line="240" w:lineRule="auto"/>
              <w:jc w:val="center"/>
              <w:rPr>
                <w:b w:val="0"/>
                <w:bCs w:val="0"/>
                <w:vertAlign w:val="baseline"/>
              </w:rPr>
            </w:pPr>
            <w:r w:rsidDel="00000000" w:rsidR="00000000" w:rsidRPr="00000000">
              <w:rPr>
                <w:b w:val="1"/>
                <w:bCs w:val="1"/>
                <w:vertAlign w:val="baseline"/>
                <w:rtl w:val="0"/>
              </w:rPr>
              <w:t xml:space="preserve">REVIEWED</w:t>
            </w:r>
            <w:r w:rsidDel="00000000" w:rsidR="00000000" w:rsidRPr="00000000">
              <w:rPr>
                <w:rtl w:val="0"/>
              </w:rPr>
            </w:r>
          </w:p>
        </w:tc>
        <w:tc>
          <w:tcPr>
            <w:vAlign w:val="top"/>
          </w:tcPr>
          <w:p w:rsidR="00000000" w:rsidDel="00000000" w:rsidP="00000000" w:rsidRDefault="00000000" w:rsidRPr="00000000" w14:paraId="0000012F">
            <w:pPr>
              <w:spacing w:after="0" w:line="240" w:lineRule="auto"/>
              <w:jc w:val="center"/>
              <w:rPr>
                <w:b w:val="0"/>
                <w:bCs w:val="0"/>
                <w:vertAlign w:val="baseline"/>
              </w:rPr>
            </w:pPr>
            <w:r w:rsidDel="00000000" w:rsidR="00000000" w:rsidRPr="00000000">
              <w:rPr>
                <w:b w:val="1"/>
                <w:bCs w:val="1"/>
                <w:vertAlign w:val="baseline"/>
                <w:rtl w:val="0"/>
              </w:rPr>
              <w:t xml:space="preserve">APPROVAL</w:t>
            </w:r>
            <w:r w:rsidDel="00000000" w:rsidR="00000000" w:rsidRPr="00000000">
              <w:rPr>
                <w:rtl w:val="0"/>
              </w:rPr>
            </w:r>
          </w:p>
        </w:tc>
      </w:tr>
      <w:tr>
        <w:trPr>
          <w:cantSplit w:val="0"/>
          <w:trHeight w:val="512" w:hRule="atLeast"/>
          <w:tblHeader w:val="0"/>
        </w:trPr>
        <w:tc>
          <w:tcPr>
            <w:vAlign w:val="top"/>
          </w:tcPr>
          <w:p w:rsidR="00000000" w:rsidDel="00000000" w:rsidP="00000000" w:rsidRDefault="00000000" w:rsidRPr="00000000" w14:paraId="00000130">
            <w:pPr>
              <w:spacing w:after="0" w:line="240" w:lineRule="auto"/>
              <w:jc w:val="center"/>
              <w:rPr>
                <w:vertAlign w:val="baseline"/>
              </w:rPr>
            </w:pPr>
            <w:r w:rsidDel="00000000" w:rsidR="00000000" w:rsidRPr="00000000">
              <w:rPr>
                <w:vertAlign w:val="baseline"/>
                <w:rtl w:val="0"/>
              </w:rPr>
              <w:t xml:space="preserve">Prepared By</w:t>
            </w:r>
          </w:p>
        </w:tc>
        <w:tc>
          <w:tcPr>
            <w:vAlign w:val="top"/>
          </w:tcPr>
          <w:p w:rsidR="00000000" w:rsidDel="00000000" w:rsidP="00000000" w:rsidRDefault="00000000" w:rsidRPr="00000000" w14:paraId="00000131">
            <w:pPr>
              <w:spacing w:after="0" w:line="240" w:lineRule="auto"/>
              <w:jc w:val="center"/>
              <w:rPr>
                <w:vertAlign w:val="baseline"/>
              </w:rPr>
            </w:pPr>
            <w:r w:rsidDel="00000000" w:rsidR="00000000" w:rsidRPr="00000000">
              <w:rPr>
                <w:rtl w:val="0"/>
              </w:rPr>
              <w:t xml:space="preserve">Indroji Sai Sushank</w:t>
            </w:r>
            <w:r w:rsidDel="00000000" w:rsidR="00000000" w:rsidRPr="00000000">
              <w:rPr>
                <w:rtl w:val="0"/>
              </w:rPr>
            </w:r>
          </w:p>
        </w:tc>
        <w:tc>
          <w:tcPr>
            <w:vAlign w:val="top"/>
          </w:tcPr>
          <w:p w:rsidR="00000000" w:rsidDel="00000000" w:rsidP="00000000" w:rsidRDefault="00000000" w:rsidRPr="00000000" w14:paraId="00000132">
            <w:pPr>
              <w:spacing w:after="0" w:line="240" w:lineRule="auto"/>
              <w:jc w:val="center"/>
              <w:rPr>
                <w:vertAlign w:val="baseline"/>
              </w:rPr>
            </w:pPr>
            <w:r w:rsidDel="00000000" w:rsidR="00000000" w:rsidRPr="00000000">
              <w:rPr>
                <w:rtl w:val="0"/>
              </w:rPr>
            </w:r>
          </w:p>
        </w:tc>
        <w:tc>
          <w:tcPr>
            <w:vAlign w:val="top"/>
          </w:tcPr>
          <w:p w:rsidR="00000000" w:rsidDel="00000000" w:rsidP="00000000" w:rsidRDefault="00000000" w:rsidRPr="00000000" w14:paraId="00000133">
            <w:pPr>
              <w:spacing w:after="0" w:line="240" w:lineRule="auto"/>
              <w:jc w:val="center"/>
              <w:rPr>
                <w:vertAlign w:val="baseline"/>
              </w:rPr>
            </w:pPr>
            <w:r w:rsidDel="00000000" w:rsidR="00000000" w:rsidRPr="00000000">
              <w:rPr>
                <w:rtl w:val="0"/>
              </w:rPr>
            </w:r>
          </w:p>
        </w:tc>
        <w:tc>
          <w:tcPr>
            <w:vAlign w:val="top"/>
          </w:tcPr>
          <w:p w:rsidR="00000000" w:rsidDel="00000000" w:rsidP="00000000" w:rsidRDefault="00000000" w:rsidRPr="00000000" w14:paraId="00000134">
            <w:pPr>
              <w:spacing w:after="0" w:line="240" w:lineRule="auto"/>
              <w:jc w:val="center"/>
              <w:rPr>
                <w:vertAlign w:val="baseline"/>
              </w:rPr>
            </w:pPr>
            <w:r w:rsidDel="00000000" w:rsidR="00000000" w:rsidRPr="00000000">
              <w:rPr>
                <w:rtl w:val="0"/>
              </w:rPr>
            </w:r>
          </w:p>
        </w:tc>
      </w:tr>
      <w:tr>
        <w:trPr>
          <w:cantSplit w:val="0"/>
          <w:trHeight w:val="440" w:hRule="atLeast"/>
          <w:tblHeader w:val="0"/>
        </w:trPr>
        <w:tc>
          <w:tcPr>
            <w:vAlign w:val="top"/>
          </w:tcPr>
          <w:p w:rsidR="00000000" w:rsidDel="00000000" w:rsidP="00000000" w:rsidRDefault="00000000" w:rsidRPr="00000000" w14:paraId="00000135">
            <w:pPr>
              <w:spacing w:after="0" w:line="240" w:lineRule="auto"/>
              <w:jc w:val="center"/>
              <w:rPr>
                <w:vertAlign w:val="baseline"/>
              </w:rPr>
            </w:pPr>
            <w:r w:rsidDel="00000000" w:rsidR="00000000" w:rsidRPr="00000000">
              <w:rPr>
                <w:vertAlign w:val="baseline"/>
                <w:rtl w:val="0"/>
              </w:rPr>
              <w:t xml:space="preserve">Project Manager</w:t>
            </w:r>
          </w:p>
        </w:tc>
        <w:tc>
          <w:tcPr>
            <w:vAlign w:val="top"/>
          </w:tcPr>
          <w:p w:rsidR="00000000" w:rsidDel="00000000" w:rsidP="00000000" w:rsidRDefault="00000000" w:rsidRPr="00000000" w14:paraId="00000136">
            <w:pPr>
              <w:spacing w:after="0" w:line="240" w:lineRule="auto"/>
              <w:jc w:val="center"/>
              <w:rPr>
                <w:vertAlign w:val="baseline"/>
              </w:rPr>
            </w:pPr>
            <w:r w:rsidDel="00000000" w:rsidR="00000000" w:rsidRPr="00000000">
              <w:rPr>
                <w:rtl w:val="0"/>
              </w:rPr>
            </w:r>
          </w:p>
        </w:tc>
        <w:tc>
          <w:tcPr>
            <w:vAlign w:val="top"/>
          </w:tcPr>
          <w:p w:rsidR="00000000" w:rsidDel="00000000" w:rsidP="00000000" w:rsidRDefault="00000000" w:rsidRPr="00000000" w14:paraId="00000137">
            <w:pPr>
              <w:spacing w:after="0" w:line="240" w:lineRule="auto"/>
              <w:jc w:val="center"/>
              <w:rPr>
                <w:vertAlign w:val="baseline"/>
              </w:rPr>
            </w:pPr>
            <w:r w:rsidDel="00000000" w:rsidR="00000000" w:rsidRPr="00000000">
              <w:rPr>
                <w:rtl w:val="0"/>
              </w:rPr>
            </w:r>
          </w:p>
        </w:tc>
        <w:tc>
          <w:tcPr>
            <w:vAlign w:val="top"/>
          </w:tcPr>
          <w:p w:rsidR="00000000" w:rsidDel="00000000" w:rsidP="00000000" w:rsidRDefault="00000000" w:rsidRPr="00000000" w14:paraId="00000138">
            <w:pPr>
              <w:spacing w:after="0" w:line="240" w:lineRule="auto"/>
              <w:jc w:val="center"/>
              <w:rPr>
                <w:vertAlign w:val="baseline"/>
              </w:rPr>
            </w:pPr>
            <w:r w:rsidDel="00000000" w:rsidR="00000000" w:rsidRPr="00000000">
              <w:rPr>
                <w:vertAlign w:val="baseline"/>
                <w:rtl w:val="0"/>
              </w:rPr>
              <w:t xml:space="preserve">Raghavendra BN</w:t>
            </w:r>
          </w:p>
        </w:tc>
        <w:tc>
          <w:tcPr>
            <w:vAlign w:val="top"/>
          </w:tcPr>
          <w:p w:rsidR="00000000" w:rsidDel="00000000" w:rsidP="00000000" w:rsidRDefault="00000000" w:rsidRPr="00000000" w14:paraId="00000139">
            <w:pPr>
              <w:spacing w:after="0" w:line="240" w:lineRule="auto"/>
              <w:jc w:val="center"/>
              <w:rPr>
                <w:vertAlign w:val="baseline"/>
              </w:rPr>
            </w:pPr>
            <w:r w:rsidDel="00000000" w:rsidR="00000000" w:rsidRPr="00000000">
              <w:rPr>
                <w:vertAlign w:val="baseline"/>
                <w:rtl w:val="0"/>
              </w:rPr>
              <w:t xml:space="preserve">Raghavendra BN</w:t>
            </w:r>
          </w:p>
        </w:tc>
      </w:tr>
      <w:tr>
        <w:trPr>
          <w:cantSplit w:val="0"/>
          <w:trHeight w:val="440" w:hRule="atLeast"/>
          <w:tblHeader w:val="0"/>
        </w:trPr>
        <w:tc>
          <w:tcPr>
            <w:vAlign w:val="top"/>
          </w:tcPr>
          <w:p w:rsidR="00000000" w:rsidDel="00000000" w:rsidP="00000000" w:rsidRDefault="00000000" w:rsidRPr="00000000" w14:paraId="0000013A">
            <w:pPr>
              <w:spacing w:after="0" w:line="240" w:lineRule="auto"/>
              <w:jc w:val="center"/>
              <w:rPr>
                <w:vertAlign w:val="baseline"/>
              </w:rPr>
            </w:pPr>
            <w:r w:rsidDel="00000000" w:rsidR="00000000" w:rsidRPr="00000000">
              <w:rPr>
                <w:vertAlign w:val="baseline"/>
                <w:rtl w:val="0"/>
              </w:rPr>
              <w:t xml:space="preserve">Client Approval</w:t>
            </w:r>
          </w:p>
        </w:tc>
        <w:tc>
          <w:tcPr>
            <w:vAlign w:val="top"/>
          </w:tcPr>
          <w:p w:rsidR="00000000" w:rsidDel="00000000" w:rsidP="00000000" w:rsidRDefault="00000000" w:rsidRPr="00000000" w14:paraId="0000013B">
            <w:pPr>
              <w:spacing w:after="0" w:line="240" w:lineRule="auto"/>
              <w:jc w:val="center"/>
              <w:rPr>
                <w:vertAlign w:val="baseline"/>
              </w:rPr>
            </w:pPr>
            <w:r w:rsidDel="00000000" w:rsidR="00000000" w:rsidRPr="00000000">
              <w:rPr>
                <w:vertAlign w:val="baseline"/>
                <w:rtl w:val="0"/>
              </w:rPr>
              <w:t xml:space="preserve">Coforge</w:t>
            </w:r>
          </w:p>
        </w:tc>
        <w:tc>
          <w:tcPr>
            <w:vAlign w:val="top"/>
          </w:tcPr>
          <w:p w:rsidR="00000000" w:rsidDel="00000000" w:rsidP="00000000" w:rsidRDefault="00000000" w:rsidRPr="00000000" w14:paraId="0000013C">
            <w:pPr>
              <w:spacing w:after="0" w:line="240" w:lineRule="auto"/>
              <w:jc w:val="center"/>
              <w:rPr>
                <w:vertAlign w:val="baseline"/>
              </w:rPr>
            </w:pPr>
            <w:r w:rsidDel="00000000" w:rsidR="00000000" w:rsidRPr="00000000">
              <w:rPr>
                <w:rtl w:val="0"/>
              </w:rPr>
            </w:r>
          </w:p>
        </w:tc>
        <w:tc>
          <w:tcPr>
            <w:vAlign w:val="top"/>
          </w:tcPr>
          <w:p w:rsidR="00000000" w:rsidDel="00000000" w:rsidP="00000000" w:rsidRDefault="00000000" w:rsidRPr="00000000" w14:paraId="0000013D">
            <w:pPr>
              <w:spacing w:after="0" w:line="240" w:lineRule="auto"/>
              <w:jc w:val="center"/>
              <w:rPr>
                <w:vertAlign w:val="baseline"/>
              </w:rPr>
            </w:pPr>
            <w:r w:rsidDel="00000000" w:rsidR="00000000" w:rsidRPr="00000000">
              <w:rPr>
                <w:rtl w:val="0"/>
              </w:rPr>
            </w:r>
          </w:p>
        </w:tc>
        <w:tc>
          <w:tcPr>
            <w:vAlign w:val="top"/>
          </w:tcPr>
          <w:p w:rsidR="00000000" w:rsidDel="00000000" w:rsidP="00000000" w:rsidRDefault="00000000" w:rsidRPr="00000000" w14:paraId="0000013E">
            <w:pPr>
              <w:spacing w:after="0" w:line="240" w:lineRule="auto"/>
              <w:jc w:val="center"/>
              <w:rPr>
                <w:vertAlign w:val="baseline"/>
              </w:rPr>
            </w:pPr>
            <w:r w:rsidDel="00000000" w:rsidR="00000000" w:rsidRPr="00000000">
              <w:rPr>
                <w:rtl w:val="0"/>
              </w:rPr>
            </w:r>
          </w:p>
        </w:tc>
      </w:tr>
    </w:tbl>
    <w:p w:rsidR="00000000" w:rsidDel="00000000" w:rsidP="00000000" w:rsidRDefault="00000000" w:rsidRPr="00000000" w14:paraId="0000013F">
      <w:pPr>
        <w:rPr>
          <w:b w:val="0"/>
          <w:bCs w:val="0"/>
          <w:vertAlign w:val="baseline"/>
        </w:rPr>
      </w:pPr>
      <w:r w:rsidDel="00000000" w:rsidR="00000000" w:rsidRPr="00000000">
        <w:rPr>
          <w:rtl w:val="0"/>
        </w:rPr>
      </w:r>
    </w:p>
    <w:p w:rsidR="00000000" w:rsidDel="00000000" w:rsidP="00000000" w:rsidRDefault="00000000" w:rsidRPr="00000000" w14:paraId="00000140">
      <w:pPr>
        <w:rPr>
          <w:b w:val="0"/>
          <w:bCs w:val="0"/>
          <w:vertAlign w:val="baselin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SimSu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3"/>
      <w:numFmt w:val="decimal"/>
      <w:lvlText w:val="%1."/>
      <w:lvlJc w:val="left"/>
      <w:pPr>
        <w:ind w:left="0" w:firstLine="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76" w:lineRule="auto"/>
    </w:pPr>
    <w:rPr>
      <w:rFonts w:ascii="Calibri" w:cs="Calibri" w:eastAsia="Calibri" w:hAnsi="Calibri"/>
      <w:b w:val="1"/>
      <w:bCs w:val="1"/>
      <w:sz w:val="32"/>
      <w:szCs w:val="32"/>
      <w:vertAlign w:val="baseline"/>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vertAlign w:val="baseline"/>
    </w:rPr>
  </w:style>
  <w:style w:type="paragraph" w:styleId="Heading3">
    <w:name w:val="heading 3"/>
    <w:basedOn w:val="Normal"/>
    <w:next w:val="Normal"/>
    <w:pPr>
      <w:keepNext w:val="1"/>
      <w:spacing w:after="60" w:before="240" w:line="276" w:lineRule="auto"/>
    </w:pPr>
    <w:rPr>
      <w:rFonts w:ascii="Calibri" w:cs="Calibri" w:eastAsia="Calibri" w:hAnsi="Calibri"/>
      <w:b w:val="1"/>
      <w:bCs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5698F810B0A948ADA0BBE840E6AEE983_13</vt:lpwstr>
  </property>
  <property fmtid="{D5CDD505-2E9C-101B-9397-08002B2CF9AE}" pid="4" name="KSOTemplateDocerSaveRecord">
    <vt:lpwstr>eyJoZGlkIjoiNzBjNTc5NjJkYWNmZmRhYThmNmQ1MzFlNTU1ZGQ0NWUiLCJ1c2VySWQiOiI1Njc1NTU3OTQ1MTkifQ==</vt:lpwstr>
  </property>
</Properties>
</file>