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6DC57">
      <w:pPr>
        <w:rPr>
          <w:rFonts w:hint="default"/>
          <w:lang w:val="en-IN"/>
        </w:rPr>
      </w:pPr>
      <w:r>
        <w:rPr>
          <w:rFonts w:hint="default"/>
          <w:lang w:val="en-IN"/>
        </w:rPr>
        <w:t>QUERY 1:</w:t>
      </w:r>
    </w:p>
    <w:p w14:paraId="0BA32ED8">
      <w:r>
        <w:rPr>
          <w:rFonts w:hint="default"/>
        </w:rPr>
        <w:t>GET ALL MANAGER NAME AND CITY  FOR EMPLOYEES WORKING AS MANAGER</w:t>
      </w:r>
      <w:r>
        <w:drawing>
          <wp:inline distT="0" distB="0" distL="114300" distR="114300">
            <wp:extent cx="5273675" cy="3002280"/>
            <wp:effectExtent l="0" t="0" r="146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8129">
      <w:pPr>
        <w:rPr>
          <w:rFonts w:hint="default"/>
          <w:lang w:val="en-IN"/>
        </w:rPr>
      </w:pPr>
    </w:p>
    <w:p w14:paraId="3BA904E5">
      <w:pPr>
        <w:rPr>
          <w:rFonts w:hint="default"/>
          <w:lang w:val="en-IN"/>
        </w:rPr>
      </w:pPr>
    </w:p>
    <w:p w14:paraId="08740EB4">
      <w:pPr>
        <w:rPr>
          <w:rFonts w:hint="default"/>
          <w:lang w:val="en-IN"/>
        </w:rPr>
      </w:pPr>
    </w:p>
    <w:p w14:paraId="4EB2ED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2:WAQD THE ALL RECORD OF EMPLOYEES WORKING IN CITY LONDON </w:t>
      </w:r>
    </w:p>
    <w:p w14:paraId="1403EFF6">
      <w:pPr>
        <w:rPr>
          <w:rFonts w:hint="default"/>
          <w:lang w:val="en-IN"/>
        </w:rPr>
      </w:pPr>
    </w:p>
    <w:p w14:paraId="2849DEE5">
      <w:r>
        <w:drawing>
          <wp:inline distT="0" distB="0" distL="114300" distR="114300">
            <wp:extent cx="5268595" cy="269748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9305"/>
    <w:p w14:paraId="18B2FC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3: </w:t>
      </w:r>
    </w:p>
    <w:p w14:paraId="0396ECFE">
      <w:pPr>
        <w:rPr>
          <w:rFonts w:hint="default"/>
          <w:lang w:val="en-IN"/>
        </w:rPr>
      </w:pPr>
      <w:r>
        <w:drawing>
          <wp:inline distT="0" distB="0" distL="114300" distR="114300">
            <wp:extent cx="4168140" cy="468630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ACE8">
      <w:pPr>
        <w:rPr>
          <w:rFonts w:hint="default"/>
          <w:lang w:val="en-IN"/>
        </w:rPr>
      </w:pPr>
    </w:p>
    <w:p w14:paraId="690C0789">
      <w:pPr>
        <w:rPr>
          <w:rFonts w:hint="default"/>
          <w:lang w:val="en-IN"/>
        </w:rPr>
      </w:pPr>
    </w:p>
    <w:p w14:paraId="0CD3D39E">
      <w:pPr>
        <w:rPr>
          <w:rFonts w:hint="default"/>
          <w:lang w:val="en-IN"/>
        </w:rPr>
      </w:pPr>
    </w:p>
    <w:p w14:paraId="5FF79CC8">
      <w:pPr>
        <w:rPr>
          <w:rFonts w:hint="default"/>
          <w:lang w:val="en-IN"/>
        </w:rPr>
      </w:pPr>
    </w:p>
    <w:p w14:paraId="4F45E812">
      <w:pPr>
        <w:rPr>
          <w:rFonts w:hint="default"/>
          <w:lang w:val="en-IN"/>
        </w:rPr>
      </w:pPr>
    </w:p>
    <w:p w14:paraId="18224942">
      <w:pPr>
        <w:rPr>
          <w:rFonts w:hint="default"/>
          <w:lang w:val="en-IN"/>
        </w:rPr>
      </w:pPr>
    </w:p>
    <w:p w14:paraId="6C991D37">
      <w:pPr>
        <w:rPr>
          <w:rFonts w:hint="default"/>
          <w:lang w:val="en-IN"/>
        </w:rPr>
      </w:pPr>
    </w:p>
    <w:p w14:paraId="4EEA1293">
      <w:pPr>
        <w:rPr>
          <w:rFonts w:hint="default"/>
          <w:lang w:val="en-IN"/>
        </w:rPr>
      </w:pPr>
    </w:p>
    <w:p w14:paraId="2A33E336">
      <w:pPr>
        <w:rPr>
          <w:rFonts w:hint="default"/>
          <w:lang w:val="en-IN"/>
        </w:rPr>
      </w:pPr>
      <w:r>
        <w:rPr>
          <w:rFonts w:hint="default"/>
          <w:lang w:val="en-IN"/>
        </w:rPr>
        <w:t>QUERY 4:CITY WISE EMPLOYEES COUNT WHERE COUNT IS MORE THAN 2</w:t>
      </w:r>
    </w:p>
    <w:p w14:paraId="19489E03">
      <w:r>
        <w:drawing>
          <wp:inline distT="0" distB="0" distL="114300" distR="114300">
            <wp:extent cx="3489960" cy="46101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DDC1">
      <w:pPr>
        <w:rPr>
          <w:rFonts w:hint="default"/>
          <w:lang w:val="en-IN"/>
        </w:rPr>
      </w:pPr>
      <w:r>
        <w:rPr>
          <w:rFonts w:hint="default"/>
          <w:lang w:val="en-IN"/>
        </w:rPr>
        <w:t>QUERY 5 :   THIRD HIGHEST SALARY IN EMPLOYEES TABLE USING SUBQUERY</w:t>
      </w:r>
    </w:p>
    <w:p w14:paraId="1C4998B7">
      <w:pPr>
        <w:rPr>
          <w:rFonts w:hint="default"/>
          <w:lang w:val="en-IN"/>
        </w:rPr>
      </w:pPr>
    </w:p>
    <w:p w14:paraId="114E97B7">
      <w:pPr>
        <w:rPr>
          <w:rFonts w:hint="default"/>
          <w:lang w:val="en-IN"/>
        </w:rPr>
      </w:pPr>
    </w:p>
    <w:p w14:paraId="3F44E6F8">
      <w:r>
        <w:drawing>
          <wp:inline distT="0" distB="0" distL="114300" distR="114300">
            <wp:extent cx="3672840" cy="24765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73BF">
      <w:pPr>
        <w:rPr>
          <w:rFonts w:hint="default"/>
          <w:lang w:val="en-IN"/>
        </w:rPr>
      </w:pPr>
      <w:r>
        <w:rPr>
          <w:rFonts w:hint="default"/>
          <w:lang w:val="en-IN"/>
        </w:rPr>
        <w:t>QUERY 6: WAQD JOB_ID WISE MIN , MAX , AVG SALARY FOR EMPLOYEES</w:t>
      </w:r>
    </w:p>
    <w:p w14:paraId="1E5A081B">
      <w:r>
        <w:drawing>
          <wp:inline distT="0" distB="0" distL="114300" distR="114300">
            <wp:extent cx="5268595" cy="322897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B164"/>
    <w:p w14:paraId="653DDC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7 :SET OPERATORS  TO DISPLAY DEPARTMENTS PRESENT IN BOTH EMPLOYEES AND DEPARTMENT TABLE </w:t>
      </w:r>
    </w:p>
    <w:p w14:paraId="1772B78A">
      <w:r>
        <w:drawing>
          <wp:inline distT="0" distB="0" distL="114300" distR="114300">
            <wp:extent cx="3505200" cy="4236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5F75">
      <w:pPr>
        <w:rPr>
          <w:rFonts w:hint="default"/>
          <w:lang w:val="en-IN"/>
        </w:rPr>
      </w:pPr>
      <w:r>
        <w:rPr>
          <w:rFonts w:hint="default"/>
          <w:lang w:val="en-IN"/>
        </w:rPr>
        <w:t>QUERY 8:WAQD THE DEPARTMENT NAMES PRESENT IN VIEWS AND DEPARTMENT</w:t>
      </w:r>
    </w:p>
    <w:p w14:paraId="1EDD97B8">
      <w:r>
        <w:drawing>
          <wp:inline distT="0" distB="0" distL="114300" distR="114300">
            <wp:extent cx="3657600" cy="4343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49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9: </w:t>
      </w:r>
      <w:bookmarkStart w:id="0" w:name="_GoBack"/>
      <w:r>
        <w:rPr>
          <w:rFonts w:hint="default"/>
          <w:lang w:val="en-IN"/>
        </w:rPr>
        <w:t>WAQD THE CUSTOMER NAMES WHO DIDN’T PLCAE ANY ORDER</w:t>
      </w:r>
      <w:bookmarkEnd w:id="0"/>
    </w:p>
    <w:p w14:paraId="6683C064">
      <w:pPr>
        <w:rPr>
          <w:rFonts w:hint="default"/>
          <w:lang w:val="en-IN"/>
        </w:rPr>
      </w:pPr>
    </w:p>
    <w:p w14:paraId="49488EF4">
      <w:r>
        <w:drawing>
          <wp:inline distT="0" distB="0" distL="114300" distR="114300">
            <wp:extent cx="4625340" cy="41300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F883"/>
    <w:p w14:paraId="40204E6C"/>
    <w:p w14:paraId="673C8471">
      <w:pPr>
        <w:rPr>
          <w:rFonts w:hint="default"/>
          <w:lang w:val="en-IN"/>
        </w:rPr>
      </w:pPr>
      <w:r>
        <w:rPr>
          <w:rFonts w:hint="default"/>
          <w:lang w:val="en-IN"/>
        </w:rPr>
        <w:t>QUERY 10:  WAQD THE ALL EMPLOYEES WHO HAVE  NOT PLACED ANY ORDER</w:t>
      </w:r>
    </w:p>
    <w:p w14:paraId="3032C8A3">
      <w:pPr>
        <w:rPr>
          <w:rFonts w:hint="default"/>
          <w:lang w:val="en-IN"/>
        </w:rPr>
      </w:pPr>
      <w:r>
        <w:drawing>
          <wp:inline distT="0" distB="0" distL="114300" distR="114300">
            <wp:extent cx="3970020" cy="442722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31D9">
      <w:pPr>
        <w:rPr>
          <w:rFonts w:hint="default"/>
          <w:lang w:val="en-IN"/>
        </w:rPr>
      </w:pPr>
    </w:p>
    <w:p w14:paraId="15C4D51D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324F0"/>
    <w:rsid w:val="4E33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2026-01-28T16:15:00Z</dcterms:created>
  <dc:creator>Sushant Salunke</dc:creator>
  <cp:lastModifiedBy>Sushant Salunke</cp:lastModifiedBy>
  <dcterms:modified xsi:type="dcterms:W3CDTF">2026-01-29T07:28:43Z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B8CA678EAEAC45B5BA9A4B2BAD3C553A_11</vt:lpwstr>
  </property>
</Properties>
</file>