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D085" w14:textId="28C529FF" w:rsidR="0056372A" w:rsidRDefault="0056372A" w:rsidP="0056372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71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6</w:t>
      </w:r>
    </w:p>
    <w:p w14:paraId="3C52329E" w14:textId="77777777" w:rsidR="0056372A" w:rsidRDefault="0056372A" w:rsidP="0056372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86CA8FF" w14:textId="77777777" w:rsidR="0056372A" w:rsidRPr="00071F74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1F74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 Hitesh Tolani</w:t>
      </w:r>
    </w:p>
    <w:p w14:paraId="3B9C110F" w14:textId="77777777" w:rsidR="0056372A" w:rsidRPr="00071F74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1F74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 no: 73</w:t>
      </w:r>
    </w:p>
    <w:p w14:paraId="6D473ECB" w14:textId="77777777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71F74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Class: SY-AIDS-A</w:t>
      </w:r>
    </w:p>
    <w:p w14:paraId="367DA4C4" w14:textId="3D8FB468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Title:</w:t>
      </w:r>
      <w:r w:rsidRPr="0056372A">
        <w:t xml:space="preserve"> </w:t>
      </w:r>
      <w:r w:rsidRPr="0056372A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program to simulate Go back N Sliding Window Protocol in peer-to-peer mode. (attach PDF contains the description of the Go back N and Selective Repeat Protocols, Program and output)</w:t>
      </w:r>
    </w:p>
    <w:p w14:paraId="709A1340" w14:textId="36496091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Theory:</w:t>
      </w:r>
    </w:p>
    <w:p w14:paraId="22BC70C1" w14:textId="6D1BC346" w:rsidR="0056372A" w:rsidRPr="0056372A" w:rsidRDefault="0056372A" w:rsidP="0056372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6372A">
        <w:rPr>
          <w:rFonts w:ascii="Times New Roman" w:hAnsi="Times New Roman" w:cs="Times New Roman"/>
          <w:sz w:val="28"/>
          <w:szCs w:val="28"/>
          <w:lang w:val="en-GB"/>
        </w:rPr>
        <w:t>Go-Back-N Automatic Repeat re</w:t>
      </w:r>
      <w:r>
        <w:rPr>
          <w:rFonts w:ascii="Times New Roman" w:hAnsi="Times New Roman" w:cs="Times New Roman"/>
          <w:sz w:val="28"/>
          <w:szCs w:val="28"/>
          <w:lang w:val="en-GB"/>
        </w:rPr>
        <w:t>q</w:t>
      </w:r>
      <w:r w:rsidRPr="0056372A">
        <w:rPr>
          <w:rFonts w:ascii="Times New Roman" w:hAnsi="Times New Roman" w:cs="Times New Roman"/>
          <w:sz w:val="28"/>
          <w:szCs w:val="28"/>
          <w:lang w:val="en-GB"/>
        </w:rPr>
        <w:t xml:space="preserve">uest (ARQ) is a protocol used for reliable data transmission in the data link layer of computer networks. Operating on a sliding window principle, it allows the sender to transmit multiple frames before receiving acknowledgments from the receiver. The window size determines the number of unacknowledged frames allowed. If a frame is lost or corrupted, the entire window, starting from the problematic frame, is retransmitted. </w:t>
      </w:r>
    </w:p>
    <w:p w14:paraId="3515E4CB" w14:textId="23417F46" w:rsidR="0056372A" w:rsidRPr="0056372A" w:rsidRDefault="0056372A" w:rsidP="0056372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6372A">
        <w:rPr>
          <w:rFonts w:ascii="Times New Roman" w:hAnsi="Times New Roman" w:cs="Times New Roman"/>
          <w:sz w:val="28"/>
          <w:szCs w:val="28"/>
          <w:lang w:val="en-GB"/>
        </w:rPr>
        <w:t>The receiver sends acknowledgments containing information about the next expected frame, facilitating sender-side tracking. A timer mechanism triggers frame retransmission if acknowledgments are not received within a specified time. While efficient in stable network conditions, Go-Back-N ARQ may face inefficiencies in environments with frequent frame losses. Overall, it offers a straightforward yet effective approach to ensuring data reliability in point-to-point communication scenarios.</w:t>
      </w:r>
    </w:p>
    <w:p w14:paraId="700CEF5E" w14:textId="19165E14" w:rsidR="0056372A" w:rsidRP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Program:</w:t>
      </w:r>
    </w:p>
    <w:p w14:paraId="3B47E6E1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__name__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__main__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":</w:t>
      </w:r>
    </w:p>
    <w:p w14:paraId="507117C9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72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72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input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number of frames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"))</w:t>
      </w:r>
    </w:p>
    <w:p w14:paraId="1DAA4FE4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currentFrame</w:t>
      </w:r>
      <w:proofErr w:type="spellEnd"/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</w:p>
    <w:p w14:paraId="29C79773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</w:p>
    <w:p w14:paraId="6909E467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True)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3B8C2427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range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0A53B2C1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372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</w:t>
      </w:r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currentFrame</w:t>
      </w:r>
      <w:proofErr w:type="spellEnd"/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}</w:t>
      </w:r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transmitted"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47FD4DA3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currentFrame</w:t>
      </w:r>
      <w:proofErr w:type="spellEnd"/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+=</w:t>
      </w:r>
      <w:r w:rsidRPr="0056372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</w:p>
    <w:p w14:paraId="5B98308B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currentFrame</w:t>
      </w:r>
      <w:proofErr w:type="spellEnd"/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788B2586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</w:p>
    <w:p w14:paraId="0D2B8E81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06920D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72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72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input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56372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acknowledgement of received frame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"))</w:t>
      </w:r>
    </w:p>
    <w:p w14:paraId="261DD67D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1BA441D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41D3EA0C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</w:p>
    <w:p w14:paraId="79C69C35" w14:textId="77777777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6372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60D2FBE5" w14:textId="6FDC81E9" w:rsidR="0056372A" w:rsidRPr="0056372A" w:rsidRDefault="0056372A" w:rsidP="005637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currentFrame</w:t>
      </w:r>
      <w:proofErr w:type="spellEnd"/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56372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6372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</w:p>
    <w:p w14:paraId="1FA1F5F0" w14:textId="77777777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78C8F" w14:textId="23FC9F69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725A137F" w14:textId="0A80BDEC" w:rsidR="0056372A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6372A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802C501" wp14:editId="6D4C68AA">
            <wp:extent cx="3496163" cy="5534797"/>
            <wp:effectExtent l="0" t="0" r="9525" b="0"/>
            <wp:docPr id="192743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A53" w14:textId="77777777" w:rsidR="0056372A" w:rsidRPr="00071F74" w:rsidRDefault="0056372A" w:rsidP="0056372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7F4871" w14:textId="77777777" w:rsidR="000A2739" w:rsidRDefault="000A2739"/>
    <w:sectPr w:rsidR="000A2739" w:rsidSect="0049407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2A"/>
    <w:rsid w:val="000A2739"/>
    <w:rsid w:val="0049407D"/>
    <w:rsid w:val="0056372A"/>
    <w:rsid w:val="007430AA"/>
    <w:rsid w:val="00C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C89D"/>
  <w15:chartTrackingRefBased/>
  <w15:docId w15:val="{22606D02-D0E7-46EC-88C4-42219DE8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Tolani</dc:creator>
  <cp:keywords/>
  <dc:description/>
  <cp:lastModifiedBy>Hitesh Tolani</cp:lastModifiedBy>
  <cp:revision>1</cp:revision>
  <cp:lastPrinted>2024-03-07T10:20:00Z</cp:lastPrinted>
  <dcterms:created xsi:type="dcterms:W3CDTF">2024-03-07T10:11:00Z</dcterms:created>
  <dcterms:modified xsi:type="dcterms:W3CDTF">2024-03-07T10:52:00Z</dcterms:modified>
</cp:coreProperties>
</file>