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1D6" w:rsidRDefault="00FC61D6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32"/>
          <w:szCs w:val="32"/>
        </w:rPr>
      </w:pPr>
    </w:p>
    <w:p w:rsidR="00FC61D6" w:rsidRDefault="00FC61D6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32"/>
          <w:szCs w:val="32"/>
        </w:rPr>
      </w:pPr>
    </w:p>
    <w:p w:rsidR="00FC61D6" w:rsidRDefault="00FC61D6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32"/>
          <w:szCs w:val="32"/>
        </w:rPr>
      </w:pPr>
    </w:p>
    <w:p w:rsidR="00FC61D6" w:rsidRDefault="00FC61D6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32"/>
          <w:szCs w:val="32"/>
        </w:rPr>
      </w:pPr>
    </w:p>
    <w:p w:rsidR="00FC61D6" w:rsidRDefault="00FC61D6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32"/>
          <w:szCs w:val="32"/>
        </w:rPr>
      </w:pPr>
    </w:p>
    <w:p w:rsidR="00FC61D6" w:rsidRDefault="00FC61D6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32"/>
          <w:szCs w:val="32"/>
        </w:rPr>
      </w:pPr>
    </w:p>
    <w:p w:rsidR="00FC61D6" w:rsidRDefault="00FC61D6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32"/>
          <w:szCs w:val="32"/>
        </w:rPr>
      </w:pPr>
    </w:p>
    <w:p w:rsidR="00FC61D6" w:rsidRDefault="00FC61D6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32"/>
          <w:szCs w:val="32"/>
        </w:rPr>
      </w:pPr>
    </w:p>
    <w:p w:rsidR="00FC61D6" w:rsidRDefault="00FC61D6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32"/>
          <w:szCs w:val="32"/>
        </w:rPr>
      </w:pPr>
    </w:p>
    <w:p w:rsidR="00FC61D6" w:rsidRDefault="00FC61D6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32"/>
          <w:szCs w:val="32"/>
        </w:rPr>
      </w:pPr>
    </w:p>
    <w:p w:rsidR="00FC61D6" w:rsidRDefault="00FC61D6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32"/>
          <w:szCs w:val="32"/>
        </w:rPr>
      </w:pPr>
    </w:p>
    <w:p w:rsidR="00FC61D6" w:rsidRDefault="00FC61D6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32"/>
          <w:szCs w:val="32"/>
        </w:rPr>
      </w:pPr>
    </w:p>
    <w:p w:rsidR="00FC61D6" w:rsidRDefault="00FC61D6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32"/>
          <w:szCs w:val="32"/>
        </w:rPr>
      </w:pPr>
    </w:p>
    <w:p w:rsidR="00FC61D6" w:rsidRDefault="00FC61D6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32"/>
          <w:szCs w:val="32"/>
        </w:rPr>
      </w:pPr>
    </w:p>
    <w:p w:rsidR="00FC61D6" w:rsidRDefault="00FC61D6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32"/>
          <w:szCs w:val="32"/>
        </w:rPr>
      </w:pPr>
    </w:p>
    <w:p w:rsidR="00FC61D6" w:rsidRDefault="00FC61D6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32"/>
          <w:szCs w:val="32"/>
        </w:rPr>
      </w:pPr>
    </w:p>
    <w:p w:rsidR="00FC61D6" w:rsidRDefault="00FC61D6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32"/>
          <w:szCs w:val="32"/>
        </w:rPr>
      </w:pPr>
    </w:p>
    <w:p w:rsidR="00FC61D6" w:rsidRDefault="00FC61D6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32"/>
          <w:szCs w:val="32"/>
        </w:rPr>
      </w:pPr>
    </w:p>
    <w:p w:rsidR="00FC61D6" w:rsidRDefault="00FC61D6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32"/>
          <w:szCs w:val="32"/>
        </w:rPr>
      </w:pPr>
    </w:p>
    <w:p w:rsidR="00FC61D6" w:rsidRDefault="00FC61D6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32"/>
          <w:szCs w:val="32"/>
        </w:rPr>
      </w:pPr>
    </w:p>
    <w:p w:rsidR="00FC61D6" w:rsidRDefault="00FC61D6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32"/>
          <w:szCs w:val="32"/>
        </w:rPr>
      </w:pPr>
    </w:p>
    <w:p w:rsidR="00FC61D6" w:rsidRDefault="00FC61D6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32"/>
          <w:szCs w:val="32"/>
        </w:rPr>
      </w:pPr>
    </w:p>
    <w:p w:rsidR="00FC61D6" w:rsidRDefault="00FC61D6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32"/>
          <w:szCs w:val="32"/>
        </w:rPr>
      </w:pPr>
    </w:p>
    <w:p w:rsidR="00FC61D6" w:rsidRDefault="00FC61D6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32"/>
          <w:szCs w:val="32"/>
        </w:rPr>
      </w:pPr>
    </w:p>
    <w:p w:rsidR="002E7878" w:rsidRPr="0028239B" w:rsidRDefault="002E7878" w:rsidP="00FC61D6">
      <w:pPr>
        <w:spacing w:after="0" w:line="276" w:lineRule="auto"/>
        <w:ind w:left="1260"/>
        <w:rPr>
          <w:rFonts w:ascii="Times New Roman" w:hAnsi="Times New Roman" w:cs="Times New Roman"/>
          <w:b/>
          <w:i/>
          <w:sz w:val="32"/>
          <w:szCs w:val="32"/>
        </w:rPr>
      </w:pPr>
      <w:r w:rsidRPr="0028239B">
        <w:rPr>
          <w:rFonts w:ascii="Times New Roman" w:hAnsi="Times New Roman" w:cs="Times New Roman"/>
          <w:b/>
          <w:i/>
          <w:noProof/>
          <w:sz w:val="32"/>
          <w:szCs w:val="32"/>
        </w:rPr>
        <w:drawing>
          <wp:anchor distT="0" distB="0" distL="114300" distR="114300" simplePos="0" relativeHeight="251658752" behindDoc="1" locked="0" layoutInCell="1" allowOverlap="1" wp14:anchorId="37C73E35" wp14:editId="71AA49F9">
            <wp:simplePos x="0" y="0"/>
            <wp:positionH relativeFrom="column">
              <wp:posOffset>1676400</wp:posOffset>
            </wp:positionH>
            <wp:positionV relativeFrom="paragraph">
              <wp:posOffset>-204470</wp:posOffset>
            </wp:positionV>
            <wp:extent cx="662940" cy="523875"/>
            <wp:effectExtent l="0" t="0" r="0" b="0"/>
            <wp:wrapNone/>
            <wp:docPr id="1" name="Picture 1" descr="C:\Users\dell\Desktop\BIC Logo B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BIC Logo BW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i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>
                <wp:simplePos x="0" y="0"/>
                <wp:positionH relativeFrom="column">
                  <wp:posOffset>-210185</wp:posOffset>
                </wp:positionH>
                <wp:positionV relativeFrom="paragraph">
                  <wp:posOffset>49530</wp:posOffset>
                </wp:positionV>
                <wp:extent cx="1122045" cy="466725"/>
                <wp:effectExtent l="0" t="19050" r="59055" b="66675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22045" cy="466725"/>
                          <a:chOff x="-345" y="330"/>
                          <a:chExt cx="4005" cy="1215"/>
                        </a:xfrm>
                      </wpg:grpSpPr>
                      <wps:wsp>
                        <wps:cNvPr id="4" name="AutoShape 7"/>
                        <wps:cNvSpPr>
                          <a:spLocks noChangeArrowheads="1"/>
                        </wps:cNvSpPr>
                        <wps:spPr bwMode="auto">
                          <a:xfrm>
                            <a:off x="-345" y="330"/>
                            <a:ext cx="4005" cy="1110"/>
                          </a:xfrm>
                          <a:prstGeom prst="rightArrow">
                            <a:avLst>
                              <a:gd name="adj1" fmla="val 50000"/>
                              <a:gd name="adj2" fmla="val 90203"/>
                            </a:avLst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FBD4B4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FABF8F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974706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225" y="945"/>
                            <a:ext cx="1455" cy="600"/>
                          </a:xfrm>
                          <a:prstGeom prst="rightArrow">
                            <a:avLst>
                              <a:gd name="adj1" fmla="val 50000"/>
                              <a:gd name="adj2" fmla="val 60625"/>
                            </a:avLst>
                          </a:prstGeom>
                          <a:gradFill rotWithShape="0">
                            <a:gsLst>
                              <a:gs pos="0">
                                <a:srgbClr val="FABF8F"/>
                              </a:gs>
                              <a:gs pos="50000">
                                <a:srgbClr val="F79646"/>
                              </a:gs>
                              <a:gs pos="100000">
                                <a:srgbClr val="FABF8F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F7964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974706"/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102D1A" id="Group 3" o:spid="_x0000_s1026" style="position:absolute;margin-left:-16.55pt;margin-top:3.9pt;width:88.35pt;height:36.75pt;z-index:-251658240" coordorigin="-345,330" coordsize="4005,1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utoShape 7" o:spid="_x0000_s1027" type="#_x0000_t13" style="position:absolute;left:-345;top:330;width:4005;height:1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" strokecolor="#fabf8f" strokeweight="1pt">
                  <v:fill color2="#fbd4b4" focus="100%" type="gradient"/>
                  <v:shadow on="t" color="#974706" opacity=".5" offset="1pt"/>
                </v:shape>
                <v:shape id="AutoShape 8" o:spid="_x0000_s1028" type="#_x0000_t13" style="position:absolute;left:225;top:945;width:1455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" fillcolor="#fabf8f" strokecolor="#f79646" strokeweight="1pt">
                  <v:fill color2="#f79646" focus="50%" type="gradient"/>
                  <v:shadow on="t" color="#974706" offset="1pt"/>
                </v:shape>
              </v:group>
            </w:pict>
          </mc:Fallback>
        </mc:AlternateContent>
      </w:r>
      <w:r w:rsidRPr="0028239B">
        <w:rPr>
          <w:rFonts w:ascii="Times New Roman" w:hAnsi="Times New Roman" w:cs="Times New Roman"/>
          <w:b/>
          <w:sz w:val="32"/>
          <w:szCs w:val="32"/>
        </w:rPr>
        <w:t>BOSTON</w:t>
      </w:r>
    </w:p>
    <w:p w:rsidR="002E7878" w:rsidRPr="0028239B" w:rsidRDefault="002E7878" w:rsidP="00FC61D6">
      <w:pPr>
        <w:spacing w:after="0" w:line="276" w:lineRule="auto"/>
        <w:ind w:left="1260"/>
        <w:rPr>
          <w:rFonts w:ascii="Times New Roman" w:hAnsi="Times New Roman" w:cs="Times New Roman"/>
          <w:b/>
          <w:i/>
          <w:sz w:val="28"/>
          <w:szCs w:val="28"/>
        </w:rPr>
      </w:pPr>
      <w:r w:rsidRPr="0028239B">
        <w:rPr>
          <w:rFonts w:ascii="Times New Roman" w:hAnsi="Times New Roman" w:cs="Times New Roman"/>
          <w:b/>
          <w:sz w:val="28"/>
          <w:szCs w:val="28"/>
        </w:rPr>
        <w:t>INTERNATIONAL COLLEGE</w:t>
      </w:r>
    </w:p>
    <w:p w:rsidR="002E7878" w:rsidRPr="0028239B" w:rsidRDefault="002E7878" w:rsidP="00FC61D6">
      <w:pPr>
        <w:spacing w:after="0" w:line="276" w:lineRule="auto"/>
        <w:ind w:left="1260"/>
        <w:rPr>
          <w:rFonts w:ascii="Times New Roman" w:hAnsi="Times New Roman" w:cs="Times New Roman"/>
          <w:b/>
          <w:sz w:val="24"/>
          <w:szCs w:val="24"/>
        </w:rPr>
      </w:pPr>
      <w:r w:rsidRPr="0028239B">
        <w:rPr>
          <w:rFonts w:ascii="Times New Roman" w:hAnsi="Times New Roman" w:cs="Times New Roman"/>
          <w:b/>
          <w:sz w:val="24"/>
          <w:szCs w:val="24"/>
        </w:rPr>
        <w:t>END TERM EXAM</w:t>
      </w:r>
    </w:p>
    <w:tbl>
      <w:tblPr>
        <w:tblW w:w="7569" w:type="dxa"/>
        <w:tblBorders>
          <w:top w:val="single" w:sz="8" w:space="0" w:color="4BACC6"/>
          <w:bottom w:val="single" w:sz="8" w:space="0" w:color="4BACC6"/>
        </w:tblBorders>
        <w:tblLook w:val="04A0" w:firstRow="1" w:lastRow="0" w:firstColumn="1" w:lastColumn="0" w:noHBand="0" w:noVBand="1"/>
      </w:tblPr>
      <w:tblGrid>
        <w:gridCol w:w="4551"/>
        <w:gridCol w:w="533"/>
        <w:gridCol w:w="2485"/>
      </w:tblGrid>
      <w:tr w:rsidR="002E7878" w:rsidRPr="00FC61D6" w:rsidTr="00467B15">
        <w:trPr>
          <w:trHeight w:val="277"/>
        </w:trPr>
        <w:tc>
          <w:tcPr>
            <w:tcW w:w="0" w:type="auto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  <w:hideMark/>
          </w:tcPr>
          <w:p w:rsidR="002E7878" w:rsidRPr="00FC61D6" w:rsidRDefault="002E7878" w:rsidP="00FC61D6">
            <w:pPr>
              <w:spacing w:after="0" w:line="276" w:lineRule="auto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FC61D6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Level:  Bachelor</w:t>
            </w:r>
          </w:p>
        </w:tc>
        <w:tc>
          <w:tcPr>
            <w:tcW w:w="0" w:type="auto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</w:tcPr>
          <w:p w:rsidR="002E7878" w:rsidRPr="00FC61D6" w:rsidRDefault="002E7878" w:rsidP="00FC61D6">
            <w:pPr>
              <w:spacing w:after="0" w:line="276" w:lineRule="auto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  <w:hideMark/>
          </w:tcPr>
          <w:p w:rsidR="002E7878" w:rsidRPr="00FC61D6" w:rsidRDefault="00292DC5" w:rsidP="00FC61D6">
            <w:pPr>
              <w:spacing w:after="0" w:line="276" w:lineRule="auto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 Year           : 2022</w:t>
            </w:r>
            <w:bookmarkStart w:id="0" w:name="_GoBack"/>
            <w:bookmarkEnd w:id="0"/>
          </w:p>
        </w:tc>
      </w:tr>
      <w:tr w:rsidR="002E7878" w:rsidRPr="00FC61D6" w:rsidTr="00467B15">
        <w:trPr>
          <w:trHeight w:val="26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2EAF1"/>
            <w:hideMark/>
          </w:tcPr>
          <w:p w:rsidR="002E7878" w:rsidRPr="00FC61D6" w:rsidRDefault="002E7878" w:rsidP="00FC61D6">
            <w:pPr>
              <w:spacing w:after="0" w:line="276" w:lineRule="auto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FC61D6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Program: BCIS                             </w:t>
            </w:r>
            <w:proofErr w:type="spellStart"/>
            <w:r w:rsidRPr="00FC61D6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Sem</w:t>
            </w:r>
            <w:proofErr w:type="spellEnd"/>
            <w:r w:rsidRPr="00FC61D6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: II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2E7878" w:rsidRPr="00FC61D6" w:rsidRDefault="002E7878" w:rsidP="00FC61D6">
            <w:pPr>
              <w:spacing w:after="0" w:line="276" w:lineRule="auto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FC61D6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 Full Marks : 100</w:t>
            </w:r>
          </w:p>
        </w:tc>
      </w:tr>
      <w:tr w:rsidR="002E7878" w:rsidRPr="00FC61D6" w:rsidTr="00467B15">
        <w:trPr>
          <w:trHeight w:val="374"/>
        </w:trPr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4BACC6"/>
              <w:right w:val="nil"/>
            </w:tcBorders>
            <w:shd w:val="clear" w:color="auto" w:fill="D2EAF1"/>
            <w:hideMark/>
          </w:tcPr>
          <w:p w:rsidR="002E7878" w:rsidRPr="00FC61D6" w:rsidRDefault="002E7878" w:rsidP="00FC61D6">
            <w:pPr>
              <w:spacing w:after="0" w:line="276" w:lineRule="auto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FC61D6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Course: Mathematics 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4BACC6"/>
              <w:right w:val="nil"/>
            </w:tcBorders>
            <w:shd w:val="clear" w:color="auto" w:fill="D2EAF1"/>
            <w:hideMark/>
          </w:tcPr>
          <w:p w:rsidR="002E7878" w:rsidRPr="00FC61D6" w:rsidRDefault="002E7878" w:rsidP="00FC61D6">
            <w:pPr>
              <w:spacing w:after="0" w:line="276" w:lineRule="auto"/>
              <w:ind w:left="-70" w:firstLine="70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FC61D6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Time            : 3 </w:t>
            </w:r>
            <w:proofErr w:type="spellStart"/>
            <w:r w:rsidRPr="00FC61D6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hrs</w:t>
            </w:r>
            <w:proofErr w:type="spellEnd"/>
          </w:p>
        </w:tc>
      </w:tr>
    </w:tbl>
    <w:p w:rsidR="002E7878" w:rsidRPr="00FC61D6" w:rsidRDefault="002E7878" w:rsidP="00FC61D6">
      <w:pPr>
        <w:pStyle w:val="ListParagraph"/>
        <w:spacing w:after="0"/>
        <w:ind w:left="684"/>
        <w:rPr>
          <w:rFonts w:ascii="Times New Roman" w:hAnsi="Times New Roman" w:cs="Times New Roman"/>
          <w:sz w:val="16"/>
          <w:szCs w:val="16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39"/>
      </w:tblGrid>
      <w:tr w:rsidR="002E7878" w:rsidRPr="00FC61D6" w:rsidTr="00FC61D6">
        <w:trPr>
          <w:cantSplit/>
          <w:trHeight w:val="702"/>
          <w:jc w:val="center"/>
        </w:trPr>
        <w:tc>
          <w:tcPr>
            <w:tcW w:w="0" w:type="auto"/>
            <w:hideMark/>
          </w:tcPr>
          <w:p w:rsidR="002E7878" w:rsidRPr="00FC61D6" w:rsidRDefault="002E7878" w:rsidP="00FC61D6">
            <w:pPr>
              <w:spacing w:after="0" w:line="276" w:lineRule="auto"/>
              <w:ind w:left="-12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C61D6">
              <w:rPr>
                <w:rFonts w:ascii="Times New Roman" w:hAnsi="Times New Roman" w:cs="Times New Roman"/>
                <w:i/>
                <w:sz w:val="24"/>
                <w:szCs w:val="24"/>
              </w:rPr>
              <w:t>Candidates are required to give their answers in their own words as far as practicable. The figures in the margin indicate full marks.</w:t>
            </w:r>
          </w:p>
        </w:tc>
      </w:tr>
    </w:tbl>
    <w:p w:rsidR="00FC61D6" w:rsidRDefault="00FC61D6" w:rsidP="00FC61D6">
      <w:pPr>
        <w:spacing w:after="0" w:line="276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FC61D6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29845</wp:posOffset>
                </wp:positionV>
                <wp:extent cx="4855845" cy="0"/>
                <wp:effectExtent l="0" t="0" r="20955" b="1905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584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6384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.2pt;margin-top:2.35pt;width:382.35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" strokeweight="2pt"/>
            </w:pict>
          </mc:Fallback>
        </mc:AlternateContent>
      </w:r>
    </w:p>
    <w:p w:rsidR="002E7878" w:rsidRPr="00FC61D6" w:rsidRDefault="002E7878" w:rsidP="00FC61D6">
      <w:pPr>
        <w:spacing w:after="0" w:line="276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FC61D6">
        <w:rPr>
          <w:rFonts w:ascii="Times New Roman" w:hAnsi="Times New Roman" w:cs="Times New Roman"/>
          <w:b/>
          <w:sz w:val="24"/>
          <w:szCs w:val="24"/>
        </w:rPr>
        <w:t>Group A</w:t>
      </w:r>
    </w:p>
    <w:p w:rsidR="002E7878" w:rsidRPr="00FC61D6" w:rsidRDefault="002E7878" w:rsidP="00FC61D6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61D6">
        <w:rPr>
          <w:rFonts w:ascii="Times New Roman" w:hAnsi="Times New Roman" w:cs="Times New Roman"/>
          <w:sz w:val="24"/>
          <w:szCs w:val="24"/>
        </w:rPr>
        <w:t xml:space="preserve">Attempt all question </w:t>
      </w:r>
      <w:r w:rsidRPr="00FC61D6">
        <w:rPr>
          <w:rFonts w:ascii="Times New Roman" w:hAnsi="Times New Roman" w:cs="Times New Roman"/>
          <w:sz w:val="24"/>
          <w:szCs w:val="24"/>
        </w:rPr>
        <w:tab/>
      </w:r>
      <w:r w:rsidRPr="00FC61D6">
        <w:rPr>
          <w:rFonts w:ascii="Times New Roman" w:hAnsi="Times New Roman" w:cs="Times New Roman"/>
          <w:sz w:val="24"/>
          <w:szCs w:val="24"/>
        </w:rPr>
        <w:tab/>
      </w:r>
      <w:r w:rsidRPr="00FC61D6">
        <w:rPr>
          <w:rFonts w:ascii="Times New Roman" w:hAnsi="Times New Roman" w:cs="Times New Roman"/>
          <w:sz w:val="24"/>
          <w:szCs w:val="24"/>
        </w:rPr>
        <w:tab/>
      </w:r>
      <w:r w:rsidRPr="00FC61D6">
        <w:rPr>
          <w:rFonts w:ascii="Times New Roman" w:hAnsi="Times New Roman" w:cs="Times New Roman"/>
          <w:sz w:val="24"/>
          <w:szCs w:val="24"/>
        </w:rPr>
        <w:tab/>
        <w:t xml:space="preserve">                                 (10</w:t>
      </w:r>
      <m:oMath>
        <m:r>
          <w:rPr>
            <w:rFonts w:ascii="Cambria Math" w:hAnsi="Cambria Math" w:cs="Times New Roman"/>
            <w:sz w:val="24"/>
            <w:szCs w:val="24"/>
          </w:rPr>
          <m:t>*</m:t>
        </m:r>
      </m:oMath>
      <w:r w:rsidRPr="00FC61D6">
        <w:rPr>
          <w:rFonts w:ascii="Times New Roman" w:hAnsi="Times New Roman" w:cs="Times New Roman"/>
          <w:sz w:val="24"/>
          <w:szCs w:val="24"/>
        </w:rPr>
        <w:t>2=20)</w:t>
      </w:r>
    </w:p>
    <w:p w:rsidR="002E7878" w:rsidRPr="00FC61D6" w:rsidRDefault="003206DC" w:rsidP="00FC61D6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>Define integration with suitable example.</w:t>
      </w:r>
    </w:p>
    <w:p w:rsidR="002E7878" w:rsidRPr="00FC61D6" w:rsidRDefault="003206DC" w:rsidP="00FC61D6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>Evaluate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xlogx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dx</m:t>
            </m:r>
          </m:e>
        </m:nary>
      </m:oMath>
      <w:r w:rsidRPr="00FC61D6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2E7878" w:rsidRPr="00FC61D6" w:rsidRDefault="003206DC" w:rsidP="00FC61D6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>Define sequence and series with suitable example.</w:t>
      </w:r>
    </w:p>
    <w:p w:rsidR="002E7878" w:rsidRPr="00FC61D6" w:rsidRDefault="003206DC" w:rsidP="00FC61D6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>Define p –series with</w:t>
      </w:r>
      <w:r w:rsidR="00D24F5E"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FC61D6">
        <w:rPr>
          <w:rFonts w:ascii="Times New Roman" w:hAnsi="Times New Roman" w:cs="Times New Roman"/>
          <w:sz w:val="24"/>
          <w:szCs w:val="24"/>
          <w:lang w:val="en-GB"/>
        </w:rPr>
        <w:t>example.</w:t>
      </w:r>
    </w:p>
    <w:p w:rsidR="002E7878" w:rsidRPr="00FC61D6" w:rsidRDefault="003206DC" w:rsidP="00FC61D6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>What do you mean by power series?</w:t>
      </w:r>
    </w:p>
    <w:p w:rsidR="002E7878" w:rsidRPr="00FC61D6" w:rsidRDefault="00D16770" w:rsidP="00FC61D6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>Define first order linear differential equation with example.</w:t>
      </w:r>
    </w:p>
    <w:p w:rsidR="002E7878" w:rsidRPr="00FC61D6" w:rsidRDefault="00D16770" w:rsidP="00FC61D6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Solve the following differential equation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dy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dx</m:t>
            </m:r>
          </m:den>
        </m:f>
        <m:r>
          <w:rPr>
            <w:rFonts w:ascii="Cambria Math" w:hAnsi="Cambria Math" w:cs="Times New Roman"/>
            <w:sz w:val="24"/>
            <w:szCs w:val="24"/>
            <w:lang w:val="en-GB"/>
          </w:rPr>
          <m:t>+xy=2</m:t>
        </m:r>
      </m:oMath>
    </w:p>
    <w:p w:rsidR="002E7878" w:rsidRPr="00FC61D6" w:rsidRDefault="00D16770" w:rsidP="00FC61D6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Test the convergence and divergence of an infinite </w:t>
      </w:r>
      <w:proofErr w:type="spellStart"/>
      <w:r w:rsidRPr="00FC61D6">
        <w:rPr>
          <w:rFonts w:ascii="Times New Roman" w:hAnsi="Times New Roman" w:cs="Times New Roman"/>
          <w:sz w:val="24"/>
          <w:szCs w:val="24"/>
          <w:lang w:val="en-GB"/>
        </w:rPr>
        <w:t>serie</w:t>
      </w:r>
      <w:proofErr w:type="spellEnd"/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1!</m:t>
            </m:r>
          </m:den>
        </m:f>
        <m:r>
          <w:rPr>
            <w:rFonts w:ascii="Cambria Math" w:hAnsi="Cambria Math" w:cs="Times New Roman"/>
            <w:sz w:val="24"/>
            <w:szCs w:val="24"/>
            <w:lang w:val="en-GB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2!</m:t>
            </m:r>
          </m:den>
        </m:f>
        <m:r>
          <w:rPr>
            <w:rFonts w:ascii="Cambria Math" w:hAnsi="Cambria Math" w:cs="Times New Roman"/>
            <w:sz w:val="24"/>
            <w:szCs w:val="24"/>
            <w:lang w:val="en-GB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3!</m:t>
            </m:r>
          </m:den>
        </m:f>
        <m:r>
          <w:rPr>
            <w:rFonts w:ascii="Cambria Math" w:hAnsi="Cambria Math" w:cs="Times New Roman"/>
            <w:sz w:val="24"/>
            <w:szCs w:val="24"/>
            <w:lang w:val="en-GB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4!</m:t>
            </m:r>
          </m:den>
        </m:f>
        <m:r>
          <w:rPr>
            <w:rFonts w:ascii="Cambria Math" w:hAnsi="Cambria Math" w:cs="Times New Roman"/>
            <w:sz w:val="24"/>
            <w:szCs w:val="24"/>
            <w:lang w:val="en-GB"/>
          </w:rPr>
          <m:t>+…</m:t>
        </m:r>
      </m:oMath>
    </w:p>
    <w:p w:rsidR="002E7878" w:rsidRPr="00FC61D6" w:rsidRDefault="00D16770" w:rsidP="00FC61D6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Prove that </w:t>
      </w:r>
      <m:oMath>
        <m:r>
          <w:rPr>
            <w:rFonts w:ascii="Cambria Math" w:hAnsi="Cambria Math" w:cs="Times New Roman"/>
            <w:sz w:val="24"/>
            <w:szCs w:val="24"/>
            <w:lang w:val="en-GB"/>
          </w:rPr>
          <m:t>u=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GB"/>
          </w:rPr>
          <m:t>-3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GB"/>
          </w:rPr>
          <m:t>y</m:t>
        </m:r>
      </m:oMath>
      <w:r w:rsidR="002E7878"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is a harmonic function</w:t>
      </w:r>
      <w:r w:rsidRPr="00FC61D6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D16770" w:rsidRPr="00FC61D6" w:rsidRDefault="00D24F5E" w:rsidP="00FC61D6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Find the period of the function </w:t>
      </w:r>
      <w:proofErr w:type="gramStart"/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sin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w:proofErr w:type="gramEnd"/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πx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2</m:t>
            </m:r>
          </m:den>
        </m:f>
      </m:oMath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.</w:t>
      </w:r>
    </w:p>
    <w:p w:rsidR="002E7878" w:rsidRPr="00FC61D6" w:rsidRDefault="002E7878" w:rsidP="00FC61D6">
      <w:pPr>
        <w:spacing w:after="0" w:line="276" w:lineRule="auto"/>
        <w:jc w:val="both"/>
        <w:rPr>
          <w:rFonts w:ascii="Times New Roman" w:eastAsiaTheme="minorEastAsia" w:hAnsi="Times New Roman" w:cs="Times New Roman"/>
          <w:sz w:val="16"/>
          <w:szCs w:val="16"/>
          <w:lang w:val="en-GB"/>
        </w:rPr>
      </w:pPr>
      <w:r w:rsidRPr="00FC61D6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             </w:t>
      </w:r>
    </w:p>
    <w:p w:rsidR="002E7878" w:rsidRPr="00FC61D6" w:rsidRDefault="002E7878" w:rsidP="00FC61D6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61D6">
        <w:rPr>
          <w:rFonts w:ascii="Times New Roman" w:hAnsi="Times New Roman" w:cs="Times New Roman"/>
          <w:b/>
          <w:sz w:val="24"/>
          <w:szCs w:val="24"/>
        </w:rPr>
        <w:t>Group B</w:t>
      </w:r>
    </w:p>
    <w:p w:rsidR="002E7878" w:rsidRPr="00FC61D6" w:rsidRDefault="002E7878" w:rsidP="00FC61D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61D6">
        <w:rPr>
          <w:rFonts w:ascii="Times New Roman" w:hAnsi="Times New Roman" w:cs="Times New Roman"/>
          <w:sz w:val="24"/>
          <w:szCs w:val="24"/>
        </w:rPr>
        <w:t xml:space="preserve">Attempt any six questions </w:t>
      </w:r>
      <w:r w:rsidRPr="00FC61D6">
        <w:rPr>
          <w:rFonts w:ascii="Times New Roman" w:hAnsi="Times New Roman" w:cs="Times New Roman"/>
          <w:sz w:val="24"/>
          <w:szCs w:val="24"/>
        </w:rPr>
        <w:tab/>
      </w:r>
      <w:r w:rsidRPr="00FC61D6">
        <w:rPr>
          <w:rFonts w:ascii="Times New Roman" w:hAnsi="Times New Roman" w:cs="Times New Roman"/>
          <w:sz w:val="24"/>
          <w:szCs w:val="24"/>
        </w:rPr>
        <w:tab/>
      </w:r>
      <w:r w:rsidRPr="00FC61D6">
        <w:rPr>
          <w:rFonts w:ascii="Times New Roman" w:hAnsi="Times New Roman" w:cs="Times New Roman"/>
          <w:sz w:val="24"/>
          <w:szCs w:val="24"/>
        </w:rPr>
        <w:tab/>
        <w:t xml:space="preserve">                                 (6*10=60)</w:t>
      </w:r>
    </w:p>
    <w:p w:rsidR="002E7878" w:rsidRPr="00FC61D6" w:rsidRDefault="002E7878" w:rsidP="00FC61D6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2E7878" w:rsidRPr="00FC61D6" w:rsidRDefault="006A43E6" w:rsidP="00FC61D6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1+logx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m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x</m:t>
                </m:r>
              </m:den>
            </m:f>
          </m:e>
        </m:nary>
      </m:oMath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dx</w:t>
      </w:r>
    </w:p>
    <w:p w:rsidR="002E7878" w:rsidRPr="00FC61D6" w:rsidRDefault="006A43E6" w:rsidP="00FC61D6">
      <w:pPr>
        <w:pStyle w:val="ListParagraph"/>
        <w:numPr>
          <w:ilvl w:val="0"/>
          <w:numId w:val="3"/>
        </w:num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Find the volume of the solid </w:t>
      </w:r>
      <w:proofErr w:type="spellStart"/>
      <w:r w:rsidRPr="00FC61D6">
        <w:rPr>
          <w:rFonts w:ascii="Times New Roman" w:hAnsi="Times New Roman" w:cs="Times New Roman"/>
          <w:sz w:val="24"/>
          <w:szCs w:val="24"/>
          <w:lang w:val="en-GB"/>
        </w:rPr>
        <w:t>genereted</w:t>
      </w:r>
      <w:proofErr w:type="spellEnd"/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by revolving the region bounded by the </w:t>
      </w:r>
      <w:proofErr w:type="gramStart"/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curves </w:t>
      </w:r>
      <m:oMath>
        <m:r>
          <w:rPr>
            <w:rFonts w:ascii="Cambria Math" w:hAnsi="Cambria Math" w:cs="Times New Roman"/>
            <w:sz w:val="24"/>
            <w:szCs w:val="24"/>
            <w:lang w:val="en-GB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3</m:t>
            </m:r>
          </m:sup>
        </m:sSup>
      </m:oMath>
      <w:r w:rsidRPr="00FC61D6">
        <w:rPr>
          <w:rFonts w:ascii="Times New Roman" w:hAnsi="Times New Roman" w:cs="Times New Roman"/>
          <w:sz w:val="24"/>
          <w:szCs w:val="24"/>
          <w:lang w:val="en-GB"/>
        </w:rPr>
        <w:t>,and</w:t>
      </w:r>
      <w:proofErr w:type="gramEnd"/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the lines x=1 ,x=3 about x-axis.</w:t>
      </w:r>
    </w:p>
    <w:p w:rsidR="002E7878" w:rsidRPr="00FC61D6" w:rsidRDefault="002E7878" w:rsidP="00FC61D6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2E7878" w:rsidRPr="00FC61D6" w:rsidRDefault="00334E2A" w:rsidP="00FC61D6">
      <w:pPr>
        <w:pStyle w:val="ListParagraph"/>
        <w:numPr>
          <w:ilvl w:val="0"/>
          <w:numId w:val="4"/>
        </w:num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Find the area bounded by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GB"/>
          </w:rPr>
          <m:t>=4ax</m:t>
        </m:r>
      </m:oMath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proofErr w:type="gramStart"/>
      <w:r w:rsidRPr="00FC61D6">
        <w:rPr>
          <w:rFonts w:ascii="Times New Roman" w:hAnsi="Times New Roman" w:cs="Times New Roman"/>
          <w:sz w:val="24"/>
          <w:szCs w:val="24"/>
          <w:lang w:val="en-GB"/>
        </w:rPr>
        <w:t>it’s</w:t>
      </w:r>
      <w:proofErr w:type="gramEnd"/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latus rectum.</w:t>
      </w:r>
    </w:p>
    <w:p w:rsidR="00334E2A" w:rsidRPr="00FC61D6" w:rsidRDefault="00334E2A" w:rsidP="00FC61D6">
      <w:pPr>
        <w:pStyle w:val="ListParagraph"/>
        <w:numPr>
          <w:ilvl w:val="0"/>
          <w:numId w:val="4"/>
        </w:num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State direct </w:t>
      </w:r>
      <w:proofErr w:type="spellStart"/>
      <w:r w:rsidRPr="00FC61D6">
        <w:rPr>
          <w:rFonts w:ascii="Times New Roman" w:hAnsi="Times New Roman" w:cs="Times New Roman"/>
          <w:sz w:val="24"/>
          <w:szCs w:val="24"/>
          <w:lang w:val="en-GB"/>
        </w:rPr>
        <w:t>comparision</w:t>
      </w:r>
      <w:proofErr w:type="spellEnd"/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test theorem .Test </w:t>
      </w:r>
      <w:proofErr w:type="spellStart"/>
      <w:r w:rsidRPr="00FC61D6">
        <w:rPr>
          <w:rFonts w:ascii="Times New Roman" w:hAnsi="Times New Roman" w:cs="Times New Roman"/>
          <w:sz w:val="24"/>
          <w:szCs w:val="24"/>
          <w:lang w:val="en-GB"/>
        </w:rPr>
        <w:t>wheather</w:t>
      </w:r>
      <w:proofErr w:type="spellEnd"/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the series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2</m:t>
                    </m:r>
                  </m:sup>
                </m:sSup>
              </m:den>
            </m:f>
          </m:e>
        </m:nary>
      </m:oMath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is convergent or divergent.</w:t>
      </w:r>
    </w:p>
    <w:p w:rsidR="00334E2A" w:rsidRPr="00FC61D6" w:rsidRDefault="00334E2A" w:rsidP="00FC61D6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>Solve the following differential equations.</w:t>
      </w:r>
    </w:p>
    <w:p w:rsidR="002E7878" w:rsidRPr="00FC61D6" w:rsidRDefault="00292DC5" w:rsidP="00FC61D6">
      <w:pPr>
        <w:pStyle w:val="ListParagraph"/>
        <w:numPr>
          <w:ilvl w:val="0"/>
          <w:numId w:val="5"/>
        </w:num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dy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dx</m:t>
            </m:r>
          </m:den>
        </m:f>
        <m:r>
          <w:rPr>
            <w:rFonts w:ascii="Cambria Math" w:hAnsi="Cambria Math" w:cs="Times New Roman"/>
            <w:sz w:val="24"/>
            <w:szCs w:val="24"/>
            <w:lang w:val="en-GB"/>
          </w:rPr>
          <m:t>-ytanx=-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GB"/>
          </w:rPr>
          <m:t>secx</m:t>
        </m:r>
      </m:oMath>
    </w:p>
    <w:p w:rsidR="002E7878" w:rsidRPr="00FC61D6" w:rsidRDefault="00292DC5" w:rsidP="00FC61D6">
      <w:pPr>
        <w:pStyle w:val="ListParagraph"/>
        <w:numPr>
          <w:ilvl w:val="0"/>
          <w:numId w:val="5"/>
        </w:num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d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  <w:lang w:val="en-GB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dy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dx</m:t>
            </m:r>
          </m:den>
        </m:f>
        <m:r>
          <w:rPr>
            <w:rFonts w:ascii="Cambria Math" w:hAnsi="Cambria Math" w:cs="Times New Roman"/>
            <w:sz w:val="24"/>
            <w:szCs w:val="24"/>
            <w:lang w:val="en-GB"/>
          </w:rPr>
          <m:t>-2y=3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2x</m:t>
            </m:r>
          </m:sup>
        </m:sSup>
      </m:oMath>
    </w:p>
    <w:p w:rsidR="002E7878" w:rsidRPr="00FC61D6" w:rsidRDefault="002E7878" w:rsidP="00FC61D6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2E7878" w:rsidRPr="00FC61D6" w:rsidRDefault="003015C1" w:rsidP="00FC61D6">
      <w:pPr>
        <w:pStyle w:val="ListParagraph"/>
        <w:numPr>
          <w:ilvl w:val="0"/>
          <w:numId w:val="6"/>
        </w:num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State </w:t>
      </w:r>
      <w:proofErr w:type="spellStart"/>
      <w:r w:rsidRPr="00FC61D6">
        <w:rPr>
          <w:rFonts w:ascii="Times New Roman" w:hAnsi="Times New Roman" w:cs="Times New Roman"/>
          <w:sz w:val="24"/>
          <w:szCs w:val="24"/>
          <w:lang w:val="en-GB"/>
        </w:rPr>
        <w:t>leibnitz’s</w:t>
      </w:r>
      <w:proofErr w:type="spellEnd"/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test </w:t>
      </w:r>
      <w:proofErr w:type="spellStart"/>
      <w:r w:rsidRPr="00FC61D6">
        <w:rPr>
          <w:rFonts w:ascii="Times New Roman" w:hAnsi="Times New Roman" w:cs="Times New Roman"/>
          <w:sz w:val="24"/>
          <w:szCs w:val="24"/>
          <w:lang w:val="en-GB"/>
        </w:rPr>
        <w:t>theorem.Test</w:t>
      </w:r>
      <w:proofErr w:type="spellEnd"/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the convergence of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n+1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+2</m:t>
                </m:r>
              </m:den>
            </m:f>
          </m:e>
        </m:nary>
      </m:oMath>
    </w:p>
    <w:p w:rsidR="004C76AA" w:rsidRPr="00FC61D6" w:rsidRDefault="004C76AA" w:rsidP="00FC61D6">
      <w:pPr>
        <w:pStyle w:val="ListParagraph"/>
        <w:numPr>
          <w:ilvl w:val="0"/>
          <w:numId w:val="6"/>
        </w:num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Test convergence and divergence of an infinite series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2n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!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n!n!</m:t>
                </m:r>
              </m:den>
            </m:f>
          </m:e>
        </m:nary>
      </m:oMath>
    </w:p>
    <w:p w:rsidR="002E7878" w:rsidRPr="00FC61D6" w:rsidRDefault="002E7878" w:rsidP="00FC61D6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2E7878" w:rsidRPr="00FC61D6" w:rsidRDefault="004C76AA" w:rsidP="00FC61D6">
      <w:pPr>
        <w:pStyle w:val="ListParagraph"/>
        <w:numPr>
          <w:ilvl w:val="0"/>
          <w:numId w:val="7"/>
        </w:num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Find the </w:t>
      </w:r>
      <w:proofErr w:type="spellStart"/>
      <w:r w:rsidRPr="00FC61D6">
        <w:rPr>
          <w:rFonts w:ascii="Times New Roman" w:hAnsi="Times New Roman" w:cs="Times New Roman"/>
          <w:sz w:val="24"/>
          <w:szCs w:val="24"/>
          <w:lang w:val="en-GB"/>
        </w:rPr>
        <w:t>fourier</w:t>
      </w:r>
      <w:proofErr w:type="spellEnd"/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sine integral </w:t>
      </w:r>
      <w:proofErr w:type="spellStart"/>
      <w:r w:rsidRPr="00FC61D6">
        <w:rPr>
          <w:rFonts w:ascii="Times New Roman" w:hAnsi="Times New Roman" w:cs="Times New Roman"/>
          <w:sz w:val="24"/>
          <w:szCs w:val="24"/>
          <w:lang w:val="en-GB"/>
        </w:rPr>
        <w:t>of f</w:t>
      </w:r>
      <w:proofErr w:type="spellEnd"/>
      <w:r w:rsidRPr="00FC61D6">
        <w:rPr>
          <w:rFonts w:ascii="Times New Roman" w:hAnsi="Times New Roman" w:cs="Times New Roman"/>
          <w:sz w:val="24"/>
          <w:szCs w:val="24"/>
          <w:lang w:val="en-GB"/>
        </w:rPr>
        <w:t>(x) =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sinx,0&lt;x&lt;π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0 ,for x&gt;π</m:t>
                </m:r>
              </m:e>
            </m:eqArr>
          </m:e>
        </m:d>
      </m:oMath>
    </w:p>
    <w:p w:rsidR="002E7878" w:rsidRPr="00FC61D6" w:rsidRDefault="00AE2DC4" w:rsidP="00FC61D6">
      <w:pPr>
        <w:pStyle w:val="ListParagraph"/>
        <w:numPr>
          <w:ilvl w:val="0"/>
          <w:numId w:val="7"/>
        </w:num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Find the </w:t>
      </w:r>
      <w:proofErr w:type="spellStart"/>
      <w:r w:rsidRPr="00FC61D6">
        <w:rPr>
          <w:rFonts w:ascii="Times New Roman" w:hAnsi="Times New Roman" w:cs="Times New Roman"/>
          <w:sz w:val="24"/>
          <w:szCs w:val="24"/>
          <w:lang w:val="en-GB"/>
        </w:rPr>
        <w:t>fourier</w:t>
      </w:r>
      <w:proofErr w:type="spellEnd"/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series of f(x)=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2</m:t>
            </m:r>
          </m:sup>
        </m:sSup>
      </m:oMath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for </w:t>
      </w:r>
      <w:r w:rsidR="002E7878" w:rsidRPr="00FC61D6">
        <w:rPr>
          <w:rFonts w:ascii="Times New Roman" w:hAnsi="Times New Roman" w:cs="Times New Roman"/>
          <w:sz w:val="24"/>
          <w:szCs w:val="24"/>
          <w:lang w:val="en-GB"/>
        </w:rPr>
        <w:t>–</w:t>
      </w:r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GB"/>
          </w:rPr>
          <m:t>π&lt;x&lt;π</m:t>
        </m:r>
      </m:oMath>
    </w:p>
    <w:p w:rsidR="002E7878" w:rsidRPr="00FC61D6" w:rsidRDefault="002E7878" w:rsidP="00FC61D6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2E7878" w:rsidRPr="00FC61D6" w:rsidRDefault="00AE2DC4" w:rsidP="00FC61D6">
      <w:pPr>
        <w:pStyle w:val="ListParagraph"/>
        <w:numPr>
          <w:ilvl w:val="0"/>
          <w:numId w:val="8"/>
        </w:num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>Show that</w:t>
      </w:r>
      <w:r w:rsidR="003B55D6"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="003B55D6" w:rsidRPr="00FC61D6">
        <w:rPr>
          <w:rFonts w:ascii="Times New Roman" w:hAnsi="Times New Roman" w:cs="Times New Roman"/>
          <w:sz w:val="24"/>
          <w:szCs w:val="24"/>
          <w:lang w:val="en-GB"/>
        </w:rPr>
        <w:t>f(</w:t>
      </w:r>
      <w:proofErr w:type="gramEnd"/>
      <w:r w:rsidR="003B55D6" w:rsidRPr="00FC61D6">
        <w:rPr>
          <w:rFonts w:ascii="Times New Roman" w:hAnsi="Times New Roman" w:cs="Times New Roman"/>
          <w:sz w:val="24"/>
          <w:szCs w:val="24"/>
          <w:lang w:val="en-GB"/>
        </w:rPr>
        <w:t>z)=</w:t>
      </w:r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z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6</m:t>
            </m:r>
          </m:sup>
        </m:sSup>
      </m:oMath>
      <w:r w:rsidR="00B629EC"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is analytic for all z.</w:t>
      </w:r>
    </w:p>
    <w:p w:rsidR="00B629EC" w:rsidRPr="00FC61D6" w:rsidRDefault="00B629EC" w:rsidP="00FC61D6">
      <w:pPr>
        <w:pStyle w:val="ListParagraph"/>
        <w:numPr>
          <w:ilvl w:val="0"/>
          <w:numId w:val="8"/>
        </w:num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Find the harmonic conjugate and corresponding analytic function of </w:t>
      </w:r>
    </w:p>
    <w:p w:rsidR="002E7878" w:rsidRPr="00FC61D6" w:rsidRDefault="00B629EC" w:rsidP="00FC61D6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FC61D6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      </w:t>
      </w:r>
      <w:proofErr w:type="gramStart"/>
      <w:r w:rsidRPr="00FC61D6">
        <w:rPr>
          <w:rFonts w:ascii="Times New Roman" w:eastAsiaTheme="minorEastAsia" w:hAnsi="Times New Roman" w:cs="Times New Roman"/>
          <w:sz w:val="24"/>
          <w:szCs w:val="24"/>
          <w:lang w:val="en-GB"/>
        </w:rPr>
        <w:t>f(</w:t>
      </w:r>
      <w:proofErr w:type="gramEnd"/>
      <w:r w:rsidRPr="00FC61D6">
        <w:rPr>
          <w:rFonts w:ascii="Times New Roman" w:eastAsiaTheme="minorEastAsia" w:hAnsi="Times New Roman" w:cs="Times New Roman"/>
          <w:sz w:val="24"/>
          <w:szCs w:val="24"/>
          <w:lang w:val="en-GB"/>
        </w:rPr>
        <w:t>x) =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-3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y</m:t>
        </m:r>
      </m:oMath>
    </w:p>
    <w:p w:rsidR="002E7878" w:rsidRPr="00FC61D6" w:rsidRDefault="002E7878" w:rsidP="00FC61D6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2E7878" w:rsidRPr="00FC61D6" w:rsidRDefault="00B629EC" w:rsidP="00FC61D6">
      <w:pPr>
        <w:pStyle w:val="ListParagraph"/>
        <w:numPr>
          <w:ilvl w:val="0"/>
          <w:numId w:val="9"/>
        </w:num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State De </w:t>
      </w:r>
      <w:proofErr w:type="spellStart"/>
      <w:r w:rsidRPr="00FC61D6">
        <w:rPr>
          <w:rFonts w:ascii="Times New Roman" w:hAnsi="Times New Roman" w:cs="Times New Roman"/>
          <w:sz w:val="24"/>
          <w:szCs w:val="24"/>
          <w:lang w:val="en-GB"/>
        </w:rPr>
        <w:t>moivre’s</w:t>
      </w:r>
      <w:proofErr w:type="spellEnd"/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C61D6">
        <w:rPr>
          <w:rFonts w:ascii="Times New Roman" w:hAnsi="Times New Roman" w:cs="Times New Roman"/>
          <w:sz w:val="24"/>
          <w:szCs w:val="24"/>
          <w:lang w:val="en-GB"/>
        </w:rPr>
        <w:t>theorem.Using</w:t>
      </w:r>
      <w:proofErr w:type="spellEnd"/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De </w:t>
      </w:r>
      <w:proofErr w:type="spellStart"/>
      <w:r w:rsidRPr="00FC61D6">
        <w:rPr>
          <w:rFonts w:ascii="Times New Roman" w:hAnsi="Times New Roman" w:cs="Times New Roman"/>
          <w:sz w:val="24"/>
          <w:szCs w:val="24"/>
          <w:lang w:val="en-GB"/>
        </w:rPr>
        <w:t>moivre’s</w:t>
      </w:r>
      <w:proofErr w:type="spellEnd"/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theorem ,find the value of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2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cos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20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+isin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20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0</m:t>
                        </m:r>
                      </m:sup>
                    </m:sSup>
                  </m:e>
                </m:d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6</m:t>
            </m:r>
          </m:sup>
        </m:sSup>
      </m:oMath>
    </w:p>
    <w:p w:rsidR="00B629EC" w:rsidRPr="00FC61D6" w:rsidRDefault="00931A3E" w:rsidP="00FC61D6">
      <w:pPr>
        <w:pStyle w:val="ListParagraph"/>
        <w:numPr>
          <w:ilvl w:val="0"/>
          <w:numId w:val="9"/>
        </w:num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Find the general and particular solution for the differential equation </w:t>
      </w:r>
    </w:p>
    <w:p w:rsidR="00931A3E" w:rsidRPr="00FC61D6" w:rsidRDefault="00931A3E" w:rsidP="00FC61D6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FC61D6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=25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5x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 xml:space="preserve"> ,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=4 and 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=-2</m:t>
        </m:r>
      </m:oMath>
    </w:p>
    <w:p w:rsidR="002E7878" w:rsidRPr="00FC61D6" w:rsidRDefault="002E7878" w:rsidP="00FC61D6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FC61D6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 </w:t>
      </w:r>
    </w:p>
    <w:p w:rsidR="002E7878" w:rsidRPr="00FC61D6" w:rsidRDefault="002E7878" w:rsidP="00FC61D6">
      <w:pPr>
        <w:pStyle w:val="ListParagraph"/>
        <w:spacing w:after="0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FC61D6">
        <w:rPr>
          <w:rFonts w:ascii="Times New Roman" w:hAnsi="Times New Roman"/>
          <w:b/>
          <w:sz w:val="24"/>
          <w:szCs w:val="24"/>
        </w:rPr>
        <w:t>Group C (2*10=20)</w:t>
      </w:r>
    </w:p>
    <w:p w:rsidR="00931A3E" w:rsidRPr="00FC61D6" w:rsidRDefault="00931A3E" w:rsidP="00FC61D6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/>
          <w:b/>
          <w:sz w:val="24"/>
          <w:szCs w:val="24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The infinite series is given by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2√1</m:t>
            </m:r>
          </m:den>
        </m:f>
        <m:r>
          <w:rPr>
            <w:rFonts w:ascii="Cambria Math" w:hAnsi="Cambria Math" w:cs="Times New Roman"/>
            <w:sz w:val="24"/>
            <w:szCs w:val="24"/>
            <w:lang w:val="en-GB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3√2</m:t>
            </m:r>
          </m:den>
        </m:f>
        <m:r>
          <w:rPr>
            <w:rFonts w:ascii="Cambria Math" w:hAnsi="Cambria Math" w:cs="Times New Roman"/>
            <w:sz w:val="24"/>
            <w:szCs w:val="24"/>
            <w:lang w:val="en-GB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4√3</m:t>
            </m:r>
          </m:den>
        </m:f>
        <m:r>
          <w:rPr>
            <w:rFonts w:ascii="Cambria Math" w:hAnsi="Cambria Math" w:cs="Times New Roman"/>
            <w:sz w:val="24"/>
            <w:szCs w:val="24"/>
            <w:lang w:val="en-GB"/>
          </w:rPr>
          <m:t>+…</m:t>
        </m:r>
      </m:oMath>
    </w:p>
    <w:p w:rsidR="002E7878" w:rsidRPr="00FC61D6" w:rsidRDefault="00D70AD0" w:rsidP="00FC61D6">
      <w:pPr>
        <w:pStyle w:val="ListParagraph"/>
        <w:numPr>
          <w:ilvl w:val="0"/>
          <w:numId w:val="10"/>
        </w:numPr>
        <w:spacing w:after="0"/>
        <w:ind w:left="90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>Find the general term of the series.</w:t>
      </w:r>
    </w:p>
    <w:p w:rsidR="00FC61D6" w:rsidRPr="00FC61D6" w:rsidRDefault="00D70AD0" w:rsidP="00FC61D6">
      <w:pPr>
        <w:pStyle w:val="ListParagraph"/>
        <w:numPr>
          <w:ilvl w:val="0"/>
          <w:numId w:val="10"/>
        </w:numPr>
        <w:spacing w:after="0"/>
        <w:ind w:left="90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Show that the given series is reduced to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2√1</m:t>
            </m:r>
          </m:den>
        </m:f>
        <m:r>
          <w:rPr>
            <w:rFonts w:ascii="Cambria Math" w:hAnsi="Cambria Math" w:cs="Times New Roman"/>
            <w:sz w:val="24"/>
            <w:szCs w:val="24"/>
            <w:lang w:val="en-GB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3√2</m:t>
            </m:r>
          </m:den>
        </m:f>
        <m:r>
          <w:rPr>
            <w:rFonts w:ascii="Cambria Math" w:hAnsi="Cambria Math" w:cs="Times New Roman"/>
            <w:sz w:val="24"/>
            <w:szCs w:val="24"/>
            <w:lang w:val="en-GB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4√3</m:t>
            </m:r>
          </m:den>
        </m:f>
        <m:r>
          <w:rPr>
            <w:rFonts w:ascii="Cambria Math" w:hAnsi="Cambria Math" w:cs="Times New Roman"/>
            <w:sz w:val="24"/>
            <w:szCs w:val="24"/>
            <w:lang w:val="en-GB"/>
          </w:rPr>
          <m:t>+…</m:t>
        </m:r>
      </m:oMath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FC61D6" w:rsidRPr="00FC61D6" w:rsidRDefault="00D70AD0" w:rsidP="00FC61D6">
      <w:pPr>
        <w:pStyle w:val="ListParagraph"/>
        <w:numPr>
          <w:ilvl w:val="0"/>
          <w:numId w:val="10"/>
        </w:numPr>
        <w:spacing w:after="0"/>
        <w:ind w:left="90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Use </w:t>
      </w:r>
      <w:proofErr w:type="spellStart"/>
      <w:r w:rsidRPr="00FC61D6">
        <w:rPr>
          <w:rFonts w:ascii="Times New Roman" w:hAnsi="Times New Roman" w:cs="Times New Roman"/>
          <w:sz w:val="24"/>
          <w:szCs w:val="24"/>
          <w:lang w:val="en-GB"/>
        </w:rPr>
        <w:t>D’Alembert’s</w:t>
      </w:r>
      <w:proofErr w:type="spellEnd"/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ratio test for the convergen</w:t>
      </w:r>
      <w:r w:rsidR="00FC61D6" w:rsidRPr="00FC61D6">
        <w:rPr>
          <w:rFonts w:ascii="Times New Roman" w:hAnsi="Times New Roman" w:cs="Times New Roman"/>
          <w:sz w:val="24"/>
          <w:szCs w:val="24"/>
          <w:lang w:val="en-GB"/>
        </w:rPr>
        <w:t>ce and divergence of the series</w:t>
      </w:r>
      <w:r w:rsidRPr="00FC61D6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FC61D6" w:rsidRPr="00FC61D6" w:rsidRDefault="00D70AD0" w:rsidP="00FC61D6">
      <w:pPr>
        <w:pStyle w:val="ListParagraph"/>
        <w:numPr>
          <w:ilvl w:val="0"/>
          <w:numId w:val="10"/>
        </w:numPr>
        <w:spacing w:after="0"/>
        <w:ind w:left="90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>Use</w:t>
      </w:r>
      <w:r w:rsidR="00FC61D6"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limit </w:t>
      </w:r>
      <w:proofErr w:type="spellStart"/>
      <w:r w:rsidR="00FC61D6" w:rsidRPr="00FC61D6">
        <w:rPr>
          <w:rFonts w:ascii="Times New Roman" w:hAnsi="Times New Roman" w:cs="Times New Roman"/>
          <w:sz w:val="24"/>
          <w:szCs w:val="24"/>
          <w:lang w:val="en-GB"/>
        </w:rPr>
        <w:t>comparision</w:t>
      </w:r>
      <w:proofErr w:type="spellEnd"/>
      <w:r w:rsidR="00FC61D6"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test theorem </w:t>
      </w:r>
      <w:r w:rsidRPr="00FC61D6">
        <w:rPr>
          <w:rFonts w:ascii="Times New Roman" w:hAnsi="Times New Roman" w:cs="Times New Roman"/>
          <w:sz w:val="24"/>
          <w:szCs w:val="24"/>
          <w:lang w:val="en-GB"/>
        </w:rPr>
        <w:t>find the convergence and divergence of series (b).</w:t>
      </w:r>
    </w:p>
    <w:p w:rsidR="00D70AD0" w:rsidRDefault="00D70AD0" w:rsidP="00FC61D6">
      <w:pPr>
        <w:pStyle w:val="ListParagraph"/>
        <w:numPr>
          <w:ilvl w:val="0"/>
          <w:numId w:val="10"/>
        </w:numPr>
        <w:spacing w:after="0"/>
        <w:ind w:left="90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>Find the interval of convergence of the series.</w:t>
      </w:r>
    </w:p>
    <w:p w:rsidR="00FC61D6" w:rsidRPr="00FC61D6" w:rsidRDefault="00FC61D6" w:rsidP="00FC61D6">
      <w:pPr>
        <w:pStyle w:val="ListParagraph"/>
        <w:spacing w:after="0"/>
        <w:ind w:left="90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FC61D6" w:rsidRPr="00FC61D6" w:rsidRDefault="00FC61D6" w:rsidP="00FC61D6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FC61D6" w:rsidRPr="00FC61D6" w:rsidRDefault="00D56A27" w:rsidP="00FC61D6">
      <w:pPr>
        <w:pStyle w:val="ListParagraph"/>
        <w:numPr>
          <w:ilvl w:val="0"/>
          <w:numId w:val="12"/>
        </w:num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Show that the length of the arc of the parabola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GB"/>
          </w:rPr>
          <m:t>=4ax</m:t>
        </m:r>
      </m:oMath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cut off by the line 3y=8x is a(log2+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15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16</m:t>
            </m:r>
          </m:den>
        </m:f>
      </m:oMath>
      <w:r w:rsidRPr="00FC61D6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:rsidR="003B55D6" w:rsidRPr="00FC61D6" w:rsidRDefault="003B55D6" w:rsidP="00FC61D6">
      <w:pPr>
        <w:pStyle w:val="ListParagraph"/>
        <w:numPr>
          <w:ilvl w:val="0"/>
          <w:numId w:val="12"/>
        </w:numPr>
        <w:spacing w:after="0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FC61D6">
        <w:rPr>
          <w:rFonts w:ascii="Times New Roman" w:hAnsi="Times New Roman" w:cs="Times New Roman"/>
          <w:sz w:val="24"/>
          <w:szCs w:val="24"/>
          <w:lang w:val="en-GB"/>
        </w:rPr>
        <w:t>Use  the</w:t>
      </w:r>
      <w:proofErr w:type="gramEnd"/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trapezoidal rule with n=4 to estimate the value of the integral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5</m:t>
            </m:r>
          </m:sup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dx.</m:t>
            </m:r>
          </m:e>
        </m:nary>
      </m:oMath>
      <w:r w:rsidR="00FC61D6" w:rsidRPr="00FC61D6">
        <w:rPr>
          <w:rFonts w:ascii="Times New Roman" w:hAnsi="Times New Roman" w:cs="Times New Roman"/>
          <w:sz w:val="24"/>
          <w:szCs w:val="24"/>
          <w:lang w:val="en-GB"/>
        </w:rPr>
        <w:t>And compare</w:t>
      </w:r>
      <w:r w:rsidRPr="00FC61D6">
        <w:rPr>
          <w:rFonts w:ascii="Times New Roman" w:hAnsi="Times New Roman" w:cs="Times New Roman"/>
          <w:sz w:val="24"/>
          <w:szCs w:val="24"/>
          <w:lang w:val="en-GB"/>
        </w:rPr>
        <w:t xml:space="preserve"> the estimate value with the exact value of the integral with percentage error.</w:t>
      </w:r>
    </w:p>
    <w:p w:rsidR="00B629EC" w:rsidRPr="00FC61D6" w:rsidRDefault="00B629EC" w:rsidP="00FC61D6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FC61D6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                       </w:t>
      </w:r>
    </w:p>
    <w:p w:rsidR="00AE2DC4" w:rsidRPr="00FC61D6" w:rsidRDefault="00AE2DC4" w:rsidP="00FC61D6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3015C1" w:rsidRPr="00FC61D6" w:rsidRDefault="003015C1" w:rsidP="00FC61D6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334E2A" w:rsidRPr="002E7878" w:rsidRDefault="00334E2A" w:rsidP="00FC61D6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sectPr w:rsidR="00334E2A" w:rsidRPr="002E7878" w:rsidSect="002E7878">
      <w:pgSz w:w="16838" w:h="11906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F6FF4"/>
    <w:multiLevelType w:val="hybridMultilevel"/>
    <w:tmpl w:val="1DD872C0"/>
    <w:lvl w:ilvl="0" w:tplc="756660EE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17DE4741"/>
    <w:multiLevelType w:val="hybridMultilevel"/>
    <w:tmpl w:val="A92A5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4D4D8D"/>
    <w:multiLevelType w:val="hybridMultilevel"/>
    <w:tmpl w:val="D17C2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2D4939"/>
    <w:multiLevelType w:val="hybridMultilevel"/>
    <w:tmpl w:val="8F8C886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923C1C"/>
    <w:multiLevelType w:val="hybridMultilevel"/>
    <w:tmpl w:val="4AD2D52A"/>
    <w:lvl w:ilvl="0" w:tplc="82322192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55D51CA2"/>
    <w:multiLevelType w:val="hybridMultilevel"/>
    <w:tmpl w:val="BD2CF79E"/>
    <w:lvl w:ilvl="0" w:tplc="BBB6A490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575225F3"/>
    <w:multiLevelType w:val="hybridMultilevel"/>
    <w:tmpl w:val="0FFEE050"/>
    <w:lvl w:ilvl="0" w:tplc="04090017">
      <w:start w:val="1"/>
      <w:numFmt w:val="lowerLetter"/>
      <w:lvlText w:val="%1)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7" w15:restartNumberingAfterBreak="0">
    <w:nsid w:val="696F0748"/>
    <w:multiLevelType w:val="hybridMultilevel"/>
    <w:tmpl w:val="AC2E01C8"/>
    <w:lvl w:ilvl="0" w:tplc="95D4602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72422236"/>
    <w:multiLevelType w:val="hybridMultilevel"/>
    <w:tmpl w:val="1C9E286A"/>
    <w:lvl w:ilvl="0" w:tplc="19CE4F6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75340F78"/>
    <w:multiLevelType w:val="hybridMultilevel"/>
    <w:tmpl w:val="CC78998C"/>
    <w:lvl w:ilvl="0" w:tplc="BFC0C0E6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75854132"/>
    <w:multiLevelType w:val="hybridMultilevel"/>
    <w:tmpl w:val="AB92B078"/>
    <w:lvl w:ilvl="0" w:tplc="5D40CDB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5C7EB62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9A60C6"/>
    <w:multiLevelType w:val="hybridMultilevel"/>
    <w:tmpl w:val="0E90F3CE"/>
    <w:lvl w:ilvl="0" w:tplc="0BAE8CDA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0"/>
  </w:num>
  <w:num w:numId="2">
    <w:abstractNumId w:val="2"/>
  </w:num>
  <w:num w:numId="3">
    <w:abstractNumId w:val="0"/>
  </w:num>
  <w:num w:numId="4">
    <w:abstractNumId w:val="11"/>
  </w:num>
  <w:num w:numId="5">
    <w:abstractNumId w:val="3"/>
  </w:num>
  <w:num w:numId="6">
    <w:abstractNumId w:val="9"/>
  </w:num>
  <w:num w:numId="7">
    <w:abstractNumId w:val="5"/>
  </w:num>
  <w:num w:numId="8">
    <w:abstractNumId w:val="8"/>
  </w:num>
  <w:num w:numId="9">
    <w:abstractNumId w:val="7"/>
  </w:num>
  <w:num w:numId="10">
    <w:abstractNumId w:val="6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6DC"/>
    <w:rsid w:val="00292DC5"/>
    <w:rsid w:val="002E7878"/>
    <w:rsid w:val="003015C1"/>
    <w:rsid w:val="003206DC"/>
    <w:rsid w:val="00334E2A"/>
    <w:rsid w:val="003B55D6"/>
    <w:rsid w:val="004C76AA"/>
    <w:rsid w:val="00566D47"/>
    <w:rsid w:val="006969B7"/>
    <w:rsid w:val="006A43E6"/>
    <w:rsid w:val="00931A3E"/>
    <w:rsid w:val="00AE2DC4"/>
    <w:rsid w:val="00B629EC"/>
    <w:rsid w:val="00D16770"/>
    <w:rsid w:val="00D233AF"/>
    <w:rsid w:val="00D24F5E"/>
    <w:rsid w:val="00D56A27"/>
    <w:rsid w:val="00D70AD0"/>
    <w:rsid w:val="00FC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21FF9"/>
  <w15:chartTrackingRefBased/>
  <w15:docId w15:val="{CF6023C3-5BCB-48B4-9178-288D119FD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206DC"/>
    <w:rPr>
      <w:color w:val="808080"/>
    </w:rPr>
  </w:style>
  <w:style w:type="paragraph" w:styleId="ListParagraph">
    <w:name w:val="List Paragraph"/>
    <w:basedOn w:val="Normal"/>
    <w:uiPriority w:val="34"/>
    <w:qFormat/>
    <w:rsid w:val="002E7878"/>
    <w:pPr>
      <w:spacing w:after="200" w:line="276" w:lineRule="auto"/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Exam Department</cp:lastModifiedBy>
  <cp:revision>5</cp:revision>
  <dcterms:created xsi:type="dcterms:W3CDTF">2023-01-19T15:35:00Z</dcterms:created>
  <dcterms:modified xsi:type="dcterms:W3CDTF">2023-01-23T10:29:00Z</dcterms:modified>
</cp:coreProperties>
</file>