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E3A5F"/>
          <w:sz w:val="56"/>
          <w:szCs w:val="56"/>
        </w:rPr>
        <w:t xml:space="preserve">HTML &amp; HTML5</w:t>
      </w:r>
    </w:p>
    <w:p>
      <w:pPr>
        <w:spacing w:after="160" w:before="0"/>
        <w:jc w:val="center"/>
      </w:pPr>
      <w:r>
        <w:rPr>
          <w:rFonts w:ascii="Arial" w:cs="Arial" w:eastAsia="Arial" w:hAnsi="Arial"/>
          <w:color w:val="2E6DA4"/>
          <w:sz w:val="32"/>
          <w:szCs w:val="32"/>
        </w:rPr>
        <w:t xml:space="preserve">Complete Interview Preparation Notes</w:t>
      </w:r>
    </w:p>
    <w:p>
      <w:pPr>
        <w:spacing w:after="600" w:before="0"/>
        <w:jc w:val="center"/>
      </w:pPr>
      <w:r>
        <w:rPr>
          <w:rFonts w:ascii="Arial" w:cs="Arial" w:eastAsia="Arial" w:hAnsi="Arial"/>
          <w:color w:val="5A5A5A"/>
          <w:sz w:val="24"/>
          <w:szCs w:val="24"/>
        </w:rPr>
        <w:t xml:space="preserve">For MERN Stack Developer Interviews</w:t>
      </w:r>
    </w:p>
    <w:p>
      <w:r>
        <w:br w:type="page"/>
      </w:r>
    </w:p>
    <w:p>
      <w:pPr>
        <w:pStyle w:val="Heading1"/>
        <w:spacing w:after="160" w:before="320"/>
      </w:pPr>
      <w:r>
        <w:rPr>
          <w:rFonts w:ascii="Arial" w:cs="Arial" w:eastAsia="Arial" w:hAnsi="Arial"/>
          <w:b/>
          <w:bCs/>
          <w:color w:val="1E3A5F"/>
          <w:sz w:val="32"/>
          <w:szCs w:val="32"/>
        </w:rPr>
        <w:t xml:space="preserve">1. Introduction to HTML &amp; HTML5</w:t>
      </w:r>
    </w:p>
    <w:p>
      <w:pPr>
        <w:pStyle w:val="Heading2"/>
        <w:pBdr>
          <w:bottom w:val="single" w:color="2E6DA4" w:sz="4" w:space="2"/>
        </w:pBdr>
        <w:spacing w:after="120" w:before="240"/>
      </w:pPr>
      <w:r>
        <w:rPr>
          <w:rFonts w:ascii="Arial" w:cs="Arial" w:eastAsia="Arial" w:hAnsi="Arial"/>
          <w:b/>
          <w:bCs/>
          <w:color w:val="2E6DA4"/>
          <w:sz w:val="26"/>
          <w:szCs w:val="26"/>
        </w:rPr>
        <w:t xml:space="preserve">What is HTML?</w:t>
      </w:r>
    </w:p>
    <w:p>
      <w:pPr>
        <w:spacing w:after="80" w:before="80"/>
      </w:pPr>
      <w:r>
        <w:rPr>
          <w:rFonts w:ascii="Arial" w:cs="Arial" w:eastAsia="Arial" w:hAnsi="Arial"/>
          <w:color w:val="1A1A1A"/>
          <w:sz w:val="22"/>
          <w:szCs w:val="22"/>
        </w:rPr>
        <w:t xml:space="preserve">HTML (HyperText Markup Language) is the standard language used to create and structure content on the web. It uses tags (elements) to define the meaning and structure of web content.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HTML is a markup language, not a programming language. It has no logic or conditions. It forms the skeleton of every web page.</w:t>
            </w:r>
          </w:p>
        </w:tc>
      </w:tr>
    </w:tbl>
    <w:p>
      <w:pPr>
        <w:spacing w:after="0" w:before="100"/>
      </w:pPr>
      <w:r>
        <w:t xml:space="preserve"/>
      </w:r>
    </w:p>
    <w:p>
      <w:pPr>
        <w:pStyle w:val="Heading3"/>
        <w:spacing w:after="80" w:before="200"/>
      </w:pPr>
      <w:r>
        <w:rPr>
          <w:rFonts w:ascii="Arial" w:cs="Arial" w:eastAsia="Arial" w:hAnsi="Arial"/>
          <w:b/>
          <w:bCs/>
          <w:color w:val="C05000"/>
          <w:sz w:val="22"/>
          <w:szCs w:val="22"/>
        </w:rPr>
        <w:t xml:space="preserve">Need &amp; Benefits of 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Need</w:t>
            </w:r>
          </w:p>
        </w:tc>
        <w:tc>
          <w:tcPr>
            <w:tcW w:type="dxa" w:w="46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Benefit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Structure web content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Easy to learn and read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Cross-browser compatibility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Supported by all browsers natively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SEO foundation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Semantic tags help search engines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Integrates with CSS &amp; JS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Works as the base layer of the web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Media embedding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Images, video, audio built-in (HTML5)</w:t>
            </w:r>
          </w:p>
        </w:tc>
      </w:tr>
    </w:tbl>
    <w:p>
      <w:pPr>
        <w:spacing w:after="0" w:before="120"/>
      </w:pPr>
      <w:r>
        <w:t xml:space="preserve"/>
      </w:r>
    </w:p>
    <w:p>
      <w:pPr>
        <w:pStyle w:val="Heading3"/>
        <w:spacing w:after="80" w:before="200"/>
      </w:pPr>
      <w:r>
        <w:rPr>
          <w:rFonts w:ascii="Arial" w:cs="Arial" w:eastAsia="Arial" w:hAnsi="Arial"/>
          <w:b/>
          <w:bCs/>
          <w:color w:val="C05000"/>
          <w:sz w:val="22"/>
          <w:szCs w:val="22"/>
        </w:rPr>
        <w:t xml:space="preserve">HTML vs HTML5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80"/>
        <w:gridCol w:w="378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31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HTML</w:t>
            </w:r>
          </w:p>
        </w:tc>
        <w:tc>
          <w:tcPr>
            <w:tcW w:type="dxa" w:w="37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HTML5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Doctype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Long DOCTYPE string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&lt;!DOCTYPE html&gt; (simple)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Multimedia</w:t>
            </w:r>
          </w:p>
        </w:tc>
        <w:tc>
          <w:tcPr>
            <w:tcW w:type="dxa" w:w="31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Needs plugins (Flash)</w:t>
            </w:r>
          </w:p>
        </w:tc>
        <w:tc>
          <w:tcPr>
            <w:tcW w:type="dxa" w:w="37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Native &lt;audio&gt;, &lt;video&gt;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Storage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Cookies only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LocalStorage, SessionStorage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Semantic tags</w:t>
            </w:r>
          </w:p>
        </w:tc>
        <w:tc>
          <w:tcPr>
            <w:tcW w:type="dxa" w:w="31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&lt;header&gt;, &lt;footer&gt;, &lt;nav&gt;,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Form elements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Limited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Date, email, range, color pickers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Geolocation</w:t>
            </w:r>
          </w:p>
        </w:tc>
        <w:tc>
          <w:tcPr>
            <w:tcW w:type="dxa" w:w="31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Not available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Built-in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Canvas/SVG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available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&lt;canvas&gt; for 2D drawing</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Browser, BOM, and DOM</w:t>
      </w:r>
    </w:p>
    <w:p>
      <w:pPr>
        <w:pStyle w:val="Heading3"/>
        <w:spacing w:after="80" w:before="200"/>
      </w:pPr>
      <w:r>
        <w:rPr>
          <w:rFonts w:ascii="Arial" w:cs="Arial" w:eastAsia="Arial" w:hAnsi="Arial"/>
          <w:b/>
          <w:bCs/>
          <w:color w:val="C05000"/>
          <w:sz w:val="22"/>
          <w:szCs w:val="22"/>
        </w:rPr>
        <w:t xml:space="preserve">Browser</w:t>
      </w:r>
    </w:p>
    <w:p>
      <w:pPr>
        <w:spacing w:after="80" w:before="80"/>
      </w:pPr>
      <w:r>
        <w:rPr>
          <w:rFonts w:ascii="Arial" w:cs="Arial" w:eastAsia="Arial" w:hAnsi="Arial"/>
          <w:color w:val="1A1A1A"/>
          <w:sz w:val="22"/>
          <w:szCs w:val="22"/>
        </w:rPr>
        <w:t xml:space="preserve">The browser (Chrome, Firefox, Edge) renders HTML into a visible page. It reads the HTML file and paints the UI on screen.</w:t>
      </w:r>
    </w:p>
    <w:p>
      <w:pPr>
        <w:spacing w:after="0" w:before="80"/>
      </w:pPr>
      <w:r>
        <w:t xml:space="preserve"/>
      </w:r>
    </w:p>
    <w:p>
      <w:pPr>
        <w:pStyle w:val="Heading3"/>
        <w:spacing w:after="80" w:before="200"/>
      </w:pPr>
      <w:r>
        <w:rPr>
          <w:rFonts w:ascii="Arial" w:cs="Arial" w:eastAsia="Arial" w:hAnsi="Arial"/>
          <w:b/>
          <w:bCs/>
          <w:color w:val="C05000"/>
          <w:sz w:val="22"/>
          <w:szCs w:val="22"/>
        </w:rPr>
        <w:t xml:space="preserve">BOM — Browser Object Model</w:t>
      </w:r>
    </w:p>
    <w:p>
      <w:pPr>
        <w:spacing w:after="80" w:before="80"/>
      </w:pPr>
      <w:r>
        <w:rPr>
          <w:rFonts w:ascii="Arial" w:cs="Arial" w:eastAsia="Arial" w:hAnsi="Arial"/>
          <w:color w:val="1A1A1A"/>
          <w:sz w:val="22"/>
          <w:szCs w:val="22"/>
        </w:rPr>
        <w:t xml:space="preserve">BOM gives JavaScript access to browser-level features outside the document. The window object is the global object.</w:t>
      </w:r>
    </w:p>
    <w:p>
      <w:pPr>
        <w:spacing w:after="0" w:before="6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window.location.href        // Current URL</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window.history.back()       // Go back</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window.navigator.userAgent  // Browser info</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window.alert('Hello')       // Alert dialog</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window.innerWidth           // Viewport width</w:t>
            </w:r>
          </w:p>
        </w:tc>
      </w:tr>
    </w:tbl>
    <w:p>
      <w:pPr>
        <w:spacing w:after="0" w:before="100"/>
      </w:pPr>
      <w:r>
        <w:t xml:space="preserve"/>
      </w:r>
    </w:p>
    <w:p>
      <w:pPr>
        <w:pStyle w:val="Heading3"/>
        <w:spacing w:after="80" w:before="200"/>
      </w:pPr>
      <w:r>
        <w:rPr>
          <w:rFonts w:ascii="Arial" w:cs="Arial" w:eastAsia="Arial" w:hAnsi="Arial"/>
          <w:b/>
          <w:bCs/>
          <w:color w:val="C05000"/>
          <w:sz w:val="22"/>
          <w:szCs w:val="22"/>
        </w:rPr>
        <w:t xml:space="preserve">DOM — Document Object Model</w:t>
      </w:r>
    </w:p>
    <w:p>
      <w:pPr>
        <w:spacing w:after="80" w:before="80"/>
      </w:pPr>
      <w:r>
        <w:rPr>
          <w:rFonts w:ascii="Arial" w:cs="Arial" w:eastAsia="Arial" w:hAnsi="Arial"/>
          <w:color w:val="1A1A1A"/>
          <w:sz w:val="22"/>
          <w:szCs w:val="22"/>
        </w:rPr>
        <w:t xml:space="preserve">DOM is a tree structure that represents the HTML document. JavaScript uses DOM to read and manipulate the page dynamically.</w:t>
      </w:r>
    </w:p>
    <w:p>
      <w:pPr>
        <w:spacing w:after="0" w:before="6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HTML Structure: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&lt;html&gt;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&lt;body&gt;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&lt;h1 id="title"&gt;Hello&lt;/h1&gt;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&lt;/body&gt;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&lt;/html&gt;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DOM Manipulation:</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document.getElementById("title").innerText = "World";</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document.querySelector("h1").style.color = "red";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DOM is about the document (your HTML content). BOM is about the browser (window, history, location).</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DOCTYPE Declaration</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HTML5 DOCTYPE — always use this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&lt;!DOCTYPE html&gt;</w:t>
            </w:r>
          </w:p>
        </w:tc>
      </w:tr>
    </w:tbl>
    <w:p>
      <w:pPr>
        <w:spacing w:after="0" w:before="80"/>
      </w:pPr>
      <w:r>
        <w:t xml:space="preserve"/>
      </w:r>
    </w:p>
    <w:p>
      <w:pPr>
        <w:spacing w:after="80" w:before="80"/>
      </w:pPr>
      <w:r>
        <w:rPr>
          <w:rFonts w:ascii="Arial" w:cs="Arial" w:eastAsia="Arial" w:hAnsi="Arial"/>
          <w:color w:val="1A1A1A"/>
          <w:sz w:val="22"/>
          <w:szCs w:val="22"/>
        </w:rPr>
        <w:t xml:space="preserve">Why it matters:</w:t>
      </w:r>
    </w:p>
    <w:p>
      <w:pPr>
        <w:pStyle w:val="ListParagraph"/>
        <w:numPr>
          <w:ilvl w:val="0"/>
          <w:numId w:val="2"/>
        </w:numPr>
        <w:spacing w:after="60" w:before="60"/>
      </w:pPr>
      <w:r>
        <w:rPr>
          <w:rFonts w:ascii="Arial" w:cs="Arial" w:eastAsia="Arial" w:hAnsi="Arial"/>
          <w:color w:val="1A1A1A"/>
          <w:sz w:val="22"/>
          <w:szCs w:val="22"/>
        </w:rPr>
        <w:t xml:space="preserve">Tells the browser which version of HTML you are using</w:t>
      </w:r>
    </w:p>
    <w:p>
      <w:pPr>
        <w:pStyle w:val="ListParagraph"/>
        <w:numPr>
          <w:ilvl w:val="0"/>
          <w:numId w:val="2"/>
        </w:numPr>
        <w:spacing w:after="60" w:before="60"/>
      </w:pPr>
      <w:r>
        <w:rPr>
          <w:rFonts w:ascii="Arial" w:cs="Arial" w:eastAsia="Arial" w:hAnsi="Arial"/>
          <w:color w:val="1A1A1A"/>
          <w:sz w:val="22"/>
          <w:szCs w:val="22"/>
        </w:rPr>
        <w:t xml:space="preserve">Without it, the browser enters Quirks Mode (inconsistent rendering)</w:t>
      </w:r>
    </w:p>
    <w:p>
      <w:pPr>
        <w:pStyle w:val="ListParagraph"/>
        <w:numPr>
          <w:ilvl w:val="0"/>
          <w:numId w:val="2"/>
        </w:numPr>
        <w:spacing w:after="60" w:before="60"/>
      </w:pPr>
      <w:r>
        <w:rPr>
          <w:rFonts w:ascii="Arial" w:cs="Arial" w:eastAsia="Arial" w:hAnsi="Arial"/>
          <w:color w:val="1A1A1A"/>
          <w:sz w:val="22"/>
          <w:szCs w:val="22"/>
        </w:rPr>
        <w:t xml:space="preserve">HTML5 DOCTYPE is short and simple compared to older versions</w:t>
      </w:r>
    </w:p>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Character Encoding</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&lt;meta charset="UTF-8"&gt;</w:t>
            </w:r>
          </w:p>
        </w:tc>
      </w:tr>
    </w:tbl>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UTF-8 supports virtually all characters across all languages</w:t>
      </w:r>
    </w:p>
    <w:p>
      <w:pPr>
        <w:pStyle w:val="ListParagraph"/>
        <w:numPr>
          <w:ilvl w:val="0"/>
          <w:numId w:val="2"/>
        </w:numPr>
        <w:spacing w:after="60" w:before="60"/>
      </w:pPr>
      <w:r>
        <w:rPr>
          <w:rFonts w:ascii="Arial" w:cs="Arial" w:eastAsia="Arial" w:hAnsi="Arial"/>
          <w:color w:val="1A1A1A"/>
          <w:sz w:val="22"/>
          <w:szCs w:val="22"/>
        </w:rPr>
        <w:t xml:space="preserve">Always declare this in &lt;head&gt; to prevent garbled text</w:t>
      </w:r>
    </w:p>
    <w:p>
      <w:pPr>
        <w:pStyle w:val="ListParagraph"/>
        <w:numPr>
          <w:ilvl w:val="0"/>
          <w:numId w:val="2"/>
        </w:numPr>
        <w:spacing w:after="60" w:before="60"/>
      </w:pPr>
      <w:r>
        <w:rPr>
          <w:rFonts w:ascii="Arial" w:cs="Arial" w:eastAsia="Arial" w:hAnsi="Arial"/>
          <w:color w:val="1A1A1A"/>
          <w:sz w:val="22"/>
          <w:szCs w:val="22"/>
        </w:rPr>
        <w:t xml:space="preserve">Without it, special characters like é, ñ, ₹ may not display correctly</w:t>
      </w:r>
    </w:p>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&lt;script&gt; and &lt;link&gt; Tags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External CSS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&lt;link rel="stylesheet" href="styles.css"&gt;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External JavaScript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&lt;script src="app.js"&gt;&lt;/script&gt;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defer: runs after HTML is parsed, in order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&lt;script src="app.js" defer&gt;&lt;/script&gt;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async: runs immediately when downloaded, any order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&lt;script src="analytics.js" async&gt;&lt;/script&gt;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defer vs async: defer executes scripts in ORDER after DOM is ready. async executes IMMEDIATELY when downloaded, order not guaranteed. Use defer for app scripts, async for independent scripts like analytics.</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Standard HTML5 Document Structure</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&lt;!DOCTYPE html&gt;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&lt;html lang="en"&gt;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&lt;head&gt;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&lt;meta charset="UTF-8"&gt;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&lt;meta name="viewport" content="width=device-width, initial-scale=1.0"&gt;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&lt;title&gt;My Page&lt;/title&gt;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&lt;link rel="stylesheet" href="styles.css"&gt;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&lt;/head&gt;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&lt;body&gt;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&lt;header&gt;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&lt;nav&gt;...&lt;/nav&gt;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&lt;/header&gt;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&lt;main&gt;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&lt;section&gt;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&lt;article&gt;...&lt;/article&gt;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&lt;/section&gt;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&lt;/main&gt;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&lt;footer&gt;...&lt;/footer&gt;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&lt;script src="app.js" defer&gt;&lt;/script&gt;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&lt;/body&gt;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&lt;/html&gt;</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Comments in HTML</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This is a single-line comment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This is a</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multi-line comment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Never put sensitive data in HTML comments — they are visible in browser source code (Ctrl+U).</w:t>
            </w:r>
          </w:p>
        </w:tc>
      </w:tr>
    </w:tbl>
    <w:p>
      <w:pPr>
        <w:spacing w:after="0" w:before="160"/>
      </w:pPr>
      <w:r>
        <w:t xml:space="preserve"/>
      </w:r>
    </w:p>
    <w:p>
      <w:r>
        <w:br w:type="page"/>
      </w:r>
    </w:p>
    <w:p>
      <w:pPr>
        <w:pStyle w:val="Heading1"/>
        <w:spacing w:after="160" w:before="320"/>
      </w:pPr>
      <w:r>
        <w:rPr>
          <w:rFonts w:ascii="Arial" w:cs="Arial" w:eastAsia="Arial" w:hAnsi="Arial"/>
          <w:b/>
          <w:bCs/>
          <w:color w:val="1E3A5F"/>
          <w:sz w:val="32"/>
          <w:szCs w:val="32"/>
        </w:rPr>
        <w:t xml:space="preserve">2. Getting Started — Tools</w:t>
      </w:r>
    </w:p>
    <w:p>
      <w:pPr>
        <w:pStyle w:val="Heading2"/>
        <w:pBdr>
          <w:bottom w:val="single" w:color="2E6DA4" w:sz="4" w:space="2"/>
        </w:pBdr>
        <w:spacing w:after="120" w:before="240"/>
      </w:pPr>
      <w:r>
        <w:rPr>
          <w:rFonts w:ascii="Arial" w:cs="Arial" w:eastAsia="Arial" w:hAnsi="Arial"/>
          <w:b/>
          <w:bCs/>
          <w:color w:val="2E6DA4"/>
          <w:sz w:val="26"/>
          <w:szCs w:val="26"/>
        </w:rPr>
        <w:t xml:space="preserve">Visual Studio Code Features for 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How to 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Emmet Abbreviations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Type ! and press Tab → full HTML5 boilerplate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Live Server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Right-click → Open with Live Server for auto-reload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IntelliSense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Auto-completes HTML tags and attributes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Multi-cursor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Alt + Click to edit multiple places at once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Format Document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Shift + Alt + F to auto-format code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Tag wrapping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Ctrl+Shift+P → Wrap with Abbreviation</w:t>
            </w:r>
          </w:p>
        </w:tc>
      </w:tr>
    </w:tbl>
    <w:p>
      <w:pPr>
        <w:spacing w:after="0" w:before="100"/>
      </w:pPr>
      <w:r>
        <w:t xml:space="preserve"/>
      </w:r>
    </w:p>
    <w:p>
      <w:pPr>
        <w:spacing w:after="80" w:before="80"/>
      </w:pPr>
      <w:r>
        <w:rPr>
          <w:rFonts w:ascii="Arial" w:cs="Arial" w:eastAsia="Arial" w:hAnsi="Arial"/>
          <w:color w:val="1A1A1A"/>
          <w:sz w:val="22"/>
          <w:szCs w:val="22"/>
        </w:rPr>
        <w:t xml:space="preserve">Useful Emmet shortcuts: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div.container     →  &lt;div class='container'&gt;&lt;/div&gt;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ul&gt;li*3           →  &lt;ul&gt;&lt;li&gt;&lt;/li&gt;&lt;li&gt;&lt;/li&gt;&lt;li&gt;&lt;/li&gt;&lt;/ul&gt;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input[type=email] →  &lt;input type='email'&gt;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form&gt;input*3+button[type=submit]  →  Full form skeleton</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Google Chrome DevTools</w:t>
      </w:r>
    </w:p>
    <w:p>
      <w:pPr>
        <w:spacing w:after="80" w:before="80"/>
      </w:pPr>
      <w:r>
        <w:rPr>
          <w:rFonts w:ascii="Arial" w:cs="Arial" w:eastAsia="Arial" w:hAnsi="Arial"/>
          <w:color w:val="1A1A1A"/>
          <w:sz w:val="22"/>
          <w:szCs w:val="22"/>
        </w:rPr>
        <w:t xml:space="preserve">Open with: F12 or Right-click → Inspect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Tab</w:t>
            </w:r>
          </w:p>
        </w:tc>
        <w:tc>
          <w:tcPr>
            <w:tcW w:type="dxa" w:w="7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Elements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View and edit the DOM live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Console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Run JavaScript, see errors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Network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Monitor HTTP requests and responses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Sources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Debug JavaScript with breakpoints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Application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View localStorage, cookies, sessionStorage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Performance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Analyze page speed and rendering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Right-click any element on the page → Inspect → DevTools jumps to that element in the DOM. You can edit HTML and CSS live. Changes reset on page refresh.</w:t>
            </w:r>
          </w:p>
        </w:tc>
      </w:tr>
    </w:tbl>
    <w:p>
      <w:pPr>
        <w:spacing w:after="0" w:before="160"/>
      </w:pPr>
      <w:r>
        <w:t xml:space="preserve"/>
      </w:r>
    </w:p>
    <w:p>
      <w:r>
        <w:br w:type="page"/>
      </w:r>
    </w:p>
    <w:p>
      <w:pPr>
        <w:pStyle w:val="Heading1"/>
        <w:spacing w:after="160" w:before="320"/>
      </w:pPr>
      <w:r>
        <w:rPr>
          <w:rFonts w:ascii="Arial" w:cs="Arial" w:eastAsia="Arial" w:hAnsi="Arial"/>
          <w:b/>
          <w:bCs/>
          <w:color w:val="1E3A5F"/>
          <w:sz w:val="32"/>
          <w:szCs w:val="32"/>
        </w:rPr>
        <w:t xml:space="preserve">3. Elements &amp; Attributes</w:t>
      </w:r>
    </w:p>
    <w:p>
      <w:pPr>
        <w:pStyle w:val="Heading2"/>
        <w:pBdr>
          <w:bottom w:val="single" w:color="2E6DA4" w:sz="4" w:space="2"/>
        </w:pBdr>
        <w:spacing w:after="120" w:before="240"/>
      </w:pPr>
      <w:r>
        <w:rPr>
          <w:rFonts w:ascii="Arial" w:cs="Arial" w:eastAsia="Arial" w:hAnsi="Arial"/>
          <w:b/>
          <w:bCs/>
          <w:color w:val="2E6DA4"/>
          <w:sz w:val="26"/>
          <w:szCs w:val="26"/>
        </w:rPr>
        <w:t xml:space="preserve">Formatting Tags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&lt;b&gt;Bold text&lt;/b&gt;              &lt;!-- Visual only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&lt;strong&gt;Strong text&lt;/strong&gt;  &lt;!-- Semantic importance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&lt;i&gt;Italic text&lt;/i&gt;            &lt;!-- Visual only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&lt;em&gt;Emphasized&lt;/em&gt;           &lt;!-- Semantic emphasis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&lt;u&gt;Underline&lt;/u&gt;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&lt;s&gt;Strikethrough&lt;/s&gt;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&lt;mark&gt;Highlighted&lt;/mark&gt;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&lt;sub&gt;Subscript&lt;/sub&gt;   (H&lt;sub&gt;2&lt;/sub&gt;O)</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&lt;sup&gt;Superscript&lt;/sup&gt; (x&lt;sup&gt;2&lt;/sup&gt;)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&lt;code&gt;Inline code&lt;/code&gt;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&lt;pre&gt;Preformatted text (preserves spaces)&lt;/pre&gt;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&lt;blockquote&gt;Quoted content&lt;/blockquote&gt;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&lt;b&gt; vs &lt;strong&gt;: Both look bold visually, but &lt;strong&gt; has semantic meaning (screen readers emphasize it). Same for &lt;i&gt; vs &lt;em&gt;. Always prefer semantic tags.</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Lists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Unordered List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&lt;ul&gt;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&lt;li&gt;HTML&lt;/li&gt;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&lt;li&gt;CSS&lt;/li&gt;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&lt;li&gt;JavaScript&lt;/li&gt;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&lt;/ul&gt;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Ordered List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&lt;ol&gt;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&lt;li&gt;First&lt;/li&gt;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&lt;li&gt;Second&lt;/li&gt;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&lt;/ol&gt;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Ordered list starting from 5 --&gt;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&lt;ol start="5"&gt;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&lt;li&gt;Item 5&lt;/li&gt;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&lt;/ol&gt;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Description List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&lt;dl&gt;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&lt;dt&gt;HTML&lt;/dt&gt;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&lt;dd&gt;HyperText Markup Language&lt;/dd&gt;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&lt;/dl&gt;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Nested Lists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&lt;ul&gt;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&lt;li&gt;Frontend</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&lt;ul&gt;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&lt;li&gt;HTML&lt;/li&gt;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&lt;li&gt;CSS&lt;/li&gt;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&lt;/ul&gt;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&lt;/li&gt;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&lt;/ul&gt;</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Tables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&lt;table border="1"&gt;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&lt;thead&gt;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&lt;tr&gt;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&lt;th&gt;Name&lt;/th&gt;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&lt;th&gt;Age&lt;/th&gt;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&lt;th&gt;City&lt;/th&gt;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&lt;/tr&gt;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&lt;/thead&gt;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&lt;tbody&gt;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&lt;tr&gt;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&lt;td&gt;Rahul&lt;/td&gt;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&lt;td&gt;25&lt;/td&gt;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&lt;td&gt;Mumbai&lt;/td&gt;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&lt;/tr&gt;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&lt;/tbody&gt;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&lt;tfoot&gt;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&lt;tr&gt;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&lt;td colspan="3"&gt;End of Table&lt;/td&gt;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&lt;/tr&gt;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&lt;/tfoot&gt;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&lt;/table&gt;</w:t>
            </w:r>
          </w:p>
        </w:tc>
      </w:tr>
    </w:tbl>
    <w:p>
      <w:pPr>
        <w:spacing w:after="0" w:before="80"/>
      </w:pPr>
      <w:r>
        <w:t xml:space="preserve"/>
      </w:r>
    </w:p>
    <w:p>
      <w:pPr>
        <w:spacing w:after="80" w:before="80"/>
      </w:pPr>
      <w:r>
        <w:rPr>
          <w:rFonts w:ascii="Arial" w:cs="Arial" w:eastAsia="Arial" w:hAnsi="Arial"/>
          <w:color w:val="1A1A1A"/>
          <w:sz w:val="22"/>
          <w:szCs w:val="22"/>
        </w:rPr>
        <w:t xml:space="preserve">Key attributes:</w:t>
      </w:r>
    </w:p>
    <w:p>
      <w:pPr>
        <w:pStyle w:val="ListParagraph"/>
        <w:numPr>
          <w:ilvl w:val="0"/>
          <w:numId w:val="2"/>
        </w:numPr>
        <w:spacing w:after="60" w:before="60"/>
      </w:pPr>
      <w:r>
        <w:rPr>
          <w:rFonts w:ascii="Arial" w:cs="Arial" w:eastAsia="Arial" w:hAnsi="Arial"/>
          <w:color w:val="1A1A1A"/>
          <w:sz w:val="22"/>
          <w:szCs w:val="22"/>
        </w:rPr>
        <w:t xml:space="preserve">colspan="2" — cell spans 2 columns</w:t>
      </w:r>
    </w:p>
    <w:p>
      <w:pPr>
        <w:pStyle w:val="ListParagraph"/>
        <w:numPr>
          <w:ilvl w:val="0"/>
          <w:numId w:val="2"/>
        </w:numPr>
        <w:spacing w:after="60" w:before="60"/>
      </w:pPr>
      <w:r>
        <w:rPr>
          <w:rFonts w:ascii="Arial" w:cs="Arial" w:eastAsia="Arial" w:hAnsi="Arial"/>
          <w:color w:val="1A1A1A"/>
          <w:sz w:val="22"/>
          <w:szCs w:val="22"/>
        </w:rPr>
        <w:t xml:space="preserve">rowspan="2" — cell spans 2 rows</w:t>
      </w:r>
    </w:p>
    <w:p>
      <w:pPr>
        <w:pStyle w:val="ListParagraph"/>
        <w:numPr>
          <w:ilvl w:val="0"/>
          <w:numId w:val="2"/>
        </w:numPr>
        <w:spacing w:after="60" w:before="60"/>
      </w:pPr>
      <w:r>
        <w:rPr>
          <w:rFonts w:ascii="Arial" w:cs="Arial" w:eastAsia="Arial" w:hAnsi="Arial"/>
          <w:color w:val="1A1A1A"/>
          <w:sz w:val="22"/>
          <w:szCs w:val="22"/>
        </w:rPr>
        <w:t xml:space="preserve">&lt;thead&gt;, &lt;tbody&gt;, &lt;tfoot&gt; — for structure and accessibility</w:t>
      </w:r>
    </w:p>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Form &amp; Input Tags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&lt;form action="/submit" method="POST"&gt;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&lt;input type="text" name="username" placeholder="Enter name"&gt;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&lt;input type="password" name="pwd"&gt;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&lt;input type="email" name="email"&gt;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&lt;input type="number" name="age" min="1" max="100"&gt;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&lt;input type="radio" name="gender" value="male"&gt; Male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&lt;input type="radio" name="gender" value="female"&gt; Female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&lt;input type="checkbox" name="agree" value="yes"&gt; I Agree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&lt;select name="city"&gt;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&lt;option value="mumbai"&gt;Mumbai&lt;/option&gt;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&lt;option value="delhi"&gt;Delhi&lt;/option&gt;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&lt;/select&gt;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&lt;textarea name="message" rows="4" cols="40"&gt;&lt;/textarea&gt;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&lt;button type="submit"&gt;Submit&lt;/button&gt;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&lt;button type="reset"&gt;Clear&lt;/button&gt;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&lt;/form&gt;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Form method: GET sends data in URL (visible) — for search. POST sends data in request body (hidden) — for sensitive data. In MERN, you'll mostly use POST for API calls via fetch/axios.</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Images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&lt;img src="photo.jpg" alt="A beautiful sunset" width="400" height="300"&gt;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Lazy loading (HTML5) — loads only when visible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&lt;img src="big-image.jpg" alt="..." loading="lazy"&gt;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Responsive image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&lt;picture&gt;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&lt;source media="(min-width: 768px)" srcset="large.jpg"&gt;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&lt;source media="(min-width: 480px)" srcset="medium.jpg"&gt;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&lt;img src="small.jpg" alt="Responsive image"&gt;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&lt;/picture&gt;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The alt attribute is critical for accessibility and SEO. Always provide a meaningful description. For decorative images, use alt='' (empty string — tells screen readers to skip it).</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Inline vs Block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Block Elements</w:t>
            </w:r>
          </w:p>
        </w:tc>
        <w:tc>
          <w:tcPr>
            <w:tcW w:type="dxa" w:w="46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Inline Elements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Start on a new 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Stay on the same line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Take full available width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Take only as much width as their content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&lt;div&gt;, &lt;p&gt;, &lt;h1&gt;–&lt;h6&gt;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&lt;span&gt;, &lt;a&gt;, &lt;strong&gt;, &lt;em&gt;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&lt;ul&gt;, &lt;li&gt;, &lt;table&gt;, &lt;form&gt;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&lt;img&gt;, &lt;input&gt;, &lt;label&gt;, &lt;button&gt;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&lt;header&gt;, &lt;section&gt;, &lt;footer&gt;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&lt;code&gt;, &lt;sub&gt;, &lt;sup&gt;, &lt;mark&gt;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&lt;div&gt; vs &lt;span&gt;: &lt;div&gt; is a block-level container for grouping sections. &lt;span&gt; is an inline container for styling part of text. Both have no semantic meaning — use semantic tags when possible.</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id vs class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34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34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class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Uniqueness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Must be unique on the page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Can be reused on multiple elements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CSS selector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#myId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.myClass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JS selector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getElementById()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getElementsByClassName()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Use case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Unique sections, anchor links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Shared styles across elements</w:t>
            </w:r>
          </w:p>
        </w:tc>
      </w:tr>
    </w:tbl>
    <w:p>
      <w:pPr>
        <w:spacing w:after="0" w:before="8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id: unique identifier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&lt;div id="header"&gt;Only one header&lt;/div&gt;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class: reusable style group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&lt;p class="highlight"&gt;First paragraph&lt;/p&gt;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&lt;p class="highlight"&gt;Second paragraph&lt;/p&gt;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Multiple classes on one element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&lt;button class="btn btn-primary large"&gt;Click&lt;/button&gt;</w:t>
            </w:r>
          </w:p>
        </w:tc>
      </w:tr>
    </w:tbl>
    <w:p>
      <w:pPr>
        <w:spacing w:after="0" w:before="160"/>
      </w:pPr>
      <w:r>
        <w:t xml:space="preserve"/>
      </w:r>
    </w:p>
    <w:p>
      <w:r>
        <w:br w:type="page"/>
      </w:r>
    </w:p>
    <w:p>
      <w:pPr>
        <w:pStyle w:val="Heading1"/>
        <w:spacing w:after="160" w:before="320"/>
      </w:pPr>
      <w:r>
        <w:rPr>
          <w:rFonts w:ascii="Arial" w:cs="Arial" w:eastAsia="Arial" w:hAnsi="Arial"/>
          <w:b/>
          <w:bCs/>
          <w:color w:val="1E3A5F"/>
          <w:sz w:val="32"/>
          <w:szCs w:val="32"/>
        </w:rPr>
        <w:t xml:space="preserve">4. Navigation &amp; Hyperlinks</w:t>
      </w:r>
    </w:p>
    <w:p>
      <w:pPr>
        <w:pStyle w:val="Heading2"/>
        <w:pBdr>
          <w:bottom w:val="single" w:color="2E6DA4" w:sz="4" w:space="2"/>
        </w:pBdr>
        <w:spacing w:after="120" w:before="240"/>
      </w:pPr>
      <w:r>
        <w:rPr>
          <w:rFonts w:ascii="Arial" w:cs="Arial" w:eastAsia="Arial" w:hAnsi="Arial"/>
          <w:b/>
          <w:bCs/>
          <w:color w:val="2E6DA4"/>
          <w:sz w:val="26"/>
          <w:szCs w:val="26"/>
        </w:rPr>
        <w:t xml:space="preserve">Anchor Tag (&lt;a&gt;)</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External link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&lt;a href="https://google.com"&gt;Go to Google&lt;/a&gt;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Open in new tab (secure)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&lt;a href="https://google.com" target="_blank" rel="noopener noreferrer"&gt;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Open in new tab</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&lt;/a&gt;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Email link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&lt;a href="mailto:someone@example.com"&gt;Send Email&lt;/a&gt;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Phone link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&lt;a href="tel:+919876543210"&gt;Call Us&lt;/a&gt;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Download link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&lt;a href="resume.pdf" download&gt;Download Resume&lt;/a&gt;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Always add rel="noopener noreferrer" with target="_blank" to prevent tab-napping security vulnerabilities. Without it, the opened page can redirect your original tab.</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Navigation Tag</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&lt;nav&gt;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&lt;ul&gt;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&lt;li&gt;&lt;a href='/'&gt;Home&lt;/a&gt;&lt;/li&gt;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&lt;li&gt;&lt;a href='/about'&gt;About&lt;/a&gt;&lt;/li&gt;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&lt;li&gt;&lt;a href='/contact'&gt;Contact&lt;/a&gt;&lt;/li&gt;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&lt;/ul&gt;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&lt;/nav&gt;</w:t>
            </w:r>
          </w:p>
        </w:tc>
      </w:tr>
    </w:tbl>
    <w:p>
      <w:pPr>
        <w:spacing w:after="0" w:before="80"/>
      </w:pPr>
      <w:r>
        <w:t xml:space="preserve"/>
      </w:r>
    </w:p>
    <w:p>
      <w:pPr>
        <w:spacing w:after="80" w:before="80"/>
      </w:pPr>
      <w:r>
        <w:rPr>
          <w:rFonts w:ascii="Arial" w:cs="Arial" w:eastAsia="Arial" w:hAnsi="Arial"/>
          <w:color w:val="1A1A1A"/>
          <w:sz w:val="22"/>
          <w:szCs w:val="22"/>
        </w:rPr>
        <w:t xml:space="preserve">&lt;nav&gt; is a semantic HTML5 element. Screen readers and search engines understand it as a navigation section. Use for primary menus, breadcrumbs, and table of contents.</w:t>
      </w:r>
    </w:p>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Anchor Links — Reference to Intermediate Section (Page Jumps)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The link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&lt;a href="#section2"&gt;Jump to Section 2&lt;/a&gt;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The target section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&lt;section id="section2"&gt;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&lt;h2&gt;Section 2&lt;/h2&gt;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&lt;p&gt;Content here...&lt;/p&gt;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&lt;/section&gt;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Back to top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&lt;a href="#top"&gt;Back to Top&lt;/a&gt;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&lt;div id="top"&gt;&lt;/div&gt;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In MERN single-page apps, page jump anchors work on static landing pages. In React, use React Router's hash routing or scroll libraries like react-scroll for smooth scrolling.</w:t>
            </w:r>
          </w:p>
        </w:tc>
      </w:tr>
    </w:tbl>
    <w:p>
      <w:pPr>
        <w:spacing w:after="0" w:before="160"/>
      </w:pPr>
      <w:r>
        <w:t xml:space="preserve"/>
      </w:r>
    </w:p>
    <w:p>
      <w:r>
        <w:br w:type="page"/>
      </w:r>
    </w:p>
    <w:p>
      <w:pPr>
        <w:pStyle w:val="Heading1"/>
        <w:spacing w:after="160" w:before="320"/>
      </w:pPr>
      <w:r>
        <w:rPr>
          <w:rFonts w:ascii="Arial" w:cs="Arial" w:eastAsia="Arial" w:hAnsi="Arial"/>
          <w:b/>
          <w:bCs/>
          <w:color w:val="1E3A5F"/>
          <w:sz w:val="32"/>
          <w:szCs w:val="32"/>
        </w:rPr>
        <w:t xml:space="preserve">5. Events in HTML</w:t>
      </w:r>
    </w:p>
    <w:p>
      <w:pPr>
        <w:spacing w:after="80" w:before="80"/>
      </w:pPr>
      <w:r>
        <w:rPr>
          <w:rFonts w:ascii="Arial" w:cs="Arial" w:eastAsia="Arial" w:hAnsi="Arial"/>
          <w:color w:val="1A1A1A"/>
          <w:sz w:val="22"/>
          <w:szCs w:val="22"/>
        </w:rPr>
        <w:t xml:space="preserve">Events allow HTML elements to react to user or browser actions. In modern MERN/React projects, use JavaScript addEventListener or React's onClick prop instead of inline HTML events.</w:t>
      </w:r>
    </w:p>
    <w:p>
      <w:pPr>
        <w:spacing w:after="0" w:before="10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Mouse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Event</w:t>
            </w:r>
          </w:p>
        </w:tc>
        <w:tc>
          <w:tcPr>
            <w:tcW w:type="dxa" w:w="6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When it fires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onclick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 clicks an element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ondblclick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User double-clicks an element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onmouseover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Mouse moves over an element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onmouseout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Mouse leaves an element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onmousedown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Mouse button is pressed down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onmouseup</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Mouse button is released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onmousemove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Mouse moves within the element</w:t>
            </w:r>
          </w:p>
        </w:tc>
      </w:tr>
    </w:tbl>
    <w:p>
      <w:pPr>
        <w:spacing w:after="0" w:before="8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&lt;button onclick="console.log('clicked')"&gt;Click&lt;/button&gt;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&lt;button ondblclick="console.log('double clicked')"&gt;Double Click&lt;/button&gt;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&lt;div onmouseover="this.style.background='yellow'"</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onmouseout="this.style.background=''"&gt;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Hover me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&lt;/div&gt;</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Key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Event</w:t>
            </w:r>
          </w:p>
        </w:tc>
        <w:tc>
          <w:tcPr>
            <w:tcW w:type="dxa" w:w="6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When it fires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onkeydown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Key is pressed down (fires first)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onkeyup</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Key is released (fires last)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onkeypress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Key is pressed (deprecated in HTML5)</w:t>
            </w:r>
          </w:p>
        </w:tc>
      </w:tr>
    </w:tbl>
    <w:p>
      <w:pPr>
        <w:spacing w:after="0" w:before="8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&lt;input type="text"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onkeydown="console.log('Key down:', event.key)"</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onkeyup="console.log('Key up:', event.key)"&gt;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Modern equivalent: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document.querySelector('input').addEventListener('keydown', (e) =&gt;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console.log(e.key, e.code, e.ctrlKey);</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Form Related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Event</w:t>
            </w:r>
          </w:p>
        </w:tc>
        <w:tc>
          <w:tcPr>
            <w:tcW w:type="dxa" w:w="69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When it fires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onsubmit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Form is submitted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onreset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Form is reset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Any input change (fires immediately, every keystroke)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onchange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Value changes AND focus leaves the 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onblur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Element loses focus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onfocus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Element gains focus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onselect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 inside input is selected</w:t>
            </w:r>
          </w:p>
        </w:tc>
      </w:tr>
    </w:tbl>
    <w:p>
      <w:pPr>
        <w:spacing w:after="0" w:before="8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&lt;form onsubmit="handleSubmit(event)"&gt;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&lt;input type="text"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onfocus="this.style.border='2px solid blue'"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onblur="this.style.border=''"</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onchange="console.log('Changed to:', this.value)"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oninput="console.log('Input:', this.value)"&gt;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&lt;button type="submit"&gt;Submit&lt;/button&gt;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&lt;/form&gt;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function handleSubmit(e)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e.preventDefault(); // Stops page reload</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console.log('Form submitted');</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oninput vs onchange: oninput fires on EVERY keystroke (live, real-time). onchange fires only when value changes AND focus leaves the field. In React, onChange behaves like oninput (fires on every keystroke).</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Load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Event</w:t>
            </w:r>
          </w:p>
        </w:tc>
        <w:tc>
          <w:tcPr>
            <w:tcW w:type="dxa" w:w="6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When it fires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onload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Page or resource has fully loaded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onbeforeunload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User is about to leave the 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onunload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Page is being unloaded/closed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onresize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Browser window is resized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onscroll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Page or element is scrolled</w:t>
            </w:r>
          </w:p>
        </w:tc>
      </w:tr>
    </w:tbl>
    <w:p>
      <w:pPr>
        <w:spacing w:after="0" w:before="8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Show warning before leaving page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window.onbeforeunload = function()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return 'Are you sure you want to leave?';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Modern equivalent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window.addEventListener('load', () =&gt;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console.log('Page fully loaded');</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oncanplay — Media Event</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&lt;video id="myVideo" oncanplay="videoReady()" controls&gt;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&lt;source src="movie.mp4" type="video/mp4"&gt;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&lt;/video&gt;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function videoReady()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 Browser can now start playing (may still pause to buffer)</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document.getElementById('myVideo').play();</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Event</w:t>
            </w:r>
          </w:p>
        </w:tc>
        <w:tc>
          <w:tcPr>
            <w:tcW w:type="dxa" w:w="6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When it fires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oncanplay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Browser can start playing (may pause to buffer)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oncanplaythrough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Browser can play without stopping to buffer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onplay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Playback has begun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onpause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Playback is paused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onended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Media has finished playing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ontimeupdate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Current playback position changed</w:t>
            </w:r>
          </w:p>
        </w:tc>
      </w:tr>
    </w:tbl>
    <w:p>
      <w:pPr>
        <w:spacing w:after="0" w:before="160"/>
      </w:pPr>
      <w:r>
        <w:t xml:space="preserve"/>
      </w:r>
    </w:p>
    <w:p>
      <w:r>
        <w:br w:type="page"/>
      </w:r>
    </w:p>
    <w:p>
      <w:pPr>
        <w:pStyle w:val="Heading1"/>
        <w:spacing w:after="160" w:before="320"/>
      </w:pPr>
      <w:r>
        <w:rPr>
          <w:rFonts w:ascii="Arial" w:cs="Arial" w:eastAsia="Arial" w:hAnsi="Arial"/>
          <w:b/>
          <w:bCs/>
          <w:color w:val="1E3A5F"/>
          <w:sz w:val="32"/>
          <w:szCs w:val="32"/>
        </w:rPr>
        <w:t xml:space="preserve">6. Accessibility</w:t>
      </w:r>
    </w:p>
    <w:p>
      <w:pPr>
        <w:pStyle w:val="Heading2"/>
        <w:pBdr>
          <w:bottom w:val="single" w:color="2E6DA4" w:sz="4" w:space="2"/>
        </w:pBdr>
        <w:spacing w:after="120" w:before="240"/>
      </w:pPr>
      <w:r>
        <w:rPr>
          <w:rFonts w:ascii="Arial" w:cs="Arial" w:eastAsia="Arial" w:hAnsi="Arial"/>
          <w:b/>
          <w:bCs/>
          <w:color w:val="2E6DA4"/>
          <w:sz w:val="26"/>
          <w:szCs w:val="26"/>
        </w:rPr>
        <w:t xml:space="preserve">What is Web Accessibility?</w:t>
      </w:r>
    </w:p>
    <w:p>
      <w:pPr>
        <w:spacing w:after="80" w:before="80"/>
      </w:pPr>
      <w:r>
        <w:rPr>
          <w:rFonts w:ascii="Arial" w:cs="Arial" w:eastAsia="Arial" w:hAnsi="Arial"/>
          <w:color w:val="1A1A1A"/>
          <w:sz w:val="22"/>
          <w:szCs w:val="22"/>
        </w:rPr>
        <w:t xml:space="preserve">Accessibility (a11y) means designing web content so everyone can use it, including people with visual, hearing, motor, or cognitive disabilities.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In a MERN interview: 'Accessibility means making sure that people using screen readers, keyboard navigation, or other assistive technologies can fully use our application.'</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Key Accessibility Practices</w:t>
      </w:r>
    </w:p>
    <w:p>
      <w:pPr>
        <w:pStyle w:val="Heading3"/>
        <w:spacing w:after="80" w:before="200"/>
      </w:pPr>
      <w:r>
        <w:rPr>
          <w:rFonts w:ascii="Arial" w:cs="Arial" w:eastAsia="Arial" w:hAnsi="Arial"/>
          <w:b/>
          <w:bCs/>
          <w:color w:val="C05000"/>
          <w:sz w:val="22"/>
          <w:szCs w:val="22"/>
        </w:rPr>
        <w:t xml:space="preserve">1. Semantic HTML (Most Important)</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Bad: Meaningless divs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&lt;div class='nav'&gt;Menu&lt;/div&gt;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&lt;div class='btn' onclick='submit()'&gt;Submit&lt;/div&gt;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Good: Semantic HTML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&lt;nav&gt;Menu&lt;/nav&gt;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&lt;button type='submit'&gt;Submit&lt;/button&gt;</w:t>
            </w:r>
          </w:p>
        </w:tc>
      </w:tr>
    </w:tbl>
    <w:p>
      <w:pPr>
        <w:spacing w:after="0" w:before="100"/>
      </w:pPr>
      <w:r>
        <w:t xml:space="preserve"/>
      </w:r>
    </w:p>
    <w:p>
      <w:pPr>
        <w:pStyle w:val="Heading3"/>
        <w:spacing w:after="80" w:before="200"/>
      </w:pPr>
      <w:r>
        <w:rPr>
          <w:rFonts w:ascii="Arial" w:cs="Arial" w:eastAsia="Arial" w:hAnsi="Arial"/>
          <w:b/>
          <w:bCs/>
          <w:color w:val="C05000"/>
          <w:sz w:val="22"/>
          <w:szCs w:val="22"/>
        </w:rPr>
        <w:t xml:space="preserve">2. alt Attribute on Images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&lt;img src="logo.png" alt="Company Logo"&gt;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&lt;img src="decoration.png" alt=""&gt;  &lt;!-- Empty: tells screen reader to skip --&gt;</w:t>
            </w:r>
          </w:p>
        </w:tc>
      </w:tr>
    </w:tbl>
    <w:p>
      <w:pPr>
        <w:spacing w:after="0" w:before="100"/>
      </w:pPr>
      <w:r>
        <w:t xml:space="preserve"/>
      </w:r>
    </w:p>
    <w:p>
      <w:pPr>
        <w:pStyle w:val="Heading3"/>
        <w:spacing w:after="80" w:before="200"/>
      </w:pPr>
      <w:r>
        <w:rPr>
          <w:rFonts w:ascii="Arial" w:cs="Arial" w:eastAsia="Arial" w:hAnsi="Arial"/>
          <w:b/>
          <w:bCs/>
          <w:color w:val="C05000"/>
          <w:sz w:val="22"/>
          <w:szCs w:val="22"/>
        </w:rPr>
        <w:t xml:space="preserve">3. ARIA Attributes (Accessible Rich Internet Applications)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Role: what the element IS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&lt;div role="button" tabindex="0" onclick="doSomething()"&gt;Click&lt;/div&gt;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aria-label: label for screen readers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&lt;input type="search" aria-label="Search products"&gt;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aria-expanded: state of toggles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&lt;button aria-expanded="false" onclick="toggleMenu()"&gt;Menu&lt;/button&gt;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aria-live: announce dynamic changes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&lt;div aria-live="polite" id="status"&gt;Loading...&lt;/div&gt;</w:t>
            </w:r>
          </w:p>
        </w:tc>
      </w:tr>
    </w:tbl>
    <w:p>
      <w:pPr>
        <w:spacing w:after="0" w:before="100"/>
      </w:pPr>
      <w:r>
        <w:t xml:space="preserve"/>
      </w:r>
    </w:p>
    <w:p>
      <w:pPr>
        <w:pStyle w:val="Heading3"/>
        <w:spacing w:after="80" w:before="200"/>
      </w:pPr>
      <w:r>
        <w:rPr>
          <w:rFonts w:ascii="Arial" w:cs="Arial" w:eastAsia="Arial" w:hAnsi="Arial"/>
          <w:b/>
          <w:bCs/>
          <w:color w:val="C05000"/>
          <w:sz w:val="22"/>
          <w:szCs w:val="22"/>
        </w:rPr>
        <w:t xml:space="preserve">4. Labels for Form Fields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Linked label (best practice)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&lt;label for="email"&gt;Email Address&lt;/label&gt;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&lt;input type="email" id="email" name="email"&gt;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Implicit label (wraps the input)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&lt;label&gt;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Phone Number</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&lt;input type='tel' name='phone'&gt;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&lt;/label&gt;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WCAG Levels: A = Minimum, AA = Standard (required for most legal compliance in most countries), AAA = Highest. Aim for AA compliance in production apps.</w:t>
            </w:r>
          </w:p>
        </w:tc>
      </w:tr>
    </w:tbl>
    <w:p>
      <w:pPr>
        <w:spacing w:after="0" w:before="160"/>
      </w:pPr>
      <w:r>
        <w:t xml:space="preserve"/>
      </w:r>
    </w:p>
    <w:p>
      <w:r>
        <w:br w:type="page"/>
      </w:r>
    </w:p>
    <w:p>
      <w:pPr>
        <w:pStyle w:val="Heading1"/>
        <w:spacing w:after="160" w:before="320"/>
      </w:pPr>
      <w:r>
        <w:rPr>
          <w:rFonts w:ascii="Arial" w:cs="Arial" w:eastAsia="Arial" w:hAnsi="Arial"/>
          <w:b/>
          <w:bCs/>
          <w:color w:val="1E3A5F"/>
          <w:sz w:val="32"/>
          <w:szCs w:val="32"/>
        </w:rPr>
        <w:t xml:space="preserve">7. Web Forms 2.0 (HTML5)</w:t>
      </w:r>
    </w:p>
    <w:p>
      <w:pPr>
        <w:spacing w:after="80" w:before="80"/>
      </w:pPr>
      <w:r>
        <w:rPr>
          <w:rFonts w:ascii="Arial" w:cs="Arial" w:eastAsia="Arial" w:hAnsi="Arial"/>
          <w:color w:val="1A1A1A"/>
          <w:sz w:val="22"/>
          <w:szCs w:val="22"/>
        </w:rPr>
        <w:t xml:space="preserve">HTML5 introduced new input types and form features that reduce the need for JavaScript validation.</w:t>
      </w:r>
    </w:p>
    <w:p>
      <w:pPr>
        <w:spacing w:after="0" w:before="10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New HTML5 Input Types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Email — validates email format automatically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&lt;input type="email" placeholder="you@example.com"&gt;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URL — validates URL format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&lt;input type="url" placeholder="https://example.com"&gt;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Number with limits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&lt;input type="number" min="1" max="100" step="5"&gt;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Range slider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&lt;input type="range" min="0" max="100" value="50"&gt;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Date picker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&lt;input type="date"&gt;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Time picker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&lt;input type="time"&gt;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Date and time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&lt;input type="datetime-local"&gt;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Color picker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&lt;input type="color" value="#ff0000"&gt;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Search (with built-in clear button)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&lt;input type="search" placeholder="Search..."&gt;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Phone number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&lt;input type="tel" pattern="[0-9]{10}" placeholder="10-digit number"&gt;</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&lt;output&gt; Element</w:t>
      </w:r>
    </w:p>
    <w:p>
      <w:pPr>
        <w:spacing w:after="80" w:before="80"/>
      </w:pPr>
      <w:r>
        <w:rPr>
          <w:rFonts w:ascii="Arial" w:cs="Arial" w:eastAsia="Arial" w:hAnsi="Arial"/>
          <w:color w:val="1A1A1A"/>
          <w:sz w:val="22"/>
          <w:szCs w:val="22"/>
        </w:rPr>
        <w:t xml:space="preserve">Used to display the result of a calculation in a form.</w:t>
      </w:r>
    </w:p>
    <w:p>
      <w:pPr>
        <w:spacing w:after="0" w:before="6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&lt;form oninput="result.value = parseInt(a.value) + parseInt(b.value)"&gt;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&lt;input type="number" id="a" value="0"&gt;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&lt;input type="number" id="b" value="0"&gt;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&lt;output name="result" for="a b"&gt;0&lt;/output&gt;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&lt;/form&gt;</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placeholder Attribute</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&lt;input type="text" placeholder="Enter your full name"&gt;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&lt;textarea placeholder="Write your message here..."&gt;&lt;/textarea&gt;</w:t>
            </w:r>
          </w:p>
        </w:tc>
      </w:tr>
    </w:tbl>
    <w:p>
      <w:pPr>
        <w:spacing w:after="0" w:before="80"/>
      </w:pPr>
      <w:r>
        <w:t xml:space="preserve"/>
      </w:r>
    </w:p>
    <w:p>
      <w:pPr>
        <w:spacing w:after="80" w:before="80"/>
      </w:pPr>
      <w:r>
        <w:rPr>
          <w:rFonts w:ascii="Arial" w:cs="Arial" w:eastAsia="Arial" w:hAnsi="Arial"/>
          <w:color w:val="1A1A1A"/>
          <w:sz w:val="22"/>
          <w:szCs w:val="22"/>
        </w:rPr>
        <w:t xml:space="preserve">Shows hint text inside an empty field. Disappears when user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Do NOT replace a proper &lt;label&gt; with placeholder. placeholder has poor accessibility — it disappears when typing, leaving the user with no reminder of what the field expects.</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autofocus Attribute</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Automatically focuses this input when page loads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&lt;input type="text" name="username" autofocus&gt;</w:t>
            </w:r>
          </w:p>
        </w:tc>
      </w:tr>
    </w:tbl>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Only one element per page should have autofocus</w:t>
      </w:r>
    </w:p>
    <w:p>
      <w:pPr>
        <w:pStyle w:val="ListParagraph"/>
        <w:numPr>
          <w:ilvl w:val="0"/>
          <w:numId w:val="2"/>
        </w:numPr>
        <w:spacing w:after="60" w:before="60"/>
      </w:pPr>
      <w:r>
        <w:rPr>
          <w:rFonts w:ascii="Arial" w:cs="Arial" w:eastAsia="Arial" w:hAnsi="Arial"/>
          <w:color w:val="1A1A1A"/>
          <w:sz w:val="22"/>
          <w:szCs w:val="22"/>
        </w:rPr>
        <w:t xml:space="preserve">Useful for login pages, search bars, and dialogs</w:t>
      </w:r>
    </w:p>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required Attribute</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&lt;form&gt;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&lt;input type="text" name="name" required&gt;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&lt;input type="email" name="email" required&gt;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&lt;button type="submit"&gt;Submit&lt;/button&gt;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&lt;/form&gt;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 Combine with pattern for custom validation --&gt;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&lt;input type="text"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pattern="[A-Za-z]{3,}"</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title="At least 3 letters only"</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required&gt;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required prevents form submission if the field is empty and shows a browser default error message. You can customize the message using the title attribute with pattern validation.</w:t>
            </w:r>
          </w:p>
        </w:tc>
      </w:tr>
    </w:tbl>
    <w:p>
      <w:pPr>
        <w:spacing w:after="0" w:before="10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Other Important HTML5 Form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Example</w:t>
            </w:r>
          </w:p>
        </w:tc>
        <w:tc>
          <w:tcPr>
            <w:tcW w:type="dxa" w:w="39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maxlength / minlength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maxlength="20"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Character limits for text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multiple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multiple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Allow multiple values (email, 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autocomplete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autocomplete="email"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Browser autofill hint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readonly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readonly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Can't edit but IS submitted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disabled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disabled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Can't edit and NOT submitted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novalidate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novalidate on form</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Skip browser-level validation</w:t>
            </w:r>
          </w:p>
        </w:tc>
      </w:tr>
    </w:tbl>
    <w:p>
      <w:pPr>
        <w:spacing w:after="0" w:before="160"/>
      </w:pPr>
      <w:r>
        <w:t xml:space="preserve"/>
      </w:r>
    </w:p>
    <w:p>
      <w:r>
        <w:br w:type="page"/>
      </w:r>
    </w:p>
    <w:p>
      <w:pPr>
        <w:pStyle w:val="Heading1"/>
        <w:spacing w:after="160" w:before="320"/>
      </w:pPr>
      <w:r>
        <w:rPr>
          <w:rFonts w:ascii="Arial" w:cs="Arial" w:eastAsia="Arial" w:hAnsi="Arial"/>
          <w:b/>
          <w:bCs/>
          <w:color w:val="1E3A5F"/>
          <w:sz w:val="32"/>
          <w:szCs w:val="32"/>
        </w:rPr>
        <w:t xml:space="preserve">8. Web Storage</w:t>
      </w:r>
    </w:p>
    <w:p>
      <w:pPr>
        <w:spacing w:after="80" w:before="80"/>
      </w:pPr>
      <w:r>
        <w:rPr>
          <w:rFonts w:ascii="Arial" w:cs="Arial" w:eastAsia="Arial" w:hAnsi="Arial"/>
          <w:color w:val="1A1A1A"/>
          <w:sz w:val="22"/>
          <w:szCs w:val="22"/>
        </w:rPr>
        <w:t xml:space="preserve">HTML5 Web Storage allows storing data in the browser without cookies. No data is sent to the server automatically.</w:t>
      </w:r>
    </w:p>
    <w:p>
      <w:pPr>
        <w:spacing w:after="0" w:before="10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localStorage vs sessionStorage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34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localStorage</w:t>
            </w:r>
          </w:p>
        </w:tc>
        <w:tc>
          <w:tcPr>
            <w:tcW w:type="dxa" w:w="34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sessionStorage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Lifetime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Persists forever (until cleared)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Cleared when tab/browser closes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Scope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All tabs &amp; windows (same origin)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Only the current tab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Storage limit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~5–10 MB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 MB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Sent with requests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Identical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Identical</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localStorage API</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Store data</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localStorage.setItem('username', 'Rahul');</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localStorage.setItem('user', JSON.stringify({ name: 'Rahul', age: 25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Retrieve data</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const name = localStorage.getItem('username');       // 'Rahul'</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const user = JSON.parse(localStorage.getItem('user')); // Object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Remove one item</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localStorage.removeItem('username');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Clear all localStorage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localStorage.clear();</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Count of stored items</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console.log(localStorage.length);</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Loop through all keys</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for (let i = 0; i &lt; localStorage.length; i++)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const key = localStorage.key(i);</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console.log(key, localStorage.getItem(key));</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sessionStorage API</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Same API as localStorage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sessionStorage.setItem('token', 'abc123');</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const token = sessionStorage.getItem('token');</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sessionStorage.removeItem('token');</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sessionStorage.clear();</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localStorage vs Cookies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80"/>
        <w:gridCol w:w="378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31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localStorage</w:t>
            </w:r>
          </w:p>
        </w:tc>
        <w:tc>
          <w:tcPr>
            <w:tcW w:type="dxa" w:w="37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Cookies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Storage size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~5MB</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~4KB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Expiry</w:t>
            </w:r>
          </w:p>
        </w:tc>
        <w:tc>
          <w:tcPr>
            <w:tcW w:type="dxa" w:w="31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 expiry</w:t>
            </w:r>
          </w:p>
        </w:tc>
        <w:tc>
          <w:tcPr>
            <w:tcW w:type="dxa" w:w="37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Can set expiry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Sent with HTTP request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 (security risk if not configured right)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Accessible via JS</w:t>
            </w:r>
          </w:p>
        </w:tc>
        <w:tc>
          <w:tcPr>
            <w:tcW w:type="dxa" w:w="31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 (unless HttpOnly flag is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 case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 preferences, cart data</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Authentication tokens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MERN Interview: Store JWT tokens in HttpOnly + Secure cookies (not localStorage) to prevent XSS attacks. Use localStorage for non-sensitive UI preferences like theme or language setting.</w:t>
            </w:r>
          </w:p>
        </w:tc>
      </w:tr>
    </w:tbl>
    <w:p>
      <w:pPr>
        <w:spacing w:after="0" w:before="160"/>
      </w:pPr>
      <w:r>
        <w:t xml:space="preserve"/>
      </w:r>
    </w:p>
    <w:p>
      <w:r>
        <w:br w:type="page"/>
      </w:r>
    </w:p>
    <w:p>
      <w:pPr>
        <w:pStyle w:val="Heading1"/>
        <w:spacing w:after="160" w:before="320"/>
      </w:pPr>
      <w:r>
        <w:rPr>
          <w:rFonts w:ascii="Arial" w:cs="Arial" w:eastAsia="Arial" w:hAnsi="Arial"/>
          <w:b/>
          <w:bCs/>
          <w:color w:val="1E3A5F"/>
          <w:sz w:val="32"/>
          <w:szCs w:val="32"/>
        </w:rPr>
        <w:t xml:space="preserve">9. Web SQL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8" w:val="clear"/>
            <w:tcMar>
              <w:top w:type="dxa" w:w="80"/>
              <w:left w:type="dxa" w:w="140"/>
              <w:bottom w:type="dxa" w:w="80"/>
              <w:right w:type="dxa" w:w="140"/>
            </w:tcMar>
          </w:tcPr>
          <w:p>
            <w:pPr>
              <w:spacing w:after="60" w:before="60"/>
            </w:pPr>
            <w:r>
              <w:rPr>
                <w:rFonts w:ascii="Arial" w:cs="Arial" w:eastAsia="Arial" w:hAnsi="Arial"/>
                <w:b/>
                <w:bCs/>
                <w:color w:val="C05000"/>
                <w:sz w:val="20"/>
                <w:szCs w:val="20"/>
              </w:rPr>
              <w:t xml:space="preserve">⚠️ IMPORTANT: </w:t>
            </w:r>
            <w:r>
              <w:rPr>
                <w:rFonts w:ascii="Arial" w:cs="Arial" w:eastAsia="Arial" w:hAnsi="Arial"/>
                <w:color w:val="1A1A1A"/>
                <w:sz w:val="20"/>
                <w:szCs w:val="20"/>
              </w:rPr>
              <w:t xml:space="preserve">Important: Web SQL Database is DEPRECATED and not recommended for new projects. It was removed from the web standards. Modern apps use IndexedDB instead. Know this for interviews.</w:t>
            </w:r>
          </w:p>
        </w:tc>
      </w:tr>
    </w:tbl>
    <w:p>
      <w:pPr>
        <w:spacing w:after="0" w:before="10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openDatabase</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Open (or create) a database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const db = openDatabase(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'myDatabase',    // Database name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'1.0',           // Version</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'My DB',         // Description</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2 * 1024 * 1024  // Size in bytes (2MB)</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transaction</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Create a table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db.transaction(function(tx)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tx.executeSql(</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'CREATE TABLE IF NOT EXISTS users (id INTEGER PRIMARY KEY, name TEXT, age INTEGER)'</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Insert data</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db.transaction(function(tx)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tx.executeSql(</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'INSERT INTO users (name, age) VALUES (?,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['Rahul', 25],</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function(tx, result) { console.log('Inserted, ID:', result.insertId);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function(tx, error) { console.error('Error:', error.message);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Read data</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db.transaction(function(tx)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tx.executeSql('SELECT * FROM users', [], function(tx, results)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for (let i = 0; i &lt; results.rows.length; i++)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console.log(results.rows.item(i).name);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Interview Answer: 'Web SQL was deprecated because it tied the spec to SQLite. Today, IndexedDB is the W3C standard for client-side structured storage, and libraries like Dexie.js make it easier to use.'</w:t>
            </w:r>
          </w:p>
        </w:tc>
      </w:tr>
    </w:tbl>
    <w:p>
      <w:pPr>
        <w:spacing w:after="0" w:before="160"/>
      </w:pPr>
      <w:r>
        <w:t xml:space="preserve"/>
      </w:r>
    </w:p>
    <w:p>
      <w:r>
        <w:br w:type="page"/>
      </w:r>
    </w:p>
    <w:p>
      <w:pPr>
        <w:pStyle w:val="Heading1"/>
        <w:spacing w:after="160" w:before="320"/>
      </w:pPr>
      <w:r>
        <w:rPr>
          <w:rFonts w:ascii="Arial" w:cs="Arial" w:eastAsia="Arial" w:hAnsi="Arial"/>
          <w:b/>
          <w:bCs/>
          <w:color w:val="1E3A5F"/>
          <w:sz w:val="32"/>
          <w:szCs w:val="32"/>
        </w:rPr>
        <w:t xml:space="preserve">10. Geolocation API</w:t>
      </w:r>
    </w:p>
    <w:p>
      <w:pPr>
        <w:spacing w:after="80" w:before="80"/>
      </w:pPr>
      <w:r>
        <w:rPr>
          <w:rFonts w:ascii="Arial" w:cs="Arial" w:eastAsia="Arial" w:hAnsi="Arial"/>
          <w:color w:val="1A1A1A"/>
          <w:sz w:val="22"/>
          <w:szCs w:val="22"/>
        </w:rPr>
        <w:t xml:space="preserve">HTML5 Geolocation allows the browser to request the user's geographic location. The user must grant permission first.</w:t>
      </w:r>
    </w:p>
    <w:p>
      <w:pPr>
        <w:spacing w:after="0" w:before="10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Geolocation Methods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Check if supported</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if ('geolocation' in navigator)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console.log('Geolocation is supported');</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1. getCurrentPosition — get location ONCE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navigator.geolocation.getCurrentPosition(successCallback, errorCallback, options);</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2. watchPosition — get location CONTINUOUSLY (like GPS tracking)</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const watchId = navigator.geolocation.watchPosition(successCallback, errorCallback);</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3. clearWatch — stop continuous watching</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navigator.geolocation.clearWatch(watchId);</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Location Properties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function successCallback(position)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const coords = position.coords;</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console.log('Latitude:  ', coords.latitude);    // e.g., 19.0760</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console.log('Longitude: ', coords.longitude);   // e.g., 72.8777</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console.log('Accuracy:  ', coords.accuracy);    // Meters radius</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console.log('Altitude:  ', coords.altitude);    // Meters above sea level</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console.log('Speed:     ', coords.speed);       // Meters per second</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console.log('Heading:   ', coords.heading);     // Degrees from north</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console.log('Timestamp: ', position.timestamp); // Unix timestamp</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Handling Errors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function errorCallback(error)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switch (error.code)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case error.PERMISSION_DENIED:</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console.log('User denied the request for location.');</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break;</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case error.POSITION_UNAVAILABLE: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console.log('Location information is unavailable.');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break;</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case error.TIMEOUT: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console.log('The request to get location timed out.');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break;</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default: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console.log('An unknown error occurred.');</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Position Options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const options =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enableHighAccuracy: true,  // Use GPS vs network (slower but more accurate)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timeout: 5000,             // Wait max 5 seconds</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maximumAge: 0              // Always get fresh position (not cached)</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navigator.geolocation.getCurrentPosition(success, error, options);</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Full Working Example</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&lt;button onclick="getLocation()"&gt;Get My Location&lt;/button&gt;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&lt;p id="result"&gt;Location will appear here...&lt;/p&gt;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&lt;script&gt;</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function getLocation()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if (!navigator.geolocation)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document.getElementById('result').textContent = 'Not supported!';</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return;</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const options = { enableHighAccuracy: true, timeout: 5000, maximumAge: 0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navigator.geolocation.getCurrentPosition(</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function(pos)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const { latitude, longitude } = pos.coords;</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document.getElementById('result').textContent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'Lat: ' + latitude + ', Lon: ' + longitude;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function(err)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document.getElementById('result').textContent = 'Error: ' + err.message;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options</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30"/>
              <w:left w:type="dxa" w:w="200"/>
              <w:bottom w:type="dxa" w:w="30"/>
              <w:right w:type="dxa" w:w="200"/>
            </w:tcMar>
          </w:tcPr>
          <w:p>
            <w:r>
              <w:rPr>
                <w:rFonts w:ascii="Courier New" w:cs="Courier New" w:eastAsia="Courier New" w:hAnsi="Courier New"/>
                <w:color w:val="1A1A6E"/>
                <w:sz w:val="18"/>
                <w:szCs w:val="18"/>
              </w:rPr>
              <w:t xml:space="preserve">&lt;/script&gt;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MERN Interview: Use the Geolocation API on the client to get coordinates, then send them to the Node.js backend via a fetch/axios POST call. The backend stores them in MongoDB or passes them to a Google Maps API.</w:t>
            </w:r>
          </w:p>
        </w:tc>
      </w:tr>
    </w:tbl>
    <w:p>
      <w:pPr>
        <w:spacing w:after="0" w:before="160"/>
      </w:pPr>
      <w:r>
        <w:t xml:space="preserve"/>
      </w:r>
    </w:p>
    <w:p>
      <w:r>
        <w:br w:type="page"/>
      </w:r>
    </w:p>
    <w:p>
      <w:pPr>
        <w:spacing w:after="200" w:before="200"/>
        <w:jc w:val="center"/>
      </w:pPr>
      <w:r>
        <w:rPr>
          <w:rFonts w:ascii="Arial" w:cs="Arial" w:eastAsia="Arial" w:hAnsi="Arial"/>
          <w:b/>
          <w:bCs/>
          <w:color w:val="1E3A5F"/>
          <w:sz w:val="36"/>
          <w:szCs w:val="36"/>
        </w:rPr>
        <w:t xml:space="preserve">Quick Interview Q&amp;A Cheat Sheet</w:t>
      </w:r>
    </w:p>
    <w:p>
      <w:pPr>
        <w:pBdr>
          <w:bottom w:val="single" w:color="CCCCCC" w:sz="3" w:space="1"/>
        </w:pBdr>
        <w:spacing w:after="200" w:before="2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HTML and HTML5?</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HTML5 introduced semantic tags (&lt;header&gt;, &lt;nav&gt;, &lt;footer&gt;), native audio/video support, &lt;canvas&gt;, Geolocation API, Web Storage (localStorage/sessionStorage), Web Workers, and a simplified DOCTYPE. It removed the need for plugins like Flash.</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DOM?</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The Document Object Model is a tree representation of the HTML document. JavaScript uses it to read and modify page content dynamically using methods like getElementById(), querySelector(), and addEventListener().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id and class?</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id must be unique (one per page), selected with # in CSS. class can repeat on multiple elements, selected with . in CSS. Use id for unique elements and anchor links; use class for shared styling.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localStorage and sessionStorage?</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localStorage persists until explicitly cleared (survives browser restarts). sessionStorage is cleared when the tab or browser is closed. Both share the same API and ~5MB limit.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defer and async?</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Both load scripts without blocking HTML parsing. defer runs scripts in document order, after the DOM is fully parsed. async runs scripts immediately when downloaded, in any order. Use defer for app scripts, async for independent scripts like analytics.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semantic HTML?</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Using HTML elements that describe their meaning — like &lt;header&gt;, &lt;nav&gt;, &lt;main&gt;, &lt;article&gt;, &lt;section&gt;, &lt;footer&gt;. Improves SEO (search engine crawlability), accessibility (screen readers), and code readability.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oninput and onchange?</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oninput fires immediately on every keystroke (real-time). onchange fires only when the user leaves the field after changing the value. In React, the onChange prop behaves like oninput (fires on every keystroke).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BOM and DOM?</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DOM (Document Object Model) represents the HTML document structure — accessed via document object. BOM (Browser Object Model) represents browser features outside the document — accessed via window object (location, history, navigator).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How does the Geolocation API work?</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navigator.geolocation.getCurrentPosition() requests user permission, then returns latitude, longitude, accuracy, and other properties in a success callback. Errors (permission denied, unavailable, timeout) are handled in the error callback.</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Why should JWT tokens be stored in cookies and not localStorage?</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localStorage is accessible via JavaScript, making it vulnerable to XSS attacks. HttpOnly cookies cannot be read by JavaScript, making them more secure. Add the Secure flag so they only transmit over HTTPS.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autofocus in HTML5?</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It automatically places cursor focus on an input element when the page loads — without any JavaScript. Use it on the primary input of a page, like a login form username field or a search bar. Only one element per page should have autofocus.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purpose of the alt attribute on images?</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alt provides a text description of the image for screen readers (accessibility) and is displayed when the image fails to load. It also helps search engines understand image content (SEO). For decorative images, use alt='' to tell screen readers to skip it.</w:t>
            </w:r>
          </w:p>
        </w:tc>
      </w:tr>
    </w:tbl>
    <w:p>
      <w:pPr>
        <w:spacing w:after="0" w:before="100"/>
      </w:pPr>
      <w:r>
        <w:t xml:space="preserve"/>
      </w:r>
    </w:p>
    <w:p>
      <w:pPr>
        <w:spacing w:after="0" w:before="160"/>
      </w:pPr>
      <w:r>
        <w:t xml:space="preserve"/>
      </w:r>
    </w:p>
    <w:p>
      <w:pPr>
        <w:spacing w:after="200" w:before="200"/>
        <w:jc w:val="center"/>
      </w:pPr>
      <w:r>
        <w:rPr>
          <w:rFonts w:ascii="Arial" w:cs="Arial" w:eastAsia="Arial" w:hAnsi="Arial"/>
          <w:b/>
          <w:bCs/>
          <w:color w:val="2E6DA4"/>
          <w:sz w:val="28"/>
          <w:szCs w:val="28"/>
        </w:rPr>
        <w:t xml:space="preserve">All the best for your interview!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of </w:t>
    </w:r>
    <w:r>
      <w:rPr>
        <w:rFonts w:ascii="Arial" w:cs="Arial" w:eastAsia="Arial" w:hAnsi="Arial"/>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A5A5A"/>
        <w:sz w:val="18"/>
        <w:szCs w:val="18"/>
      </w:rPr>
      <w:t xml:space="preserve">HTML &amp; HTML5 Interview Notes  |  MERN Developer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05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2026-05-19T05:36:28.636Z</dcterms:created>
  <dcterms:modified xsi:type="dcterms:W3CDTF">2026-05-19T05:36:28.636Z</dcterms:modified>
</cp:coreProperties>
</file>

<file path=docProps/custom.xml><?xml version="1.0" encoding="utf-8"?>
<Properties xmlns="http://schemas.openxmlformats.org/officeDocument/2006/custom-properties" xmlns:vt="http://schemas.openxmlformats.org/officeDocument/2006/docPropsVTypes"/>
</file>