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rFonts w:ascii="Lexend SemiBold" w:cs="Lexend SemiBold" w:eastAsia="Lexend SemiBold" w:hAnsi="Lexend SemiBold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Lexend SemiBold" w:cs="Lexend SemiBold" w:eastAsia="Lexend SemiBold" w:hAnsi="Lexend SemiBold"/>
          <w:sz w:val="40"/>
          <w:szCs w:val="40"/>
        </w:rPr>
      </w:pPr>
      <w:r w:rsidDel="00000000" w:rsidR="00000000" w:rsidRPr="00000000">
        <w:rPr>
          <w:rFonts w:ascii="Lexend SemiBold" w:cs="Lexend SemiBold" w:eastAsia="Lexend SemiBold" w:hAnsi="Lexend SemiBold"/>
          <w:sz w:val="40"/>
          <w:szCs w:val="40"/>
          <w:rtl w:val="0"/>
        </w:rPr>
        <w:t xml:space="preserve">Design Patterns</w:t>
      </w:r>
    </w:p>
    <w:p w:rsidR="00000000" w:rsidDel="00000000" w:rsidP="00000000" w:rsidRDefault="00000000" w:rsidRPr="00000000" w14:paraId="00000003">
      <w:pPr>
        <w:jc w:val="center"/>
        <w:rPr>
          <w:rFonts w:ascii="Lexend SemiBold" w:cs="Lexend SemiBold" w:eastAsia="Lexend SemiBold" w:hAnsi="Lexend SemiBold"/>
          <w:sz w:val="38"/>
          <w:szCs w:val="38"/>
        </w:rPr>
      </w:pPr>
      <w:r w:rsidDel="00000000" w:rsidR="00000000" w:rsidRPr="00000000">
        <w:rPr>
          <w:rFonts w:ascii="Lexend SemiBold" w:cs="Lexend SemiBold" w:eastAsia="Lexend SemiBold" w:hAnsi="Lexend SemiBold"/>
          <w:sz w:val="38"/>
          <w:szCs w:val="38"/>
          <w:rtl w:val="0"/>
        </w:rPr>
        <w:t xml:space="preserve">W1A1</w:t>
      </w:r>
    </w:p>
    <w:p w:rsidR="00000000" w:rsidDel="00000000" w:rsidP="00000000" w:rsidRDefault="00000000" w:rsidRPr="00000000" w14:paraId="00000004">
      <w:pPr>
        <w:jc w:val="center"/>
        <w:rPr>
          <w:rFonts w:ascii="Lexend SemiBold" w:cs="Lexend SemiBold" w:eastAsia="Lexend SemiBold" w:hAnsi="Lexend SemiBold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 Medium" w:cs="Lexend Medium" w:eastAsia="Lexend Medium" w:hAnsi="Lexend Medium"/>
          <w:sz w:val="28"/>
          <w:szCs w:val="28"/>
          <w:rtl w:val="0"/>
        </w:rPr>
        <w:t xml:space="preserve">Topic: -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WAP to show the difference between Public and Default access specifiers.</w:t>
      </w:r>
    </w:p>
    <w:p w:rsidR="00000000" w:rsidDel="00000000" w:rsidP="00000000" w:rsidRDefault="00000000" w:rsidRPr="00000000" w14:paraId="00000007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Lexend Medium" w:cs="Lexend Medium" w:eastAsia="Lexend Medium" w:hAnsi="Lexend Medium"/>
          <w:sz w:val="28"/>
          <w:szCs w:val="28"/>
        </w:rPr>
      </w:pPr>
      <w:r w:rsidDel="00000000" w:rsidR="00000000" w:rsidRPr="00000000">
        <w:rPr>
          <w:rFonts w:ascii="Lexend Medium" w:cs="Lexend Medium" w:eastAsia="Lexend Medium" w:hAnsi="Lexend Medium"/>
          <w:sz w:val="28"/>
          <w:szCs w:val="28"/>
          <w:rtl w:val="0"/>
        </w:rPr>
        <w:t xml:space="preserve">Code: -</w:t>
      </w:r>
    </w:p>
    <w:p w:rsidR="00000000" w:rsidDel="00000000" w:rsidP="00000000" w:rsidRDefault="00000000" w:rsidRPr="00000000" w14:paraId="00000009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firstLine="720"/>
        <w:rPr>
          <w:rFonts w:ascii="Lexend Medium" w:cs="Lexend Medium" w:eastAsia="Lexend Medium" w:hAnsi="Lexend Medium"/>
          <w:sz w:val="24"/>
          <w:szCs w:val="24"/>
        </w:rPr>
      </w:pPr>
      <w:r w:rsidDel="00000000" w:rsidR="00000000" w:rsidRPr="00000000">
        <w:rPr>
          <w:rFonts w:ascii="Lexend Medium" w:cs="Lexend Medium" w:eastAsia="Lexend Medium" w:hAnsi="Lexend Medium"/>
          <w:sz w:val="24"/>
          <w:szCs w:val="24"/>
          <w:rtl w:val="0"/>
        </w:rPr>
        <w:t xml:space="preserve">userDetails.java</w:t>
      </w:r>
    </w:p>
    <w:p w:rsidR="00000000" w:rsidDel="00000000" w:rsidP="00000000" w:rsidRDefault="00000000" w:rsidRPr="00000000" w14:paraId="0000000B">
      <w:pPr>
        <w:ind w:firstLine="72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firstLine="72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package users_package;</w:t>
      </w:r>
    </w:p>
    <w:p w:rsidR="00000000" w:rsidDel="00000000" w:rsidP="00000000" w:rsidRDefault="00000000" w:rsidRPr="00000000" w14:paraId="0000000D">
      <w:pPr>
        <w:ind w:firstLine="72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firstLine="72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public class UserDetails {</w:t>
      </w:r>
    </w:p>
    <w:p w:rsidR="00000000" w:rsidDel="00000000" w:rsidP="00000000" w:rsidRDefault="00000000" w:rsidRPr="00000000" w14:paraId="0000000F">
      <w:pPr>
        <w:ind w:firstLine="72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ab/>
        <w:t xml:space="preserve">void showName(){</w:t>
        <w:tab/>
        <w:tab/>
        <w:tab/>
        <w:tab/>
        <w:tab/>
        <w:t xml:space="preserve">         // Default Access Modifier</w:t>
      </w:r>
    </w:p>
    <w:p w:rsidR="00000000" w:rsidDel="00000000" w:rsidP="00000000" w:rsidRDefault="00000000" w:rsidRPr="00000000" w14:paraId="00000010">
      <w:pPr>
        <w:ind w:firstLine="72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ab/>
        <w:tab/>
        <w:t xml:space="preserve">System.out.println("Hi Sushant");</w:t>
      </w:r>
    </w:p>
    <w:p w:rsidR="00000000" w:rsidDel="00000000" w:rsidP="00000000" w:rsidRDefault="00000000" w:rsidRPr="00000000" w14:paraId="00000011">
      <w:pPr>
        <w:ind w:firstLine="72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12">
      <w:pPr>
        <w:ind w:firstLine="72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firstLine="72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   public void showAge(){</w:t>
        <w:tab/>
        <w:t xml:space="preserve">   </w:t>
        <w:tab/>
        <w:tab/>
        <w:tab/>
        <w:tab/>
        <w:t xml:space="preserve"> // Public Access Modifier</w:t>
      </w:r>
    </w:p>
    <w:p w:rsidR="00000000" w:rsidDel="00000000" w:rsidP="00000000" w:rsidRDefault="00000000" w:rsidRPr="00000000" w14:paraId="00000014">
      <w:pPr>
        <w:ind w:firstLine="72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       System.out.println(19);</w:t>
      </w:r>
    </w:p>
    <w:p w:rsidR="00000000" w:rsidDel="00000000" w:rsidP="00000000" w:rsidRDefault="00000000" w:rsidRPr="00000000" w14:paraId="00000015">
      <w:pPr>
        <w:ind w:firstLine="72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16">
      <w:pPr>
        <w:ind w:firstLine="72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7">
      <w:pPr>
        <w:ind w:firstLine="72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firstLine="720"/>
        <w:rPr>
          <w:rFonts w:ascii="Fira Code Medium" w:cs="Fira Code Medium" w:eastAsia="Fira Code Medium" w:hAnsi="Fira Code Medium"/>
          <w:sz w:val="24"/>
          <w:szCs w:val="24"/>
          <w:shd w:fill="ff9900" w:val="clear"/>
        </w:rPr>
      </w:pPr>
      <w:r w:rsidDel="00000000" w:rsidR="00000000" w:rsidRPr="00000000">
        <w:rPr>
          <w:rFonts w:ascii="Fira Code Medium" w:cs="Fira Code Medium" w:eastAsia="Fira Code Medium" w:hAnsi="Fira Code Medium"/>
          <w:sz w:val="24"/>
          <w:szCs w:val="24"/>
          <w:shd w:fill="ff9900" w:val="clear"/>
          <w:rtl w:val="0"/>
        </w:rPr>
        <w:t xml:space="preserve">javac -d . userDetails.java</w:t>
      </w:r>
    </w:p>
    <w:p w:rsidR="00000000" w:rsidDel="00000000" w:rsidP="00000000" w:rsidRDefault="00000000" w:rsidRPr="00000000" w14:paraId="00000019">
      <w:pPr>
        <w:ind w:firstLine="720"/>
        <w:rPr>
          <w:rFonts w:ascii="Fira Code Medium" w:cs="Fira Code Medium" w:eastAsia="Fira Code Medium" w:hAnsi="Fira Code Medium"/>
          <w:sz w:val="24"/>
          <w:szCs w:val="24"/>
          <w:shd w:fill="ff99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rFonts w:ascii="Fira Code Medium" w:cs="Fira Code Medium" w:eastAsia="Fira Code Medium" w:hAnsi="Fira Code Medium"/>
          <w:sz w:val="24"/>
          <w:szCs w:val="24"/>
          <w:shd w:fill="ff99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 Medium" w:cs="Lexend Medium" w:eastAsia="Lexend Medium" w:hAnsi="Lexend Medium"/>
          <w:sz w:val="28"/>
          <w:szCs w:val="28"/>
          <w:rtl w:val="0"/>
        </w:rPr>
        <w:t xml:space="preserve">Output: -  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A new folder same as file name will be created and it will contain .class file which is our package that can be imported.</w:t>
      </w:r>
    </w:p>
    <w:p w:rsidR="00000000" w:rsidDel="00000000" w:rsidP="00000000" w:rsidRDefault="00000000" w:rsidRPr="00000000" w14:paraId="0000001C">
      <w:pPr>
        <w:rPr>
          <w:rFonts w:ascii="Lexend Medium" w:cs="Lexend Medium" w:eastAsia="Lexend Medium" w:hAnsi="Lexend Medium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Lexend Medium" w:cs="Lexend Medium" w:eastAsia="Lexend Medium" w:hAnsi="Lexend Medium"/>
          <w:sz w:val="28"/>
          <w:szCs w:val="28"/>
        </w:rPr>
      </w:pPr>
      <w:r w:rsidDel="00000000" w:rsidR="00000000" w:rsidRPr="00000000">
        <w:rPr>
          <w:rFonts w:ascii="Lexend Medium" w:cs="Lexend Medium" w:eastAsia="Lexend Medium" w:hAnsi="Lexend Medium"/>
          <w:sz w:val="28"/>
          <w:szCs w:val="28"/>
        </w:rPr>
        <w:drawing>
          <wp:inline distB="114300" distT="114300" distL="114300" distR="114300">
            <wp:extent cx="2381250" cy="56197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561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left"/>
        <w:rPr>
          <w:rFonts w:ascii="Lexend Medium" w:cs="Lexend Medium" w:eastAsia="Lexend Medium" w:hAnsi="Lexend Medium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Lexend Medium" w:cs="Lexend Medium" w:eastAsia="Lexend Medium" w:hAnsi="Lexend Medium"/>
          <w:sz w:val="28"/>
          <w:szCs w:val="28"/>
        </w:rPr>
      </w:pPr>
      <w:r w:rsidDel="00000000" w:rsidR="00000000" w:rsidRPr="00000000">
        <w:rPr>
          <w:rFonts w:ascii="Lexend Medium" w:cs="Lexend Medium" w:eastAsia="Lexend Medium" w:hAnsi="Lexend Medium"/>
          <w:sz w:val="28"/>
          <w:szCs w:val="28"/>
          <w:rtl w:val="0"/>
        </w:rPr>
        <w:t xml:space="preserve">Code: -</w:t>
      </w:r>
    </w:p>
    <w:p w:rsidR="00000000" w:rsidDel="00000000" w:rsidP="00000000" w:rsidRDefault="00000000" w:rsidRPr="00000000" w14:paraId="00000020">
      <w:pPr>
        <w:rPr>
          <w:rFonts w:ascii="Lexend Medium" w:cs="Lexend Medium" w:eastAsia="Lexend Medium" w:hAnsi="Lexend Medium"/>
          <w:sz w:val="24"/>
          <w:szCs w:val="24"/>
        </w:rPr>
      </w:pPr>
      <w:r w:rsidDel="00000000" w:rsidR="00000000" w:rsidRPr="00000000">
        <w:rPr>
          <w:rFonts w:ascii="Lexend Medium" w:cs="Lexend Medium" w:eastAsia="Lexend Medium" w:hAnsi="Lexend Medium"/>
          <w:sz w:val="28"/>
          <w:szCs w:val="28"/>
          <w:rtl w:val="0"/>
        </w:rPr>
        <w:tab/>
      </w:r>
      <w:r w:rsidDel="00000000" w:rsidR="00000000" w:rsidRPr="00000000">
        <w:rPr>
          <w:rFonts w:ascii="Lexend Medium" w:cs="Lexend Medium" w:eastAsia="Lexend Medium" w:hAnsi="Lexend Medium"/>
          <w:sz w:val="24"/>
          <w:szCs w:val="24"/>
          <w:rtl w:val="0"/>
        </w:rPr>
        <w:t xml:space="preserve">Sushant.java</w:t>
      </w:r>
    </w:p>
    <w:p w:rsidR="00000000" w:rsidDel="00000000" w:rsidP="00000000" w:rsidRDefault="00000000" w:rsidRPr="00000000" w14:paraId="00000021">
      <w:pPr>
        <w:rPr>
          <w:rFonts w:ascii="Lexend Medium" w:cs="Lexend Medium" w:eastAsia="Lexend Medium" w:hAnsi="Lexend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firstLine="72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import users_package.UserDetails;</w:t>
      </w:r>
    </w:p>
    <w:p w:rsidR="00000000" w:rsidDel="00000000" w:rsidP="00000000" w:rsidRDefault="00000000" w:rsidRPr="00000000" w14:paraId="00000023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firstLine="72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class Sushant {</w:t>
      </w:r>
    </w:p>
    <w:p w:rsidR="00000000" w:rsidDel="00000000" w:rsidP="00000000" w:rsidRDefault="00000000" w:rsidRPr="00000000" w14:paraId="00000025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   </w:t>
        <w:tab/>
        <w:tab/>
      </w:r>
    </w:p>
    <w:p w:rsidR="00000000" w:rsidDel="00000000" w:rsidP="00000000" w:rsidRDefault="00000000" w:rsidRPr="00000000" w14:paraId="00000026">
      <w:pPr>
        <w:ind w:left="1440" w:firstLine="72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public static void main(String[] args){</w:t>
      </w:r>
    </w:p>
    <w:p w:rsidR="00000000" w:rsidDel="00000000" w:rsidP="00000000" w:rsidRDefault="00000000" w:rsidRPr="00000000" w14:paraId="00000027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       </w:t>
        <w:tab/>
        <w:tab/>
        <w:tab/>
        <w:t xml:space="preserve">UserDetails userDetails = new UserDetails();</w:t>
      </w:r>
    </w:p>
    <w:p w:rsidR="00000000" w:rsidDel="00000000" w:rsidP="00000000" w:rsidRDefault="00000000" w:rsidRPr="00000000" w14:paraId="00000028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       </w:t>
        <w:tab/>
        <w:tab/>
        <w:tab/>
        <w:t xml:space="preserve">userDetails.showAge();</w:t>
      </w:r>
    </w:p>
    <w:p w:rsidR="00000000" w:rsidDel="00000000" w:rsidP="00000000" w:rsidRDefault="00000000" w:rsidRPr="00000000" w14:paraId="00000029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   </w:t>
        <w:tab/>
        <w:tab/>
        <w:t xml:space="preserve">}</w:t>
      </w:r>
    </w:p>
    <w:p w:rsidR="00000000" w:rsidDel="00000000" w:rsidP="00000000" w:rsidRDefault="00000000" w:rsidRPr="00000000" w14:paraId="0000002A">
      <w:pPr>
        <w:ind w:firstLine="72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B">
      <w:pPr>
        <w:rPr>
          <w:rFonts w:ascii="Lexend Medium" w:cs="Lexend Medium" w:eastAsia="Lexend Medium" w:hAnsi="Lexend Medium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Fira Code Medium" w:cs="Fira Code Medium" w:eastAsia="Fira Code Medium" w:hAnsi="Fira Code Medium"/>
          <w:sz w:val="24"/>
          <w:szCs w:val="24"/>
          <w:shd w:fill="ff9900" w:val="clear"/>
        </w:rPr>
      </w:pPr>
      <w:r w:rsidDel="00000000" w:rsidR="00000000" w:rsidRPr="00000000">
        <w:rPr>
          <w:rFonts w:ascii="Lexend Medium" w:cs="Lexend Medium" w:eastAsia="Lexend Medium" w:hAnsi="Lexend Medium"/>
          <w:sz w:val="28"/>
          <w:szCs w:val="28"/>
          <w:rtl w:val="0"/>
        </w:rPr>
        <w:tab/>
      </w:r>
      <w:r w:rsidDel="00000000" w:rsidR="00000000" w:rsidRPr="00000000">
        <w:rPr>
          <w:rFonts w:ascii="Fira Code Medium" w:cs="Fira Code Medium" w:eastAsia="Fira Code Medium" w:hAnsi="Fira Code Medium"/>
          <w:sz w:val="24"/>
          <w:szCs w:val="24"/>
          <w:shd w:fill="ff9900" w:val="clear"/>
          <w:rtl w:val="0"/>
        </w:rPr>
        <w:t xml:space="preserve">java Sushant.java</w:t>
      </w:r>
    </w:p>
    <w:p w:rsidR="00000000" w:rsidDel="00000000" w:rsidP="00000000" w:rsidRDefault="00000000" w:rsidRPr="00000000" w14:paraId="0000002D">
      <w:pPr>
        <w:rPr>
          <w:rFonts w:ascii="Fira Code Medium" w:cs="Fira Code Medium" w:eastAsia="Fira Code Medium" w:hAnsi="Fira Code Medium"/>
          <w:sz w:val="24"/>
          <w:szCs w:val="24"/>
          <w:shd w:fill="ff99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 Medium" w:cs="Lexend Medium" w:eastAsia="Lexend Medium" w:hAnsi="Lexend Medium"/>
          <w:sz w:val="28"/>
          <w:szCs w:val="28"/>
          <w:rtl w:val="0"/>
        </w:rPr>
        <w:t xml:space="preserve">Output: -  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Age will be printed in the console because the function is public and it can be accessed anywhere.</w:t>
      </w:r>
    </w:p>
    <w:p w:rsidR="00000000" w:rsidDel="00000000" w:rsidP="00000000" w:rsidRDefault="00000000" w:rsidRPr="00000000" w14:paraId="0000002F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</w:rPr>
        <w:drawing>
          <wp:inline distB="114300" distT="114300" distL="114300" distR="114300">
            <wp:extent cx="2009775" cy="5524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552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left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left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       userDetails.showName();  </w:t>
        <w:tab/>
        <w:tab/>
        <w:tab/>
        <w:tab/>
        <w:t xml:space="preserve">    // It will not work as it is not public.</w:t>
      </w:r>
    </w:p>
    <w:p w:rsidR="00000000" w:rsidDel="00000000" w:rsidP="00000000" w:rsidRDefault="00000000" w:rsidRPr="00000000" w14:paraId="00000033">
      <w:pPr>
        <w:jc w:val="center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center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</w:rPr>
        <w:drawing>
          <wp:inline distB="114300" distT="114300" distL="114300" distR="114300">
            <wp:extent cx="5006813" cy="1535108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06813" cy="15351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left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left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9" w:type="default"/>
      <w:pgSz w:h="16838" w:w="11906" w:orient="portrait"/>
      <w:pgMar w:bottom="850.3937007874016" w:top="850.3937007874016" w:left="850.3937007874016" w:right="850.3937007874016" w:header="720.0000000000001" w:footer="720.000000000000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exend SemiBold">
    <w:embedRegular w:fontKey="{00000000-0000-0000-0000-000000000000}" r:id="rId1" w:subsetted="0"/>
    <w:embedBold w:fontKey="{00000000-0000-0000-0000-000000000000}" r:id="rId2" w:subsetted="0"/>
  </w:font>
  <w:font w:name="Fira Code Medium">
    <w:embedRegular w:fontKey="{00000000-0000-0000-0000-000000000000}" r:id="rId3" w:subsetted="0"/>
    <w:embedBold w:fontKey="{00000000-0000-0000-0000-000000000000}" r:id="rId4" w:subsetted="0"/>
  </w:font>
  <w:font w:name="Lexend Medium">
    <w:embedRegular w:fontKey="{00000000-0000-0000-0000-000000000000}" r:id="rId5" w:subsetted="0"/>
    <w:embedBold w:fontKey="{00000000-0000-0000-0000-000000000000}" r:id="rId6" w:subsetted="0"/>
  </w:font>
  <w:font w:name="Lexend">
    <w:embedRegular w:fontKey="{00000000-0000-0000-0000-000000000000}" r:id="rId7" w:subsetted="0"/>
    <w:embedBold w:fontKey="{00000000-0000-0000-0000-000000000000}" r:id="rId8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rPr>
        <w:rFonts w:ascii="Lexend" w:cs="Lexend" w:eastAsia="Lexend" w:hAnsi="Lexend"/>
      </w:rPr>
    </w:pPr>
    <w:r w:rsidDel="00000000" w:rsidR="00000000" w:rsidRPr="00000000">
      <w:rPr>
        <w:rFonts w:ascii="Lexend" w:cs="Lexend" w:eastAsia="Lexend" w:hAnsi="Lexend"/>
        <w:rtl w:val="0"/>
      </w:rPr>
      <w:t xml:space="preserve">Name: - Sushant</w:t>
      <w:tab/>
      <w:tab/>
      <w:tab/>
      <w:t xml:space="preserve">        Roll No: - 11212531</w:t>
      <w:tab/>
      <w:tab/>
      <w:tab/>
      <w:tab/>
      <w:t xml:space="preserve">   Section: - A3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exendSemiBold-regular.ttf"/><Relationship Id="rId2" Type="http://schemas.openxmlformats.org/officeDocument/2006/relationships/font" Target="fonts/LexendSemiBold-bold.ttf"/><Relationship Id="rId3" Type="http://schemas.openxmlformats.org/officeDocument/2006/relationships/font" Target="fonts/FiraCodeMedium-regular.ttf"/><Relationship Id="rId4" Type="http://schemas.openxmlformats.org/officeDocument/2006/relationships/font" Target="fonts/FiraCodeMedium-bold.ttf"/><Relationship Id="rId5" Type="http://schemas.openxmlformats.org/officeDocument/2006/relationships/font" Target="fonts/LexendMedium-regular.ttf"/><Relationship Id="rId6" Type="http://schemas.openxmlformats.org/officeDocument/2006/relationships/font" Target="fonts/LexendMedium-bold.ttf"/><Relationship Id="rId7" Type="http://schemas.openxmlformats.org/officeDocument/2006/relationships/font" Target="fonts/Lexend-regular.ttf"/><Relationship Id="rId8" Type="http://schemas.openxmlformats.org/officeDocument/2006/relationships/font" Target="fonts/Lexe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