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5429" w14:textId="77777777" w:rsidR="003D5F6E" w:rsidRDefault="003D5F6E" w:rsidP="003D5F6E">
      <w:pPr>
        <w:ind w:hanging="1134"/>
        <w:jc w:val="center"/>
        <w:rPr>
          <w:b/>
          <w:bCs/>
          <w:sz w:val="48"/>
          <w:szCs w:val="48"/>
          <w:u w:val="single"/>
        </w:rPr>
      </w:pPr>
      <w:r w:rsidRPr="002569C4">
        <w:rPr>
          <w:b/>
          <w:bCs/>
          <w:sz w:val="48"/>
          <w:szCs w:val="48"/>
          <w:u w:val="single"/>
        </w:rPr>
        <w:t xml:space="preserve">2.0 Database Documentation </w:t>
      </w:r>
    </w:p>
    <w:p w14:paraId="05FF5927" w14:textId="77777777" w:rsidR="003D5F6E" w:rsidRPr="002569C4" w:rsidRDefault="003D5F6E" w:rsidP="003D5F6E">
      <w:pPr>
        <w:ind w:hanging="1134"/>
        <w:jc w:val="center"/>
        <w:rPr>
          <w:b/>
          <w:bCs/>
          <w:sz w:val="48"/>
          <w:szCs w:val="48"/>
          <w:u w:val="single"/>
        </w:rPr>
      </w:pPr>
    </w:p>
    <w:p w14:paraId="300BEB3E" w14:textId="77777777" w:rsidR="003D5F6E" w:rsidRDefault="003D5F6E" w:rsidP="003D5F6E">
      <w:pPr>
        <w:ind w:hanging="1134"/>
        <w:rPr>
          <w:sz w:val="40"/>
          <w:szCs w:val="40"/>
          <w:u w:val="single"/>
        </w:rPr>
      </w:pPr>
      <w:r w:rsidRPr="002569C4">
        <w:rPr>
          <w:sz w:val="36"/>
          <w:szCs w:val="36"/>
        </w:rPr>
        <w:t>2.1</w:t>
      </w:r>
      <w:r w:rsidRPr="002569C4">
        <w:rPr>
          <w:sz w:val="48"/>
          <w:szCs w:val="48"/>
        </w:rPr>
        <w:t xml:space="preserve"> </w:t>
      </w:r>
      <w:r w:rsidRPr="00220152">
        <w:rPr>
          <w:b/>
          <w:bCs/>
          <w:i/>
          <w:iCs/>
          <w:sz w:val="40"/>
          <w:szCs w:val="40"/>
          <w:u w:val="single"/>
        </w:rPr>
        <w:t>Database development in Microsoft Access</w:t>
      </w:r>
    </w:p>
    <w:p w14:paraId="544C7B52" w14:textId="77777777" w:rsidR="003D5F6E" w:rsidRDefault="003D5F6E" w:rsidP="003D5F6E">
      <w:pPr>
        <w:ind w:hanging="1134"/>
        <w:rPr>
          <w:sz w:val="40"/>
          <w:szCs w:val="40"/>
        </w:rPr>
      </w:pPr>
      <w:r>
        <w:rPr>
          <w:sz w:val="40"/>
          <w:szCs w:val="40"/>
          <w:u w:val="single"/>
        </w:rPr>
        <w:t xml:space="preserve">       </w:t>
      </w:r>
    </w:p>
    <w:p w14:paraId="1523E058" w14:textId="77777777" w:rsidR="003D5F6E" w:rsidRDefault="003D5F6E" w:rsidP="003D5F6E">
      <w:pPr>
        <w:ind w:left="-426" w:hanging="708"/>
        <w:rPr>
          <w:sz w:val="28"/>
          <w:szCs w:val="28"/>
        </w:rPr>
      </w:pPr>
      <w:r>
        <w:rPr>
          <w:sz w:val="40"/>
          <w:szCs w:val="40"/>
        </w:rPr>
        <w:t xml:space="preserve">       </w:t>
      </w:r>
      <w:r w:rsidRPr="0046336D">
        <w:rPr>
          <w:sz w:val="28"/>
          <w:szCs w:val="28"/>
        </w:rPr>
        <w:t xml:space="preserve">Database </w:t>
      </w:r>
      <w:r>
        <w:rPr>
          <w:sz w:val="28"/>
          <w:szCs w:val="28"/>
        </w:rPr>
        <w:t xml:space="preserve">management tools such as Microsoft Access (MS Access) is a widely used software is today’s era and we have used this tool to create </w:t>
      </w:r>
      <w:proofErr w:type="gramStart"/>
      <w:r>
        <w:rPr>
          <w:sz w:val="28"/>
          <w:szCs w:val="28"/>
        </w:rPr>
        <w:t>an</w:t>
      </w:r>
      <w:proofErr w:type="gramEnd"/>
      <w:r>
        <w:rPr>
          <w:sz w:val="28"/>
          <w:szCs w:val="28"/>
        </w:rPr>
        <w:t xml:space="preserve"> separate ABT tables for each of the Data’s and linking it with the different insurance policies to individually identify the data quality issues and analyse the table.</w:t>
      </w:r>
    </w:p>
    <w:p w14:paraId="1C62447F" w14:textId="77777777" w:rsidR="003D5F6E" w:rsidRDefault="003D5F6E" w:rsidP="003D5F6E">
      <w:pPr>
        <w:ind w:left="-426" w:hanging="708"/>
        <w:rPr>
          <w:sz w:val="28"/>
          <w:szCs w:val="28"/>
        </w:rPr>
      </w:pPr>
      <w:r>
        <w:rPr>
          <w:sz w:val="28"/>
          <w:szCs w:val="28"/>
        </w:rPr>
        <w:t xml:space="preserve">           Here are the following steps :-</w:t>
      </w:r>
    </w:p>
    <w:p w14:paraId="00EA7C48" w14:textId="77777777" w:rsidR="003D5F6E" w:rsidRDefault="003D5F6E" w:rsidP="003D5F6E">
      <w:pPr>
        <w:pStyle w:val="ListParagraph"/>
        <w:numPr>
          <w:ilvl w:val="0"/>
          <w:numId w:val="1"/>
        </w:numPr>
        <w:rPr>
          <w:sz w:val="28"/>
          <w:szCs w:val="28"/>
        </w:rPr>
      </w:pPr>
      <w:proofErr w:type="gramStart"/>
      <w:r>
        <w:rPr>
          <w:sz w:val="28"/>
          <w:szCs w:val="28"/>
        </w:rPr>
        <w:t>First</w:t>
      </w:r>
      <w:proofErr w:type="gramEnd"/>
      <w:r>
        <w:rPr>
          <w:sz w:val="28"/>
          <w:szCs w:val="28"/>
        </w:rPr>
        <w:t xml:space="preserve"> we have loaded the data in the Ms Access through External Data -&gt; New Data source and loaded all four file naming Customer, Health Policies, Motor Policies, Travel Policies.</w:t>
      </w:r>
    </w:p>
    <w:p w14:paraId="3EAE75DA" w14:textId="77777777" w:rsidR="003D5F6E" w:rsidRDefault="003D5F6E" w:rsidP="003D5F6E">
      <w:pPr>
        <w:pStyle w:val="ListParagraph"/>
        <w:ind w:left="-138"/>
        <w:rPr>
          <w:sz w:val="28"/>
          <w:szCs w:val="28"/>
        </w:rPr>
      </w:pPr>
    </w:p>
    <w:p w14:paraId="45EBFFAB" w14:textId="77777777" w:rsidR="003D5F6E" w:rsidRDefault="003D5F6E" w:rsidP="003D5F6E">
      <w:pPr>
        <w:pStyle w:val="ListParagraph"/>
        <w:numPr>
          <w:ilvl w:val="0"/>
          <w:numId w:val="1"/>
        </w:numPr>
        <w:rPr>
          <w:sz w:val="28"/>
          <w:szCs w:val="28"/>
        </w:rPr>
      </w:pPr>
      <w:r>
        <w:rPr>
          <w:sz w:val="28"/>
          <w:szCs w:val="28"/>
        </w:rPr>
        <w:t xml:space="preserve">With the help of an </w:t>
      </w:r>
      <w:proofErr w:type="gramStart"/>
      <w:r>
        <w:rPr>
          <w:sz w:val="28"/>
          <w:szCs w:val="28"/>
        </w:rPr>
        <w:t>image</w:t>
      </w:r>
      <w:proofErr w:type="gramEnd"/>
      <w:r>
        <w:rPr>
          <w:sz w:val="28"/>
          <w:szCs w:val="28"/>
        </w:rPr>
        <w:t xml:space="preserve"> we can understand the structure of the data :-</w:t>
      </w:r>
    </w:p>
    <w:p w14:paraId="09BC0F67" w14:textId="77777777" w:rsidR="003D5F6E" w:rsidRDefault="003D5F6E" w:rsidP="003D5F6E">
      <w:pPr>
        <w:pStyle w:val="ListParagraph"/>
        <w:ind w:left="-138"/>
        <w:rPr>
          <w:sz w:val="28"/>
          <w:szCs w:val="28"/>
        </w:rPr>
      </w:pPr>
    </w:p>
    <w:p w14:paraId="0EA79273" w14:textId="77777777" w:rsidR="003D5F6E" w:rsidRDefault="003D5F6E" w:rsidP="003D5F6E">
      <w:pPr>
        <w:pStyle w:val="ListParagraph"/>
        <w:ind w:left="-138"/>
        <w:rPr>
          <w:sz w:val="28"/>
          <w:szCs w:val="28"/>
        </w:rPr>
      </w:pPr>
      <w:r>
        <w:rPr>
          <w:noProof/>
        </w:rPr>
        <w:drawing>
          <wp:inline distT="0" distB="0" distL="0" distR="0" wp14:anchorId="6531E4B2" wp14:editId="461F7208">
            <wp:extent cx="5731510" cy="2677160"/>
            <wp:effectExtent l="0" t="0" r="2540" b="889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4DAA09D0" w14:textId="77777777" w:rsidR="003D5F6E" w:rsidRDefault="003D5F6E" w:rsidP="003D5F6E">
      <w:pPr>
        <w:pStyle w:val="ListParagraph"/>
        <w:ind w:left="-138"/>
        <w:rPr>
          <w:sz w:val="28"/>
          <w:szCs w:val="28"/>
        </w:rPr>
      </w:pPr>
      <w:r>
        <w:rPr>
          <w:sz w:val="28"/>
          <w:szCs w:val="28"/>
        </w:rPr>
        <w:t>We have three Database related to insurance other than the main being Customer data about the insurance policies.</w:t>
      </w:r>
    </w:p>
    <w:p w14:paraId="0F4747B5" w14:textId="77777777" w:rsidR="003D5F6E" w:rsidRPr="007C33B0" w:rsidRDefault="003D5F6E" w:rsidP="003D5F6E">
      <w:pPr>
        <w:pStyle w:val="ListParagraph"/>
        <w:ind w:left="-138"/>
        <w:rPr>
          <w:sz w:val="28"/>
          <w:szCs w:val="28"/>
        </w:rPr>
      </w:pPr>
    </w:p>
    <w:p w14:paraId="3C96A7BF" w14:textId="77777777" w:rsidR="003D5F6E" w:rsidRDefault="003D5F6E" w:rsidP="003D5F6E">
      <w:pPr>
        <w:pStyle w:val="ListParagraph"/>
        <w:numPr>
          <w:ilvl w:val="0"/>
          <w:numId w:val="1"/>
        </w:numPr>
        <w:rPr>
          <w:sz w:val="28"/>
          <w:szCs w:val="28"/>
        </w:rPr>
      </w:pPr>
      <w:r>
        <w:rPr>
          <w:sz w:val="28"/>
          <w:szCs w:val="28"/>
        </w:rPr>
        <w:t xml:space="preserve">  So before joining we have used a Distinct command to remove any duplicate values for all the database which include Customer, Health Polices, Travel Policies, Motor Policies and renamed them as </w:t>
      </w:r>
      <w:proofErr w:type="spellStart"/>
      <w:r>
        <w:rPr>
          <w:sz w:val="28"/>
          <w:szCs w:val="28"/>
        </w:rPr>
        <w:t>NoDup</w:t>
      </w:r>
      <w:proofErr w:type="spellEnd"/>
      <w:r>
        <w:rPr>
          <w:sz w:val="28"/>
          <w:szCs w:val="28"/>
        </w:rPr>
        <w:t xml:space="preserve"> (No Duplicate) files.</w:t>
      </w:r>
    </w:p>
    <w:p w14:paraId="7AAE1EAE" w14:textId="77777777" w:rsidR="003D5F6E" w:rsidRDefault="003D5F6E" w:rsidP="003D5F6E">
      <w:pPr>
        <w:pStyle w:val="ListParagraph"/>
        <w:ind w:left="-138"/>
        <w:rPr>
          <w:sz w:val="28"/>
          <w:szCs w:val="28"/>
        </w:rPr>
      </w:pPr>
    </w:p>
    <w:p w14:paraId="04DBE051" w14:textId="77777777" w:rsidR="003D5F6E" w:rsidRDefault="003D5F6E" w:rsidP="003D5F6E">
      <w:pPr>
        <w:pStyle w:val="ListParagraph"/>
        <w:numPr>
          <w:ilvl w:val="0"/>
          <w:numId w:val="1"/>
        </w:numPr>
        <w:rPr>
          <w:sz w:val="28"/>
          <w:szCs w:val="28"/>
        </w:rPr>
      </w:pPr>
    </w:p>
    <w:p w14:paraId="02393482" w14:textId="77777777" w:rsidR="003D5F6E" w:rsidRPr="007C33B0" w:rsidRDefault="003D5F6E" w:rsidP="003D5F6E">
      <w:pPr>
        <w:rPr>
          <w:sz w:val="28"/>
          <w:szCs w:val="28"/>
        </w:rPr>
      </w:pPr>
      <w:r>
        <w:rPr>
          <w:noProof/>
        </w:rPr>
        <w:drawing>
          <wp:inline distT="0" distB="0" distL="0" distR="0" wp14:anchorId="3F666FED" wp14:editId="57E0BAD3">
            <wp:extent cx="5731510" cy="2776220"/>
            <wp:effectExtent l="0" t="0" r="2540" b="508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67A011BA" w14:textId="77777777" w:rsidR="003D5F6E" w:rsidRDefault="003D5F6E" w:rsidP="003D5F6E">
      <w:pPr>
        <w:pStyle w:val="ListParagraph"/>
        <w:ind w:left="-138"/>
        <w:rPr>
          <w:sz w:val="28"/>
          <w:szCs w:val="28"/>
        </w:rPr>
      </w:pPr>
      <w:r>
        <w:rPr>
          <w:sz w:val="28"/>
          <w:szCs w:val="28"/>
        </w:rPr>
        <w:t xml:space="preserve">The we have included a chart of overall database structure in which we have merged the </w:t>
      </w:r>
      <w:proofErr w:type="spellStart"/>
      <w:r>
        <w:rPr>
          <w:sz w:val="28"/>
          <w:szCs w:val="28"/>
        </w:rPr>
        <w:t>Customer_NoDup</w:t>
      </w:r>
      <w:proofErr w:type="spellEnd"/>
      <w:r>
        <w:rPr>
          <w:sz w:val="28"/>
          <w:szCs w:val="28"/>
        </w:rPr>
        <w:t xml:space="preserve"> with </w:t>
      </w:r>
      <w:proofErr w:type="spellStart"/>
      <w:r>
        <w:rPr>
          <w:sz w:val="28"/>
          <w:szCs w:val="28"/>
        </w:rPr>
        <w:t>Health_NoDup</w:t>
      </w:r>
      <w:proofErr w:type="spellEnd"/>
      <w:r>
        <w:rPr>
          <w:sz w:val="28"/>
          <w:szCs w:val="28"/>
        </w:rPr>
        <w:t xml:space="preserve">, Travel_NoDup, Motor_NoDup using </w:t>
      </w:r>
      <w:r w:rsidRPr="005D4C81">
        <w:rPr>
          <w:b/>
          <w:bCs/>
          <w:sz w:val="28"/>
          <w:szCs w:val="28"/>
        </w:rPr>
        <w:t>INNER JOIN</w:t>
      </w:r>
      <w:r>
        <w:rPr>
          <w:b/>
          <w:bCs/>
          <w:sz w:val="28"/>
          <w:szCs w:val="28"/>
        </w:rPr>
        <w:t xml:space="preserve"> </w:t>
      </w:r>
      <w:r>
        <w:rPr>
          <w:sz w:val="28"/>
          <w:szCs w:val="28"/>
        </w:rPr>
        <w:t>and created separate ABT (Analytical Base Tables). So, analysis will be through and modifying and linking each Insurance policies to its customer data will be levelled.</w:t>
      </w:r>
    </w:p>
    <w:p w14:paraId="02D4F6C0" w14:textId="77777777" w:rsidR="003D5F6E" w:rsidRDefault="003D5F6E" w:rsidP="003D5F6E">
      <w:pPr>
        <w:pStyle w:val="ListParagraph"/>
        <w:ind w:left="-138"/>
        <w:rPr>
          <w:sz w:val="28"/>
          <w:szCs w:val="28"/>
        </w:rPr>
      </w:pPr>
    </w:p>
    <w:p w14:paraId="3F0AD6A0" w14:textId="77777777" w:rsidR="003D5F6E" w:rsidRDefault="003D5F6E" w:rsidP="003D5F6E">
      <w:pPr>
        <w:pStyle w:val="ListParagraph"/>
        <w:numPr>
          <w:ilvl w:val="0"/>
          <w:numId w:val="1"/>
        </w:numPr>
        <w:rPr>
          <w:sz w:val="28"/>
          <w:szCs w:val="28"/>
        </w:rPr>
      </w:pPr>
      <w:r>
        <w:rPr>
          <w:sz w:val="28"/>
          <w:szCs w:val="28"/>
        </w:rPr>
        <w:t xml:space="preserve">The table are linked using Inner Joins and the primary key in </w:t>
      </w:r>
      <w:proofErr w:type="spellStart"/>
      <w:r>
        <w:rPr>
          <w:sz w:val="28"/>
          <w:szCs w:val="28"/>
        </w:rPr>
        <w:t>Customer_NoDup</w:t>
      </w:r>
      <w:proofErr w:type="spellEnd"/>
      <w:r>
        <w:rPr>
          <w:sz w:val="28"/>
          <w:szCs w:val="28"/>
        </w:rPr>
        <w:t xml:space="preserve"> is </w:t>
      </w:r>
      <w:proofErr w:type="spellStart"/>
      <w:r>
        <w:rPr>
          <w:sz w:val="28"/>
          <w:szCs w:val="28"/>
        </w:rPr>
        <w:t>CustomerID</w:t>
      </w:r>
      <w:proofErr w:type="spellEnd"/>
      <w:r>
        <w:rPr>
          <w:sz w:val="28"/>
          <w:szCs w:val="28"/>
        </w:rPr>
        <w:t xml:space="preserve"> keeping that we have created ABT.</w:t>
      </w:r>
    </w:p>
    <w:p w14:paraId="1DD89EC8" w14:textId="77777777" w:rsidR="003D5F6E" w:rsidRDefault="003D5F6E" w:rsidP="003D5F6E">
      <w:pPr>
        <w:pStyle w:val="ListParagraph"/>
        <w:ind w:left="-138"/>
        <w:rPr>
          <w:sz w:val="28"/>
          <w:szCs w:val="28"/>
        </w:rPr>
      </w:pPr>
    </w:p>
    <w:p w14:paraId="1A50234B" w14:textId="77777777" w:rsidR="003D5F6E" w:rsidRPr="0090108F" w:rsidRDefault="003D5F6E" w:rsidP="003D5F6E">
      <w:pPr>
        <w:pStyle w:val="ListParagraph"/>
        <w:numPr>
          <w:ilvl w:val="0"/>
          <w:numId w:val="1"/>
        </w:numPr>
        <w:rPr>
          <w:sz w:val="28"/>
          <w:szCs w:val="28"/>
        </w:rPr>
      </w:pPr>
      <w:r>
        <w:rPr>
          <w:sz w:val="28"/>
          <w:szCs w:val="28"/>
        </w:rPr>
        <w:t>There are few limitations in the current approach as we can’t use advance visualization techniques after solving the data quality issues and Tableau and Rstudio is a much better option when dealing with data which are categorical and numerical in nature.</w:t>
      </w:r>
    </w:p>
    <w:p w14:paraId="0F66B669" w14:textId="77777777" w:rsidR="003D5F6E" w:rsidRPr="003812AA" w:rsidRDefault="003D5F6E" w:rsidP="003D5F6E">
      <w:pPr>
        <w:pStyle w:val="ListParagraph"/>
        <w:ind w:left="-138"/>
        <w:rPr>
          <w:sz w:val="28"/>
          <w:szCs w:val="28"/>
        </w:rPr>
      </w:pPr>
    </w:p>
    <w:p w14:paraId="72709C87" w14:textId="77777777" w:rsidR="003D5F6E" w:rsidRDefault="003D5F6E" w:rsidP="003D5F6E">
      <w:pPr>
        <w:pStyle w:val="ListParagraph"/>
        <w:ind w:left="-138"/>
        <w:rPr>
          <w:sz w:val="28"/>
          <w:szCs w:val="28"/>
        </w:rPr>
      </w:pPr>
    </w:p>
    <w:p w14:paraId="3650DD7D" w14:textId="552206FD" w:rsidR="0080303D" w:rsidRDefault="0080303D"/>
    <w:p w14:paraId="15730083" w14:textId="77E76AF1" w:rsidR="003D5F6E" w:rsidRDefault="003D5F6E"/>
    <w:p w14:paraId="03FE9917" w14:textId="5943AC72" w:rsidR="003D5F6E" w:rsidRDefault="003D5F6E"/>
    <w:p w14:paraId="143B67E2" w14:textId="460D141B" w:rsidR="003D5F6E" w:rsidRDefault="003D5F6E"/>
    <w:p w14:paraId="7EC922D3" w14:textId="054A02C0" w:rsidR="003D5F6E" w:rsidRDefault="003D5F6E"/>
    <w:p w14:paraId="03582A3D" w14:textId="68591942" w:rsidR="003D5F6E" w:rsidRDefault="003D5F6E"/>
    <w:p w14:paraId="6E912073" w14:textId="77777777" w:rsidR="003D5F6E" w:rsidRDefault="003D5F6E" w:rsidP="003D5F6E">
      <w:pPr>
        <w:ind w:hanging="1134"/>
        <w:rPr>
          <w:b/>
          <w:bCs/>
          <w:i/>
          <w:iCs/>
          <w:sz w:val="40"/>
          <w:szCs w:val="40"/>
          <w:u w:val="single"/>
        </w:rPr>
      </w:pPr>
      <w:r w:rsidRPr="008610E7">
        <w:rPr>
          <w:b/>
          <w:bCs/>
          <w:i/>
          <w:iCs/>
          <w:sz w:val="40"/>
          <w:szCs w:val="40"/>
        </w:rPr>
        <w:lastRenderedPageBreak/>
        <w:t xml:space="preserve">3.0 </w:t>
      </w:r>
      <w:r w:rsidRPr="00630A1B">
        <w:rPr>
          <w:b/>
          <w:bCs/>
          <w:i/>
          <w:iCs/>
          <w:sz w:val="40"/>
          <w:szCs w:val="40"/>
          <w:u w:val="single"/>
        </w:rPr>
        <w:t>INSIGHT REPORT</w:t>
      </w:r>
    </w:p>
    <w:p w14:paraId="5096D995" w14:textId="77777777" w:rsidR="003D5F6E" w:rsidRDefault="003D5F6E" w:rsidP="003D5F6E">
      <w:pPr>
        <w:ind w:hanging="1134"/>
        <w:rPr>
          <w:sz w:val="40"/>
          <w:szCs w:val="40"/>
        </w:rPr>
      </w:pPr>
      <w:r>
        <w:rPr>
          <w:sz w:val="40"/>
          <w:szCs w:val="40"/>
        </w:rPr>
        <w:t xml:space="preserve">           </w:t>
      </w:r>
    </w:p>
    <w:p w14:paraId="46260212" w14:textId="77777777" w:rsidR="003D5F6E" w:rsidRDefault="003D5F6E" w:rsidP="003D5F6E">
      <w:pPr>
        <w:ind w:hanging="1134"/>
        <w:rPr>
          <w:sz w:val="40"/>
          <w:szCs w:val="40"/>
        </w:rPr>
      </w:pPr>
    </w:p>
    <w:p w14:paraId="3B2A3751" w14:textId="77777777" w:rsidR="003D5F6E" w:rsidRDefault="003D5F6E" w:rsidP="003D5F6E">
      <w:pPr>
        <w:rPr>
          <w:sz w:val="28"/>
          <w:szCs w:val="28"/>
        </w:rPr>
      </w:pPr>
      <w:r>
        <w:rPr>
          <w:sz w:val="28"/>
          <w:szCs w:val="28"/>
        </w:rPr>
        <w:t xml:space="preserve">Further we will discuss the in-depth ANALYSIS of the data by comparing few variables and establishing a relation between these variables and how these variables </w:t>
      </w:r>
      <w:proofErr w:type="gramStart"/>
      <w:r>
        <w:rPr>
          <w:sz w:val="28"/>
          <w:szCs w:val="28"/>
        </w:rPr>
        <w:t>affects</w:t>
      </w:r>
      <w:proofErr w:type="gramEnd"/>
      <w:r>
        <w:rPr>
          <w:sz w:val="28"/>
          <w:szCs w:val="28"/>
        </w:rPr>
        <w:t xml:space="preserve"> the over Customer Characteristics while buying an insurance products.</w:t>
      </w:r>
    </w:p>
    <w:p w14:paraId="5D9902E7" w14:textId="77777777" w:rsidR="003D5F6E" w:rsidRDefault="003D5F6E" w:rsidP="003D5F6E">
      <w:pPr>
        <w:rPr>
          <w:sz w:val="28"/>
          <w:szCs w:val="28"/>
        </w:rPr>
      </w:pPr>
    </w:p>
    <w:p w14:paraId="52114803" w14:textId="77777777" w:rsidR="003D5F6E" w:rsidRDefault="003D5F6E" w:rsidP="003D5F6E">
      <w:pPr>
        <w:pStyle w:val="ListParagraph"/>
        <w:numPr>
          <w:ilvl w:val="0"/>
          <w:numId w:val="3"/>
        </w:numPr>
        <w:ind w:left="0"/>
        <w:rPr>
          <w:b/>
          <w:bCs/>
          <w:sz w:val="28"/>
          <w:szCs w:val="28"/>
          <w:u w:val="single"/>
        </w:rPr>
      </w:pPr>
      <w:r w:rsidRPr="0084796E">
        <w:rPr>
          <w:b/>
          <w:bCs/>
          <w:sz w:val="28"/>
          <w:szCs w:val="28"/>
          <w:u w:val="single"/>
        </w:rPr>
        <w:t>Microsoft Access Analysis</w:t>
      </w:r>
    </w:p>
    <w:p w14:paraId="7C046ABC" w14:textId="77777777" w:rsidR="003D5F6E" w:rsidRDefault="003D5F6E" w:rsidP="003D5F6E">
      <w:pPr>
        <w:pStyle w:val="ListParagraph"/>
        <w:ind w:left="0"/>
        <w:rPr>
          <w:b/>
          <w:bCs/>
          <w:sz w:val="28"/>
          <w:szCs w:val="28"/>
          <w:u w:val="single"/>
        </w:rPr>
      </w:pPr>
    </w:p>
    <w:p w14:paraId="507FB1B8" w14:textId="77777777" w:rsidR="003D5F6E" w:rsidRPr="0071737E" w:rsidRDefault="003D5F6E" w:rsidP="003D5F6E">
      <w:pPr>
        <w:pStyle w:val="ListParagraph"/>
        <w:numPr>
          <w:ilvl w:val="0"/>
          <w:numId w:val="2"/>
        </w:numPr>
        <w:rPr>
          <w:b/>
          <w:bCs/>
          <w:sz w:val="28"/>
          <w:szCs w:val="28"/>
          <w:u w:val="single"/>
        </w:rPr>
      </w:pPr>
      <w:r>
        <w:rPr>
          <w:sz w:val="28"/>
          <w:szCs w:val="28"/>
        </w:rPr>
        <w:t>In MS Access we have established a relationship between Average Age and Location under ABT Health Table.</w:t>
      </w:r>
    </w:p>
    <w:p w14:paraId="4DD1D0C3" w14:textId="77777777" w:rsidR="003D5F6E" w:rsidRPr="000C2CF4" w:rsidRDefault="003D5F6E" w:rsidP="003D5F6E">
      <w:pPr>
        <w:pStyle w:val="ListParagraph"/>
        <w:ind w:left="732"/>
        <w:rPr>
          <w:b/>
          <w:bCs/>
          <w:sz w:val="28"/>
          <w:szCs w:val="28"/>
          <w:u w:val="single"/>
        </w:rPr>
      </w:pPr>
    </w:p>
    <w:p w14:paraId="0542986B" w14:textId="77777777" w:rsidR="003D5F6E" w:rsidRDefault="003D5F6E" w:rsidP="003D5F6E">
      <w:pPr>
        <w:pStyle w:val="ListParagraph"/>
        <w:ind w:left="732"/>
        <w:rPr>
          <w:b/>
          <w:bCs/>
          <w:sz w:val="28"/>
          <w:szCs w:val="28"/>
          <w:u w:val="single"/>
        </w:rPr>
      </w:pPr>
      <w:r>
        <w:rPr>
          <w:noProof/>
        </w:rPr>
        <w:drawing>
          <wp:inline distT="0" distB="0" distL="0" distR="0" wp14:anchorId="38072F27" wp14:editId="06A8C948">
            <wp:extent cx="4876800" cy="1341120"/>
            <wp:effectExtent l="0" t="0" r="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341120"/>
                    </a:xfrm>
                    <a:prstGeom prst="rect">
                      <a:avLst/>
                    </a:prstGeom>
                    <a:noFill/>
                    <a:ln>
                      <a:noFill/>
                    </a:ln>
                  </pic:spPr>
                </pic:pic>
              </a:graphicData>
            </a:graphic>
          </wp:inline>
        </w:drawing>
      </w:r>
    </w:p>
    <w:p w14:paraId="66DDF099" w14:textId="77777777" w:rsidR="003D5F6E" w:rsidRDefault="003D5F6E" w:rsidP="003D5F6E">
      <w:pPr>
        <w:pStyle w:val="ListParagraph"/>
        <w:ind w:left="732"/>
        <w:rPr>
          <w:b/>
          <w:bCs/>
          <w:sz w:val="28"/>
          <w:szCs w:val="28"/>
          <w:u w:val="single"/>
        </w:rPr>
      </w:pPr>
    </w:p>
    <w:p w14:paraId="6B641278" w14:textId="77777777" w:rsidR="003D5F6E" w:rsidRDefault="003D5F6E" w:rsidP="003D5F6E">
      <w:pPr>
        <w:pStyle w:val="ListParagraph"/>
        <w:ind w:left="732"/>
        <w:rPr>
          <w:sz w:val="28"/>
          <w:szCs w:val="28"/>
        </w:rPr>
      </w:pPr>
      <w:r>
        <w:rPr>
          <w:sz w:val="28"/>
          <w:szCs w:val="28"/>
        </w:rPr>
        <w:t>Here we can analyse that People staying in rural areas have Subscribed to more health insurance as compared to urban areas. As more Rural People are more aware regarding the policies which is a useful thing to note onto.</w:t>
      </w:r>
    </w:p>
    <w:p w14:paraId="79256D37" w14:textId="77777777" w:rsidR="003D5F6E" w:rsidRDefault="003D5F6E" w:rsidP="003D5F6E">
      <w:pPr>
        <w:pStyle w:val="ListParagraph"/>
        <w:ind w:left="732"/>
        <w:rPr>
          <w:sz w:val="28"/>
          <w:szCs w:val="28"/>
        </w:rPr>
      </w:pPr>
    </w:p>
    <w:p w14:paraId="2BDBDF47" w14:textId="77777777" w:rsidR="003D5F6E" w:rsidRDefault="003D5F6E" w:rsidP="003D5F6E">
      <w:pPr>
        <w:pStyle w:val="ListParagraph"/>
        <w:numPr>
          <w:ilvl w:val="0"/>
          <w:numId w:val="2"/>
        </w:numPr>
        <w:rPr>
          <w:sz w:val="28"/>
          <w:szCs w:val="28"/>
        </w:rPr>
      </w:pPr>
      <w:r>
        <w:rPr>
          <w:sz w:val="28"/>
          <w:szCs w:val="28"/>
        </w:rPr>
        <w:t>Further we have established a relationship between Average vehicle value in ($10,000) and Location.</w:t>
      </w:r>
    </w:p>
    <w:p w14:paraId="2D1169DB" w14:textId="77777777" w:rsidR="003D5F6E" w:rsidRDefault="003D5F6E" w:rsidP="003D5F6E">
      <w:pPr>
        <w:pStyle w:val="ListParagraph"/>
        <w:ind w:left="732"/>
        <w:rPr>
          <w:sz w:val="28"/>
          <w:szCs w:val="28"/>
        </w:rPr>
      </w:pPr>
      <w:r>
        <w:rPr>
          <w:noProof/>
        </w:rPr>
        <w:drawing>
          <wp:inline distT="0" distB="0" distL="0" distR="0" wp14:anchorId="143E8808" wp14:editId="3DF54936">
            <wp:extent cx="4015740" cy="1348740"/>
            <wp:effectExtent l="0" t="0" r="3810" b="3810"/>
            <wp:docPr id="15" name="Picture 1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1348740"/>
                    </a:xfrm>
                    <a:prstGeom prst="rect">
                      <a:avLst/>
                    </a:prstGeom>
                    <a:noFill/>
                    <a:ln>
                      <a:noFill/>
                    </a:ln>
                  </pic:spPr>
                </pic:pic>
              </a:graphicData>
            </a:graphic>
          </wp:inline>
        </w:drawing>
      </w:r>
    </w:p>
    <w:p w14:paraId="1016BFD7" w14:textId="77777777" w:rsidR="003D5F6E" w:rsidRDefault="003D5F6E" w:rsidP="003D5F6E">
      <w:pPr>
        <w:pStyle w:val="ListParagraph"/>
        <w:ind w:left="732"/>
        <w:rPr>
          <w:sz w:val="28"/>
          <w:szCs w:val="28"/>
        </w:rPr>
      </w:pPr>
    </w:p>
    <w:p w14:paraId="53CA674F" w14:textId="77777777" w:rsidR="003D5F6E" w:rsidRDefault="003D5F6E" w:rsidP="003D5F6E">
      <w:pPr>
        <w:pStyle w:val="ListParagraph"/>
        <w:ind w:left="732"/>
        <w:rPr>
          <w:sz w:val="28"/>
          <w:szCs w:val="28"/>
        </w:rPr>
      </w:pPr>
      <w:r>
        <w:rPr>
          <w:sz w:val="28"/>
          <w:szCs w:val="28"/>
        </w:rPr>
        <w:lastRenderedPageBreak/>
        <w:t xml:space="preserve">Here also we can see that the average values of rural and urban areas have a slight difference. Through which we can analyse that the </w:t>
      </w:r>
      <w:proofErr w:type="spellStart"/>
      <w:r>
        <w:rPr>
          <w:sz w:val="28"/>
          <w:szCs w:val="28"/>
        </w:rPr>
        <w:t>prople</w:t>
      </w:r>
      <w:proofErr w:type="spellEnd"/>
      <w:r>
        <w:rPr>
          <w:sz w:val="28"/>
          <w:szCs w:val="28"/>
        </w:rPr>
        <w:t xml:space="preserve"> staying in rural areas has a high value car and thus they would usually subscribe to a Motor Insurance.</w:t>
      </w:r>
    </w:p>
    <w:p w14:paraId="16EA1120" w14:textId="77777777" w:rsidR="003D5F6E" w:rsidRDefault="003D5F6E" w:rsidP="003D5F6E">
      <w:pPr>
        <w:pStyle w:val="ListParagraph"/>
        <w:ind w:left="732"/>
        <w:rPr>
          <w:sz w:val="28"/>
          <w:szCs w:val="28"/>
        </w:rPr>
      </w:pPr>
    </w:p>
    <w:p w14:paraId="2C9FC0C8" w14:textId="77777777" w:rsidR="003D5F6E" w:rsidRDefault="003D5F6E" w:rsidP="003D5F6E">
      <w:pPr>
        <w:pStyle w:val="ListParagraph"/>
        <w:numPr>
          <w:ilvl w:val="0"/>
          <w:numId w:val="2"/>
        </w:numPr>
        <w:rPr>
          <w:sz w:val="28"/>
          <w:szCs w:val="28"/>
        </w:rPr>
      </w:pPr>
      <w:r>
        <w:rPr>
          <w:sz w:val="28"/>
          <w:szCs w:val="28"/>
        </w:rPr>
        <w:t>Further we have established a relationship between Motor insurance type as per location.</w:t>
      </w:r>
    </w:p>
    <w:p w14:paraId="07B38F6D" w14:textId="77777777" w:rsidR="003D5F6E" w:rsidRDefault="003D5F6E" w:rsidP="003D5F6E">
      <w:pPr>
        <w:pStyle w:val="ListParagraph"/>
        <w:ind w:left="732"/>
        <w:rPr>
          <w:sz w:val="28"/>
          <w:szCs w:val="28"/>
        </w:rPr>
      </w:pPr>
      <w:r>
        <w:rPr>
          <w:noProof/>
        </w:rPr>
        <w:drawing>
          <wp:inline distT="0" distB="0" distL="0" distR="0" wp14:anchorId="06068033" wp14:editId="4270E75D">
            <wp:extent cx="3817620" cy="1234440"/>
            <wp:effectExtent l="0" t="0" r="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1234440"/>
                    </a:xfrm>
                    <a:prstGeom prst="rect">
                      <a:avLst/>
                    </a:prstGeom>
                    <a:noFill/>
                    <a:ln>
                      <a:noFill/>
                    </a:ln>
                  </pic:spPr>
                </pic:pic>
              </a:graphicData>
            </a:graphic>
          </wp:inline>
        </w:drawing>
      </w:r>
    </w:p>
    <w:p w14:paraId="0E92091D" w14:textId="77777777" w:rsidR="003D5F6E" w:rsidRDefault="003D5F6E" w:rsidP="003D5F6E">
      <w:pPr>
        <w:pStyle w:val="ListParagraph"/>
        <w:ind w:left="732"/>
        <w:rPr>
          <w:sz w:val="28"/>
          <w:szCs w:val="28"/>
        </w:rPr>
      </w:pPr>
    </w:p>
    <w:p w14:paraId="13746013" w14:textId="77777777" w:rsidR="003D5F6E" w:rsidRDefault="003D5F6E" w:rsidP="003D5F6E">
      <w:pPr>
        <w:pStyle w:val="ListParagraph"/>
        <w:ind w:left="732"/>
        <w:rPr>
          <w:sz w:val="28"/>
          <w:szCs w:val="28"/>
        </w:rPr>
      </w:pPr>
      <w:r>
        <w:rPr>
          <w:sz w:val="28"/>
          <w:szCs w:val="28"/>
        </w:rPr>
        <w:t xml:space="preserve">Here it can be seen that most people have preferred Single Insurance </w:t>
      </w:r>
      <w:proofErr w:type="spellStart"/>
      <w:r>
        <w:rPr>
          <w:sz w:val="28"/>
          <w:szCs w:val="28"/>
        </w:rPr>
        <w:t>polices</w:t>
      </w:r>
      <w:proofErr w:type="spellEnd"/>
      <w:r>
        <w:rPr>
          <w:sz w:val="28"/>
          <w:szCs w:val="28"/>
        </w:rPr>
        <w:t xml:space="preserve"> in both the Location as compared to Bundle Insurance.</w:t>
      </w:r>
    </w:p>
    <w:p w14:paraId="729677C4" w14:textId="77777777" w:rsidR="003D5F6E" w:rsidRDefault="003D5F6E" w:rsidP="003D5F6E">
      <w:pPr>
        <w:pStyle w:val="ListParagraph"/>
        <w:ind w:left="732"/>
        <w:rPr>
          <w:sz w:val="28"/>
          <w:szCs w:val="28"/>
        </w:rPr>
      </w:pPr>
    </w:p>
    <w:p w14:paraId="117D8341" w14:textId="77777777" w:rsidR="003D5F6E" w:rsidRDefault="003D5F6E" w:rsidP="003D5F6E">
      <w:pPr>
        <w:pStyle w:val="ListParagraph"/>
        <w:ind w:left="732"/>
        <w:rPr>
          <w:sz w:val="28"/>
          <w:szCs w:val="28"/>
        </w:rPr>
      </w:pPr>
    </w:p>
    <w:p w14:paraId="17212191" w14:textId="77777777" w:rsidR="003D5F6E" w:rsidRDefault="003D5F6E" w:rsidP="003D5F6E">
      <w:pPr>
        <w:pStyle w:val="ListParagraph"/>
        <w:numPr>
          <w:ilvl w:val="0"/>
          <w:numId w:val="2"/>
        </w:numPr>
        <w:rPr>
          <w:sz w:val="28"/>
          <w:szCs w:val="28"/>
        </w:rPr>
      </w:pPr>
      <w:r>
        <w:rPr>
          <w:sz w:val="28"/>
          <w:szCs w:val="28"/>
        </w:rPr>
        <w:t xml:space="preserve">In this we have tried to establish an analysis between the Average Age and Travel Type. </w:t>
      </w:r>
    </w:p>
    <w:p w14:paraId="6D11800E" w14:textId="77777777" w:rsidR="003D5F6E" w:rsidRDefault="003D5F6E" w:rsidP="003D5F6E">
      <w:pPr>
        <w:pStyle w:val="ListParagraph"/>
        <w:ind w:left="732"/>
        <w:rPr>
          <w:sz w:val="28"/>
          <w:szCs w:val="28"/>
        </w:rPr>
      </w:pPr>
      <w:r>
        <w:rPr>
          <w:noProof/>
        </w:rPr>
        <w:drawing>
          <wp:inline distT="0" distB="0" distL="0" distR="0" wp14:anchorId="0068B587" wp14:editId="4C08AE3F">
            <wp:extent cx="4587240" cy="1882140"/>
            <wp:effectExtent l="0" t="0" r="3810" b="3810"/>
            <wp:docPr id="17" name="Picture 1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240" cy="1882140"/>
                    </a:xfrm>
                    <a:prstGeom prst="rect">
                      <a:avLst/>
                    </a:prstGeom>
                    <a:noFill/>
                    <a:ln>
                      <a:noFill/>
                    </a:ln>
                  </pic:spPr>
                </pic:pic>
              </a:graphicData>
            </a:graphic>
          </wp:inline>
        </w:drawing>
      </w:r>
    </w:p>
    <w:p w14:paraId="536A84C2" w14:textId="77777777" w:rsidR="003D5F6E" w:rsidRDefault="003D5F6E" w:rsidP="003D5F6E">
      <w:pPr>
        <w:pStyle w:val="ListParagraph"/>
        <w:ind w:left="732"/>
        <w:rPr>
          <w:sz w:val="28"/>
          <w:szCs w:val="28"/>
        </w:rPr>
      </w:pPr>
      <w:r>
        <w:rPr>
          <w:sz w:val="28"/>
          <w:szCs w:val="28"/>
        </w:rPr>
        <w:t>Here we can see that many young people prefer Backpacker travel type with an average age of 25, Business and premium Travel group are on the lower side after Backpacker. Most of them prefer Standard Travel type out of all.</w:t>
      </w:r>
    </w:p>
    <w:p w14:paraId="3873E111" w14:textId="77777777" w:rsidR="003D5F6E" w:rsidRDefault="003D5F6E" w:rsidP="003D5F6E">
      <w:pPr>
        <w:pStyle w:val="ListParagraph"/>
        <w:ind w:left="732"/>
        <w:rPr>
          <w:sz w:val="28"/>
          <w:szCs w:val="28"/>
        </w:rPr>
      </w:pPr>
    </w:p>
    <w:p w14:paraId="508E13CE" w14:textId="77777777" w:rsidR="003D5F6E" w:rsidRDefault="003D5F6E" w:rsidP="003D5F6E">
      <w:pPr>
        <w:pStyle w:val="ListParagraph"/>
        <w:ind w:left="732"/>
        <w:rPr>
          <w:sz w:val="28"/>
          <w:szCs w:val="28"/>
        </w:rPr>
      </w:pPr>
    </w:p>
    <w:p w14:paraId="759A9C60" w14:textId="77777777" w:rsidR="003D5F6E" w:rsidRDefault="003D5F6E" w:rsidP="003D5F6E">
      <w:pPr>
        <w:pStyle w:val="ListParagraph"/>
        <w:ind w:left="732"/>
        <w:rPr>
          <w:sz w:val="28"/>
          <w:szCs w:val="28"/>
        </w:rPr>
      </w:pPr>
    </w:p>
    <w:p w14:paraId="476E0736" w14:textId="77777777" w:rsidR="003D5F6E" w:rsidRDefault="003D5F6E" w:rsidP="003D5F6E">
      <w:pPr>
        <w:pStyle w:val="ListParagraph"/>
        <w:ind w:left="732"/>
        <w:rPr>
          <w:sz w:val="28"/>
          <w:szCs w:val="28"/>
        </w:rPr>
      </w:pPr>
    </w:p>
    <w:p w14:paraId="631771AA" w14:textId="77777777" w:rsidR="003D5F6E" w:rsidRDefault="003D5F6E" w:rsidP="003D5F6E">
      <w:pPr>
        <w:pStyle w:val="ListParagraph"/>
        <w:ind w:left="732"/>
        <w:rPr>
          <w:sz w:val="28"/>
          <w:szCs w:val="28"/>
        </w:rPr>
      </w:pPr>
    </w:p>
    <w:p w14:paraId="157078CD" w14:textId="77777777" w:rsidR="003D5F6E" w:rsidRDefault="003D5F6E" w:rsidP="003D5F6E">
      <w:pPr>
        <w:pStyle w:val="ListParagraph"/>
        <w:ind w:left="732"/>
        <w:rPr>
          <w:sz w:val="28"/>
          <w:szCs w:val="28"/>
        </w:rPr>
      </w:pPr>
    </w:p>
    <w:p w14:paraId="16D7157C" w14:textId="77777777" w:rsidR="003D5F6E" w:rsidRDefault="003D5F6E" w:rsidP="003D5F6E">
      <w:pPr>
        <w:pStyle w:val="ListParagraph"/>
        <w:ind w:left="732"/>
        <w:rPr>
          <w:sz w:val="28"/>
          <w:szCs w:val="28"/>
        </w:rPr>
      </w:pPr>
    </w:p>
    <w:p w14:paraId="545FF4B0" w14:textId="77777777" w:rsidR="003D5F6E" w:rsidRDefault="003D5F6E" w:rsidP="003D5F6E">
      <w:pPr>
        <w:pStyle w:val="ListParagraph"/>
        <w:numPr>
          <w:ilvl w:val="0"/>
          <w:numId w:val="2"/>
        </w:numPr>
        <w:rPr>
          <w:sz w:val="28"/>
          <w:szCs w:val="28"/>
        </w:rPr>
      </w:pPr>
      <w:r>
        <w:rPr>
          <w:sz w:val="28"/>
          <w:szCs w:val="28"/>
        </w:rPr>
        <w:t>In this we have tried to establish an analysis between Travel Type as per their Location.</w:t>
      </w:r>
    </w:p>
    <w:p w14:paraId="003AD816" w14:textId="77777777" w:rsidR="003D5F6E" w:rsidRDefault="003D5F6E" w:rsidP="003D5F6E">
      <w:pPr>
        <w:pStyle w:val="ListParagraph"/>
        <w:ind w:left="732"/>
        <w:rPr>
          <w:sz w:val="28"/>
          <w:szCs w:val="28"/>
        </w:rPr>
      </w:pPr>
      <w:r>
        <w:rPr>
          <w:noProof/>
        </w:rPr>
        <w:drawing>
          <wp:inline distT="0" distB="0" distL="0" distR="0" wp14:anchorId="04117531" wp14:editId="2CC9938C">
            <wp:extent cx="4899660" cy="1455420"/>
            <wp:effectExtent l="0" t="0" r="0"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1455420"/>
                    </a:xfrm>
                    <a:prstGeom prst="rect">
                      <a:avLst/>
                    </a:prstGeom>
                    <a:noFill/>
                    <a:ln>
                      <a:noFill/>
                    </a:ln>
                  </pic:spPr>
                </pic:pic>
              </a:graphicData>
            </a:graphic>
          </wp:inline>
        </w:drawing>
      </w:r>
      <w:r>
        <w:rPr>
          <w:noProof/>
        </w:rPr>
        <w:drawing>
          <wp:inline distT="0" distB="0" distL="0" distR="0" wp14:anchorId="4C2E24EB" wp14:editId="214B3B04">
            <wp:extent cx="4229100" cy="1310640"/>
            <wp:effectExtent l="0" t="0" r="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310640"/>
                    </a:xfrm>
                    <a:prstGeom prst="rect">
                      <a:avLst/>
                    </a:prstGeom>
                    <a:noFill/>
                    <a:ln>
                      <a:noFill/>
                    </a:ln>
                  </pic:spPr>
                </pic:pic>
              </a:graphicData>
            </a:graphic>
          </wp:inline>
        </w:drawing>
      </w:r>
    </w:p>
    <w:p w14:paraId="6C8076CB" w14:textId="77777777" w:rsidR="003D5F6E" w:rsidRDefault="003D5F6E" w:rsidP="003D5F6E">
      <w:pPr>
        <w:pStyle w:val="ListParagraph"/>
        <w:ind w:left="732"/>
        <w:rPr>
          <w:sz w:val="28"/>
          <w:szCs w:val="28"/>
        </w:rPr>
      </w:pPr>
    </w:p>
    <w:p w14:paraId="175A296F" w14:textId="77777777" w:rsidR="003D5F6E" w:rsidRDefault="003D5F6E" w:rsidP="003D5F6E">
      <w:pPr>
        <w:pStyle w:val="ListParagraph"/>
        <w:ind w:left="732"/>
        <w:rPr>
          <w:sz w:val="28"/>
          <w:szCs w:val="28"/>
        </w:rPr>
      </w:pPr>
      <w:r>
        <w:rPr>
          <w:sz w:val="28"/>
          <w:szCs w:val="28"/>
        </w:rPr>
        <w:t>Out of this we can analyse that Minimum people preferred Backpacker travel type as compared Standard Travel type which is the maximum in both Rural and Urban areas.</w:t>
      </w:r>
    </w:p>
    <w:p w14:paraId="78F44789" w14:textId="77777777" w:rsidR="003D5F6E" w:rsidRDefault="003D5F6E" w:rsidP="003D5F6E">
      <w:pPr>
        <w:pStyle w:val="ListParagraph"/>
        <w:ind w:left="732"/>
        <w:rPr>
          <w:sz w:val="28"/>
          <w:szCs w:val="28"/>
        </w:rPr>
      </w:pPr>
    </w:p>
    <w:p w14:paraId="4E694629" w14:textId="77777777" w:rsidR="003D5F6E" w:rsidRDefault="003D5F6E" w:rsidP="003D5F6E">
      <w:pPr>
        <w:pStyle w:val="ListParagraph"/>
        <w:ind w:left="732"/>
        <w:rPr>
          <w:sz w:val="28"/>
          <w:szCs w:val="28"/>
        </w:rPr>
      </w:pPr>
    </w:p>
    <w:p w14:paraId="37B5623F" w14:textId="77777777" w:rsidR="003D5F6E" w:rsidRDefault="003D5F6E" w:rsidP="003D5F6E">
      <w:pPr>
        <w:pStyle w:val="ListParagraph"/>
        <w:numPr>
          <w:ilvl w:val="0"/>
          <w:numId w:val="2"/>
        </w:numPr>
        <w:rPr>
          <w:sz w:val="28"/>
          <w:szCs w:val="28"/>
        </w:rPr>
      </w:pPr>
      <w:r>
        <w:rPr>
          <w:sz w:val="28"/>
          <w:szCs w:val="28"/>
        </w:rPr>
        <w:t>Here we can see the relation between Com channels as per their location.</w:t>
      </w:r>
    </w:p>
    <w:p w14:paraId="4486CC13" w14:textId="77777777" w:rsidR="003D5F6E" w:rsidRDefault="003D5F6E" w:rsidP="003D5F6E">
      <w:pPr>
        <w:pStyle w:val="ListParagraph"/>
        <w:ind w:left="732"/>
        <w:rPr>
          <w:sz w:val="28"/>
          <w:szCs w:val="28"/>
        </w:rPr>
      </w:pPr>
      <w:r>
        <w:rPr>
          <w:noProof/>
        </w:rPr>
        <w:drawing>
          <wp:inline distT="0" distB="0" distL="0" distR="0" wp14:anchorId="5E23D4A7" wp14:editId="1FA20075">
            <wp:extent cx="4213860" cy="1485900"/>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1485900"/>
                    </a:xfrm>
                    <a:prstGeom prst="rect">
                      <a:avLst/>
                    </a:prstGeom>
                    <a:noFill/>
                    <a:ln>
                      <a:noFill/>
                    </a:ln>
                  </pic:spPr>
                </pic:pic>
              </a:graphicData>
            </a:graphic>
          </wp:inline>
        </w:drawing>
      </w:r>
    </w:p>
    <w:p w14:paraId="024FCFCB" w14:textId="77777777" w:rsidR="003D5F6E" w:rsidRDefault="003D5F6E" w:rsidP="003D5F6E">
      <w:pPr>
        <w:pStyle w:val="ListParagraph"/>
        <w:ind w:left="732"/>
        <w:rPr>
          <w:sz w:val="28"/>
          <w:szCs w:val="28"/>
        </w:rPr>
      </w:pPr>
    </w:p>
    <w:p w14:paraId="4AE35EE2" w14:textId="77777777" w:rsidR="003D5F6E" w:rsidRPr="0071737E" w:rsidRDefault="003D5F6E" w:rsidP="003D5F6E">
      <w:pPr>
        <w:pStyle w:val="ListParagraph"/>
        <w:ind w:left="732"/>
        <w:rPr>
          <w:sz w:val="28"/>
          <w:szCs w:val="28"/>
        </w:rPr>
      </w:pPr>
      <w:r>
        <w:rPr>
          <w:sz w:val="28"/>
          <w:szCs w:val="28"/>
        </w:rPr>
        <w:t xml:space="preserve">Here we can see that most of them in both Urban and rural settlement prefer SMS as </w:t>
      </w:r>
      <w:proofErr w:type="gramStart"/>
      <w:r>
        <w:rPr>
          <w:sz w:val="28"/>
          <w:szCs w:val="28"/>
        </w:rPr>
        <w:t>an</w:t>
      </w:r>
      <w:proofErr w:type="gramEnd"/>
      <w:r>
        <w:rPr>
          <w:sz w:val="28"/>
          <w:szCs w:val="28"/>
        </w:rPr>
        <w:t xml:space="preserve"> service of communication so the companies need not to invest more in carrier calling services and postal methods.</w:t>
      </w:r>
    </w:p>
    <w:p w14:paraId="0FBBF087" w14:textId="77777777" w:rsidR="003D5F6E" w:rsidRPr="002569C4" w:rsidRDefault="003D5F6E" w:rsidP="003D5F6E">
      <w:pPr>
        <w:ind w:hanging="1134"/>
        <w:rPr>
          <w:sz w:val="40"/>
          <w:szCs w:val="40"/>
          <w:u w:val="single"/>
        </w:rPr>
      </w:pPr>
      <w:r>
        <w:rPr>
          <w:sz w:val="40"/>
          <w:szCs w:val="40"/>
          <w:u w:val="single"/>
        </w:rPr>
        <w:t xml:space="preserve">                 </w:t>
      </w:r>
    </w:p>
    <w:p w14:paraId="3D2AF489" w14:textId="77777777" w:rsidR="003D5F6E" w:rsidRDefault="003D5F6E"/>
    <w:sectPr w:rsidR="003D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1F22"/>
    <w:multiLevelType w:val="hybridMultilevel"/>
    <w:tmpl w:val="3C0875A2"/>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1" w15:restartNumberingAfterBreak="0">
    <w:nsid w:val="237B566D"/>
    <w:multiLevelType w:val="hybridMultilevel"/>
    <w:tmpl w:val="98C0A2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823147"/>
    <w:multiLevelType w:val="hybridMultilevel"/>
    <w:tmpl w:val="FEBE6FC8"/>
    <w:lvl w:ilvl="0" w:tplc="03180CC4">
      <w:start w:val="1"/>
      <w:numFmt w:val="decimal"/>
      <w:lvlText w:val="%1."/>
      <w:lvlJc w:val="left"/>
      <w:pPr>
        <w:ind w:left="-138" w:hanging="360"/>
      </w:pPr>
      <w:rPr>
        <w:rFonts w:hint="default"/>
      </w:rPr>
    </w:lvl>
    <w:lvl w:ilvl="1" w:tplc="08090019" w:tentative="1">
      <w:start w:val="1"/>
      <w:numFmt w:val="lowerLetter"/>
      <w:lvlText w:val="%2."/>
      <w:lvlJc w:val="left"/>
      <w:pPr>
        <w:ind w:left="582" w:hanging="360"/>
      </w:pPr>
    </w:lvl>
    <w:lvl w:ilvl="2" w:tplc="0809001B" w:tentative="1">
      <w:start w:val="1"/>
      <w:numFmt w:val="lowerRoman"/>
      <w:lvlText w:val="%3."/>
      <w:lvlJc w:val="right"/>
      <w:pPr>
        <w:ind w:left="1302" w:hanging="180"/>
      </w:pPr>
    </w:lvl>
    <w:lvl w:ilvl="3" w:tplc="0809000F" w:tentative="1">
      <w:start w:val="1"/>
      <w:numFmt w:val="decimal"/>
      <w:lvlText w:val="%4."/>
      <w:lvlJc w:val="left"/>
      <w:pPr>
        <w:ind w:left="2022" w:hanging="360"/>
      </w:pPr>
    </w:lvl>
    <w:lvl w:ilvl="4" w:tplc="08090019" w:tentative="1">
      <w:start w:val="1"/>
      <w:numFmt w:val="lowerLetter"/>
      <w:lvlText w:val="%5."/>
      <w:lvlJc w:val="left"/>
      <w:pPr>
        <w:ind w:left="2742" w:hanging="360"/>
      </w:pPr>
    </w:lvl>
    <w:lvl w:ilvl="5" w:tplc="0809001B" w:tentative="1">
      <w:start w:val="1"/>
      <w:numFmt w:val="lowerRoman"/>
      <w:lvlText w:val="%6."/>
      <w:lvlJc w:val="right"/>
      <w:pPr>
        <w:ind w:left="3462" w:hanging="180"/>
      </w:pPr>
    </w:lvl>
    <w:lvl w:ilvl="6" w:tplc="0809000F" w:tentative="1">
      <w:start w:val="1"/>
      <w:numFmt w:val="decimal"/>
      <w:lvlText w:val="%7."/>
      <w:lvlJc w:val="left"/>
      <w:pPr>
        <w:ind w:left="4182" w:hanging="360"/>
      </w:pPr>
    </w:lvl>
    <w:lvl w:ilvl="7" w:tplc="08090019" w:tentative="1">
      <w:start w:val="1"/>
      <w:numFmt w:val="lowerLetter"/>
      <w:lvlText w:val="%8."/>
      <w:lvlJc w:val="left"/>
      <w:pPr>
        <w:ind w:left="4902" w:hanging="360"/>
      </w:pPr>
    </w:lvl>
    <w:lvl w:ilvl="8" w:tplc="0809001B" w:tentative="1">
      <w:start w:val="1"/>
      <w:numFmt w:val="lowerRoman"/>
      <w:lvlText w:val="%9."/>
      <w:lvlJc w:val="right"/>
      <w:pPr>
        <w:ind w:left="5622" w:hanging="180"/>
      </w:pPr>
    </w:lvl>
  </w:abstractNum>
  <w:num w:numId="1" w16cid:durableId="1667974974">
    <w:abstractNumId w:val="2"/>
  </w:num>
  <w:num w:numId="2" w16cid:durableId="607201592">
    <w:abstractNumId w:val="0"/>
  </w:num>
  <w:num w:numId="3" w16cid:durableId="2014452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6E"/>
    <w:rsid w:val="003D5F6E"/>
    <w:rsid w:val="00803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747B"/>
  <w15:chartTrackingRefBased/>
  <w15:docId w15:val="{8530946E-3B26-46D0-93E4-715E028D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Kumar</dc:creator>
  <cp:keywords/>
  <dc:description/>
  <cp:lastModifiedBy>Sushant Kumar</cp:lastModifiedBy>
  <cp:revision>1</cp:revision>
  <dcterms:created xsi:type="dcterms:W3CDTF">2023-01-19T21:43:00Z</dcterms:created>
  <dcterms:modified xsi:type="dcterms:W3CDTF">2023-01-19T21:45:00Z</dcterms:modified>
</cp:coreProperties>
</file>