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EA9C" w14:textId="77777777" w:rsidR="00D54F19" w:rsidRPr="004E500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7EF550E4" w14:textId="77777777" w:rsidR="00D54F19" w:rsidRDefault="00D54F19" w:rsidP="00D54F19">
      <w:pPr>
        <w:jc w:val="left"/>
        <w:rPr>
          <w:rFonts w:ascii="Calibri" w:hAnsi="Calibri" w:cs="Calibri"/>
          <w:iCs/>
          <w:sz w:val="28"/>
          <w:szCs w:val="28"/>
        </w:rPr>
      </w:pPr>
    </w:p>
    <w:p w14:paraId="01843371" w14:textId="77777777" w:rsidR="005F540C" w:rsidRDefault="005F540C" w:rsidP="005F540C">
      <w:r>
        <w:t>Sub</w:t>
      </w:r>
      <w:r>
        <w:tab/>
        <w:t>:</w:t>
      </w:r>
      <w:r>
        <w:tab/>
        <w:t>Indent for procurement of safety switches for conveyors of CHP.</w:t>
      </w:r>
    </w:p>
    <w:p w14:paraId="47B615D2" w14:textId="77777777" w:rsidR="005F540C" w:rsidRDefault="005F540C" w:rsidP="005F540C">
      <w:r>
        <w:tab/>
      </w:r>
      <w:r>
        <w:tab/>
      </w:r>
      <w:r>
        <w:tab/>
      </w:r>
    </w:p>
    <w:p w14:paraId="2F6FF3BB" w14:textId="77777777" w:rsidR="005F540C" w:rsidRDefault="005F540C" w:rsidP="005F540C">
      <w:r>
        <w:t xml:space="preserve">Amount </w:t>
      </w:r>
      <w:r>
        <w:tab/>
        <w:t>:</w:t>
      </w:r>
      <w:r>
        <w:tab/>
        <w:t>Rs. 3,40,784.00</w:t>
      </w:r>
    </w:p>
    <w:p w14:paraId="74E61516" w14:textId="77777777" w:rsidR="005F540C" w:rsidRDefault="005F540C" w:rsidP="005F540C"/>
    <w:p w14:paraId="39C3EA20" w14:textId="77777777" w:rsidR="005F540C" w:rsidRDefault="005F540C" w:rsidP="005F540C">
      <w:r>
        <w:t>Please find enclosed herewith an indent for procurement of safety switches for conveyors of CHP.</w:t>
      </w:r>
    </w:p>
    <w:p w14:paraId="2BF98E4A" w14:textId="77777777" w:rsidR="005F540C" w:rsidRDefault="005F540C" w:rsidP="005F540C"/>
    <w:p w14:paraId="1FD47D5C" w14:textId="77777777" w:rsidR="005F540C" w:rsidRDefault="005F540C" w:rsidP="005F540C">
      <w:r>
        <w:t>These items are required for smooth and reliable operation of CHP.</w:t>
      </w:r>
    </w:p>
    <w:p w14:paraId="35D9E90C" w14:textId="77777777" w:rsidR="005F540C" w:rsidRDefault="005F540C" w:rsidP="005F540C">
      <w:r>
        <w:t xml:space="preserve">These items are not available in GEM portal. </w:t>
      </w:r>
    </w:p>
    <w:p w14:paraId="03CE34CD" w14:textId="77777777" w:rsidR="005F540C" w:rsidRDefault="005F540C" w:rsidP="005F540C"/>
    <w:p w14:paraId="18CC3BDF" w14:textId="77777777" w:rsidR="005F540C" w:rsidRDefault="005F540C" w:rsidP="005F540C">
      <w:r>
        <w:t>Checklist :-</w:t>
      </w:r>
    </w:p>
    <w:p w14:paraId="6E21919B" w14:textId="77777777" w:rsidR="005F540C" w:rsidRDefault="005F540C" w:rsidP="005F540C">
      <w:r>
        <w:t>•</w:t>
      </w:r>
      <w:r>
        <w:tab/>
        <w:t>The item will not add to the inventory.</w:t>
      </w:r>
    </w:p>
    <w:p w14:paraId="18DBDEF9" w14:textId="77777777" w:rsidR="005F540C" w:rsidRDefault="005F540C" w:rsidP="005F540C">
      <w:r>
        <w:t>•</w:t>
      </w:r>
      <w:r>
        <w:tab/>
        <w:t>Indented items will not be used in surveyed off equipment.</w:t>
      </w:r>
    </w:p>
    <w:p w14:paraId="4605AD14" w14:textId="77777777" w:rsidR="005F540C" w:rsidRDefault="005F540C" w:rsidP="005F540C">
      <w:r>
        <w:t>•</w:t>
      </w:r>
      <w:r>
        <w:tab/>
        <w:t>There is no other due on indent or due on order for the items.</w:t>
      </w:r>
    </w:p>
    <w:p w14:paraId="62CDC210" w14:textId="77777777" w:rsidR="005F540C" w:rsidRDefault="005F540C" w:rsidP="005F540C">
      <w:r>
        <w:t>•</w:t>
      </w:r>
      <w:r>
        <w:tab/>
        <w:t>The indent has been generated through coal-net.</w:t>
      </w:r>
    </w:p>
    <w:p w14:paraId="0A9ACBF0" w14:textId="77777777" w:rsidR="005F540C" w:rsidRDefault="005F540C" w:rsidP="005F540C">
      <w:r>
        <w:t>•</w:t>
      </w:r>
      <w:r>
        <w:tab/>
        <w:t xml:space="preserve">There is no global stock quantity available for the indented item. </w:t>
      </w:r>
    </w:p>
    <w:p w14:paraId="6F8E6DC8" w14:textId="77777777" w:rsidR="005F540C" w:rsidRDefault="005F540C" w:rsidP="005F540C">
      <w:r>
        <w:t>•</w:t>
      </w:r>
      <w:r>
        <w:tab/>
        <w:t>The items are de-centralized items in nature.</w:t>
      </w:r>
    </w:p>
    <w:p w14:paraId="46168951" w14:textId="77777777" w:rsidR="005F540C" w:rsidRDefault="005F540C" w:rsidP="005F540C"/>
    <w:p w14:paraId="699EC569" w14:textId="77777777" w:rsidR="005F540C" w:rsidRDefault="005F540C" w:rsidP="005F540C">
      <w:r>
        <w:t xml:space="preserve">Put up for kind approval. </w:t>
      </w:r>
    </w:p>
    <w:p w14:paraId="0B0836F2" w14:textId="77777777" w:rsidR="005F540C" w:rsidRDefault="005F540C" w:rsidP="005F540C"/>
    <w:p w14:paraId="5530A7AC" w14:textId="77777777" w:rsidR="005F540C" w:rsidRDefault="005F540C" w:rsidP="005F540C">
      <w:r>
        <w:t xml:space="preserve">    </w:t>
      </w:r>
    </w:p>
    <w:p w14:paraId="469D4F72" w14:textId="77777777" w:rsidR="005F540C" w:rsidRDefault="005F540C" w:rsidP="005F540C">
      <w:r>
        <w:t xml:space="preserve">Encl: INDT/20-21/1037/189646 </w:t>
      </w:r>
      <w:proofErr w:type="spellStart"/>
      <w:r>
        <w:t>dtd</w:t>
      </w:r>
      <w:proofErr w:type="spellEnd"/>
      <w:r>
        <w:t xml:space="preserve">. 09-09-2020            </w:t>
      </w:r>
    </w:p>
    <w:p w14:paraId="1BFD99B7" w14:textId="77777777" w:rsidR="005F540C" w:rsidRDefault="005F540C" w:rsidP="005F540C"/>
    <w:p w14:paraId="6AFEB807" w14:textId="77777777" w:rsidR="005F540C" w:rsidRDefault="005F540C" w:rsidP="005F540C"/>
    <w:p w14:paraId="48E6C760" w14:textId="77777777" w:rsidR="005F540C" w:rsidRDefault="005F540C" w:rsidP="005F540C">
      <w:r>
        <w:t>In-charge, CHP</w:t>
      </w:r>
    </w:p>
    <w:p w14:paraId="5941AC23" w14:textId="587B77D4" w:rsidR="00174E90" w:rsidRDefault="005F540C" w:rsidP="005F540C">
      <w:r>
        <w:t>Dudhichua Project</w:t>
      </w:r>
    </w:p>
    <w:sectPr w:rsidR="00174E90" w:rsidSect="00504E04">
      <w:headerReference w:type="default" r:id="rId6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3FE48" w14:textId="77777777" w:rsidR="0015170B" w:rsidRDefault="0015170B">
      <w:r>
        <w:separator/>
      </w:r>
    </w:p>
  </w:endnote>
  <w:endnote w:type="continuationSeparator" w:id="0">
    <w:p w14:paraId="18807C92" w14:textId="77777777" w:rsidR="0015170B" w:rsidRDefault="0015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894B8" w14:textId="77777777" w:rsidR="0015170B" w:rsidRDefault="0015170B">
      <w:r>
        <w:separator/>
      </w:r>
    </w:p>
  </w:footnote>
  <w:footnote w:type="continuationSeparator" w:id="0">
    <w:p w14:paraId="661BEC3E" w14:textId="77777777" w:rsidR="0015170B" w:rsidRDefault="00151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F156" w14:textId="575D403B" w:rsidR="000A5F2F" w:rsidRPr="00D719AD" w:rsidRDefault="00D54F19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5C69C35B" wp14:editId="028C31C0">
              <wp:simplePos x="0" y="0"/>
              <wp:positionH relativeFrom="column">
                <wp:posOffset>-238126</wp:posOffset>
              </wp:positionH>
              <wp:positionV relativeFrom="paragraph">
                <wp:posOffset>-59055</wp:posOffset>
              </wp:positionV>
              <wp:extent cx="0" cy="12600305"/>
              <wp:effectExtent l="19050" t="0" r="19050" b="2984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60030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74B84" id="Straight Connector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" strokecolor="maroon" strokeweight="3pt">
              <v:stroke linestyle="thinThin"/>
            </v:line>
          </w:pict>
        </mc:Fallback>
      </mc:AlternateContent>
    </w:r>
  </w:p>
  <w:p w14:paraId="58492CDC" w14:textId="77777777" w:rsidR="000A5F2F" w:rsidRPr="00D719AD" w:rsidRDefault="00D54F19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0A4AE2BC" w14:textId="77777777" w:rsidR="000A5F2F" w:rsidRPr="00D719AD" w:rsidRDefault="00D54F19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75E90349" w14:textId="31626F73" w:rsidR="000A5F2F" w:rsidRPr="00D719AD" w:rsidRDefault="00D54F19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0785D30" wp14:editId="762981B8">
              <wp:simplePos x="0" y="0"/>
              <wp:positionH relativeFrom="column">
                <wp:posOffset>-1905000</wp:posOffset>
              </wp:positionH>
              <wp:positionV relativeFrom="paragraph">
                <wp:posOffset>153669</wp:posOffset>
              </wp:positionV>
              <wp:extent cx="8515350" cy="2540"/>
              <wp:effectExtent l="0" t="19050" r="19050" b="355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1535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5C995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049BE032" wp14:editId="695FC6E9">
              <wp:simplePos x="0" y="0"/>
              <wp:positionH relativeFrom="column">
                <wp:posOffset>3030854</wp:posOffset>
              </wp:positionH>
              <wp:positionV relativeFrom="paragraph">
                <wp:posOffset>153670</wp:posOffset>
              </wp:positionV>
              <wp:extent cx="0" cy="242570"/>
              <wp:effectExtent l="19050" t="0" r="19050" b="2413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257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D7576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ab/>
    </w:r>
  </w:p>
  <w:p w14:paraId="0730022E" w14:textId="1C752D88" w:rsidR="000A5F2F" w:rsidRPr="00D719AD" w:rsidRDefault="00D54F19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AF484E6" wp14:editId="55544202">
              <wp:simplePos x="0" y="0"/>
              <wp:positionH relativeFrom="column">
                <wp:posOffset>-1905000</wp:posOffset>
              </wp:positionH>
              <wp:positionV relativeFrom="paragraph">
                <wp:posOffset>220979</wp:posOffset>
              </wp:positionV>
              <wp:extent cx="840105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010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494A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" strokecolor="maroon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 xml:space="preserve"> </w:t>
    </w:r>
    <w:r w:rsidRPr="00D719AD">
      <w:rPr>
        <w:rFonts w:ascii="Calibri" w:hAnsi="Calibri" w:cs="Calibri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</w:t>
    </w:r>
    <w:r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Pr="00D719AD">
      <w:rPr>
        <w:rFonts w:ascii="Calibri" w:hAnsi="Calibri" w:cs="Calibri"/>
        <w:sz w:val="28"/>
        <w:szCs w:val="28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     </w:t>
    </w:r>
    <w:r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A"/>
    <w:rsid w:val="000E418E"/>
    <w:rsid w:val="0015170B"/>
    <w:rsid w:val="005F540C"/>
    <w:rsid w:val="0075075A"/>
    <w:rsid w:val="00D54F19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0D186-D22D-4FF0-8885-2F278FB2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4F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4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F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3</cp:revision>
  <dcterms:created xsi:type="dcterms:W3CDTF">2020-10-03T05:07:00Z</dcterms:created>
  <dcterms:modified xsi:type="dcterms:W3CDTF">2020-10-03T05:09:00Z</dcterms:modified>
</cp:coreProperties>
</file>