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6E0" w:rsidRPr="0021600A" w:rsidRDefault="006326E0" w:rsidP="006326E0">
      <w:pPr>
        <w:spacing w:after="0"/>
        <w:rPr>
          <w:rFonts w:cstheme="minorHAnsi"/>
          <w:b/>
          <w:bCs/>
          <w:i/>
          <w:sz w:val="26"/>
          <w:szCs w:val="26"/>
        </w:rPr>
      </w:pPr>
    </w:p>
    <w:p w:rsidR="00F52A72" w:rsidRPr="00AD5FD4" w:rsidRDefault="0079008F" w:rsidP="00E94A27">
      <w:pPr>
        <w:spacing w:after="0"/>
        <w:ind w:left="567" w:hanging="567"/>
        <w:jc w:val="both"/>
        <w:rPr>
          <w:rFonts w:cstheme="minorHAnsi"/>
          <w:b/>
          <w:bCs/>
          <w:i/>
          <w:sz w:val="26"/>
          <w:szCs w:val="26"/>
          <w:u w:val="single"/>
        </w:rPr>
      </w:pPr>
      <w:r w:rsidRPr="0021600A">
        <w:rPr>
          <w:rFonts w:cstheme="minorHAnsi"/>
          <w:b/>
          <w:bCs/>
          <w:i/>
          <w:sz w:val="26"/>
          <w:szCs w:val="26"/>
          <w:u w:val="single"/>
        </w:rPr>
        <w:t>SUB:</w:t>
      </w:r>
      <w:r w:rsidR="006326E0" w:rsidRPr="0021600A">
        <w:rPr>
          <w:rFonts w:cstheme="minorHAnsi"/>
          <w:b/>
          <w:bCs/>
          <w:i/>
          <w:sz w:val="26"/>
          <w:szCs w:val="26"/>
        </w:rPr>
        <w:t xml:space="preserve"> </w:t>
      </w:r>
      <w:r w:rsidR="00F52A72">
        <w:rPr>
          <w:rFonts w:cstheme="minorHAnsi"/>
          <w:b/>
          <w:bCs/>
          <w:i/>
          <w:sz w:val="26"/>
          <w:szCs w:val="26"/>
        </w:rPr>
        <w:t>Generation of material code</w:t>
      </w:r>
      <w:r w:rsidR="00AD5FD4">
        <w:rPr>
          <w:rFonts w:cstheme="minorHAnsi"/>
          <w:b/>
          <w:bCs/>
          <w:i/>
          <w:sz w:val="26"/>
          <w:szCs w:val="26"/>
        </w:rPr>
        <w:t xml:space="preserve"> for “</w:t>
      </w:r>
      <w:r w:rsidR="00AD5FD4" w:rsidRPr="00AD5FD4">
        <w:rPr>
          <w:rFonts w:cstheme="minorHAnsi"/>
          <w:b/>
          <w:bCs/>
          <w:i/>
          <w:sz w:val="26"/>
          <w:szCs w:val="26"/>
          <w:u w:val="single"/>
        </w:rPr>
        <w:t>Permanent suspension magnets for coal conveyors.</w:t>
      </w:r>
      <w:r w:rsidR="00AD5FD4">
        <w:rPr>
          <w:rFonts w:cstheme="minorHAnsi"/>
          <w:b/>
          <w:bCs/>
          <w:i/>
          <w:sz w:val="26"/>
          <w:szCs w:val="26"/>
          <w:u w:val="single"/>
        </w:rPr>
        <w:t>”</w:t>
      </w:r>
    </w:p>
    <w:p w:rsidR="006326E0" w:rsidRPr="0021600A" w:rsidRDefault="006326E0" w:rsidP="006326E0">
      <w:pPr>
        <w:spacing w:after="0"/>
        <w:rPr>
          <w:rFonts w:cstheme="minorHAnsi"/>
          <w:i/>
          <w:sz w:val="26"/>
          <w:szCs w:val="26"/>
        </w:rPr>
      </w:pPr>
      <w:bookmarkStart w:id="0" w:name="_GoBack"/>
      <w:bookmarkEnd w:id="0"/>
    </w:p>
    <w:p w:rsidR="006A5CCD" w:rsidRPr="0021600A" w:rsidRDefault="00F52A72" w:rsidP="00AB2B44">
      <w:pPr>
        <w:spacing w:after="0"/>
        <w:jc w:val="both"/>
        <w:rPr>
          <w:rFonts w:cstheme="minorHAnsi"/>
          <w:i/>
          <w:sz w:val="26"/>
          <w:szCs w:val="26"/>
        </w:rPr>
      </w:pPr>
      <w:r>
        <w:rPr>
          <w:rFonts w:cstheme="minorHAnsi"/>
          <w:i/>
          <w:sz w:val="26"/>
          <w:szCs w:val="26"/>
        </w:rPr>
        <w:t xml:space="preserve">Above mentioned equipment </w:t>
      </w:r>
      <w:r w:rsidR="00AD5FD4">
        <w:rPr>
          <w:rFonts w:cstheme="minorHAnsi"/>
          <w:i/>
          <w:sz w:val="26"/>
          <w:szCs w:val="26"/>
        </w:rPr>
        <w:t xml:space="preserve">is required to be purchased for </w:t>
      </w:r>
      <w:r>
        <w:rPr>
          <w:rFonts w:cstheme="minorHAnsi"/>
          <w:i/>
          <w:sz w:val="26"/>
          <w:szCs w:val="26"/>
        </w:rPr>
        <w:t>the purpose of separation of tramp magnetic materials form the coal conveyors in order to prevent potential damage caused by such materials to the conveyor. Magnetic separators are already provisioned and installed in many conveyors. However, these are very old and need to be replaced. While replacing</w:t>
      </w:r>
      <w:r w:rsidR="00AD5FD4">
        <w:rPr>
          <w:rFonts w:cstheme="minorHAnsi"/>
          <w:i/>
          <w:sz w:val="26"/>
          <w:szCs w:val="26"/>
        </w:rPr>
        <w:t>,</w:t>
      </w:r>
      <w:r>
        <w:rPr>
          <w:rFonts w:cstheme="minorHAnsi"/>
          <w:i/>
          <w:sz w:val="26"/>
          <w:szCs w:val="26"/>
        </w:rPr>
        <w:t xml:space="preserve"> it would be prudent to adopt the newer technology</w:t>
      </w:r>
      <w:r w:rsidR="00AD5FD4">
        <w:rPr>
          <w:rFonts w:cstheme="minorHAnsi"/>
          <w:i/>
          <w:sz w:val="26"/>
          <w:szCs w:val="26"/>
        </w:rPr>
        <w:t>,</w:t>
      </w:r>
      <w:r>
        <w:rPr>
          <w:rFonts w:cstheme="minorHAnsi"/>
          <w:i/>
          <w:sz w:val="26"/>
          <w:szCs w:val="26"/>
        </w:rPr>
        <w:t xml:space="preserve"> which has several cost and performance benefits over the existing model. In order to indent for the newer item, material code needs to be generated in COALNET system. Therefore</w:t>
      </w:r>
      <w:r w:rsidR="00AD5FD4">
        <w:rPr>
          <w:rFonts w:cstheme="minorHAnsi"/>
          <w:i/>
          <w:sz w:val="26"/>
          <w:szCs w:val="26"/>
        </w:rPr>
        <w:t>,</w:t>
      </w:r>
      <w:r>
        <w:rPr>
          <w:rFonts w:cstheme="minorHAnsi"/>
          <w:i/>
          <w:sz w:val="26"/>
          <w:szCs w:val="26"/>
        </w:rPr>
        <w:t xml:space="preserve"> requested to kindly do the needful for generation of material code</w:t>
      </w:r>
      <w:r w:rsidR="00AD5FD4">
        <w:rPr>
          <w:rFonts w:cstheme="minorHAnsi"/>
          <w:i/>
          <w:sz w:val="26"/>
          <w:szCs w:val="26"/>
        </w:rPr>
        <w:t>.</w:t>
      </w:r>
      <w:r>
        <w:rPr>
          <w:rFonts w:cstheme="minorHAnsi"/>
          <w:i/>
          <w:sz w:val="26"/>
          <w:szCs w:val="26"/>
        </w:rPr>
        <w:t xml:space="preserve"> </w:t>
      </w:r>
      <w:r w:rsidR="00AD5FD4">
        <w:rPr>
          <w:rFonts w:cstheme="minorHAnsi"/>
          <w:i/>
          <w:sz w:val="26"/>
          <w:szCs w:val="26"/>
        </w:rPr>
        <w:t>Necessary technical details have</w:t>
      </w:r>
      <w:r>
        <w:rPr>
          <w:rFonts w:cstheme="minorHAnsi"/>
          <w:i/>
          <w:sz w:val="26"/>
          <w:szCs w:val="26"/>
        </w:rPr>
        <w:t xml:space="preserve"> been attached herewith.</w:t>
      </w:r>
    </w:p>
    <w:p w:rsidR="00024967" w:rsidRPr="0021600A" w:rsidRDefault="00024967" w:rsidP="006326E0">
      <w:pPr>
        <w:spacing w:after="0"/>
        <w:rPr>
          <w:rFonts w:cstheme="minorHAnsi"/>
          <w:i/>
          <w:sz w:val="26"/>
          <w:szCs w:val="26"/>
        </w:rPr>
      </w:pPr>
    </w:p>
    <w:p w:rsidR="001E5EFE" w:rsidRPr="0021600A" w:rsidRDefault="001E5EFE" w:rsidP="001E5EFE">
      <w:pPr>
        <w:spacing w:after="0"/>
        <w:jc w:val="right"/>
        <w:rPr>
          <w:rFonts w:cstheme="minorHAnsi"/>
          <w:i/>
          <w:sz w:val="26"/>
          <w:szCs w:val="26"/>
        </w:rPr>
      </w:pPr>
      <w:r w:rsidRPr="0021600A">
        <w:rPr>
          <w:rFonts w:cstheme="minorHAnsi"/>
          <w:i/>
          <w:sz w:val="26"/>
          <w:szCs w:val="26"/>
        </w:rPr>
        <w:t>Yours’s faithfully</w:t>
      </w:r>
    </w:p>
    <w:p w:rsidR="001E5EFE" w:rsidRPr="0021600A" w:rsidRDefault="001E5EFE" w:rsidP="000B0961">
      <w:pPr>
        <w:spacing w:after="0"/>
        <w:jc w:val="both"/>
        <w:rPr>
          <w:rFonts w:cstheme="minorHAnsi"/>
          <w:i/>
          <w:sz w:val="26"/>
          <w:szCs w:val="26"/>
        </w:rPr>
      </w:pPr>
    </w:p>
    <w:p w:rsidR="001E5EFE" w:rsidRPr="0021600A" w:rsidRDefault="001E5EFE" w:rsidP="001E5EFE">
      <w:pPr>
        <w:spacing w:after="0"/>
        <w:jc w:val="right"/>
        <w:rPr>
          <w:rFonts w:cstheme="minorHAnsi"/>
          <w:i/>
          <w:sz w:val="26"/>
          <w:szCs w:val="26"/>
        </w:rPr>
      </w:pPr>
    </w:p>
    <w:p w:rsidR="001E5EFE" w:rsidRPr="0021600A" w:rsidRDefault="001E5EFE" w:rsidP="001E5EFE">
      <w:pPr>
        <w:spacing w:after="0"/>
        <w:jc w:val="right"/>
        <w:rPr>
          <w:rFonts w:cstheme="minorHAnsi"/>
          <w:i/>
          <w:sz w:val="26"/>
          <w:szCs w:val="26"/>
        </w:rPr>
      </w:pPr>
      <w:r w:rsidRPr="0021600A">
        <w:rPr>
          <w:rFonts w:cstheme="minorHAnsi"/>
          <w:i/>
          <w:sz w:val="26"/>
          <w:szCs w:val="26"/>
        </w:rPr>
        <w:t>I/c, CHP</w:t>
      </w:r>
    </w:p>
    <w:p w:rsidR="005F6161" w:rsidRPr="0021600A" w:rsidRDefault="001E5EFE" w:rsidP="00AD5FD4">
      <w:pPr>
        <w:spacing w:after="0"/>
        <w:jc w:val="right"/>
        <w:rPr>
          <w:rFonts w:cstheme="minorHAnsi"/>
          <w:i/>
          <w:sz w:val="26"/>
          <w:szCs w:val="26"/>
        </w:rPr>
      </w:pPr>
      <w:r w:rsidRPr="0021600A">
        <w:rPr>
          <w:rFonts w:cstheme="minorHAnsi"/>
          <w:i/>
          <w:sz w:val="26"/>
          <w:szCs w:val="26"/>
        </w:rPr>
        <w:t xml:space="preserve">Dudhichua Project </w:t>
      </w:r>
    </w:p>
    <w:p w:rsidR="005F6161" w:rsidRPr="0021600A" w:rsidRDefault="00AD5FD4" w:rsidP="00AD5FD4">
      <w:pPr>
        <w:tabs>
          <w:tab w:val="left" w:pos="2028"/>
        </w:tabs>
        <w:spacing w:after="0"/>
        <w:rPr>
          <w:rFonts w:cstheme="minorHAnsi"/>
          <w:i/>
          <w:sz w:val="26"/>
          <w:szCs w:val="26"/>
        </w:rPr>
      </w:pPr>
      <w:r>
        <w:rPr>
          <w:rFonts w:cstheme="minorHAnsi"/>
          <w:i/>
          <w:sz w:val="26"/>
          <w:szCs w:val="26"/>
        </w:rPr>
        <w:tab/>
      </w:r>
    </w:p>
    <w:p w:rsidR="005F6161" w:rsidRPr="0021600A" w:rsidRDefault="0021600A" w:rsidP="005F6161">
      <w:pPr>
        <w:spacing w:after="0"/>
        <w:rPr>
          <w:rFonts w:cstheme="minorHAnsi"/>
          <w:i/>
          <w:sz w:val="26"/>
          <w:szCs w:val="26"/>
        </w:rPr>
      </w:pPr>
      <w:r w:rsidRPr="0021600A">
        <w:rPr>
          <w:rFonts w:cstheme="minorHAnsi"/>
          <w:i/>
          <w:sz w:val="26"/>
          <w:szCs w:val="26"/>
        </w:rPr>
        <w:t>SO</w:t>
      </w:r>
      <w:r w:rsidR="0079008F" w:rsidRPr="0021600A">
        <w:rPr>
          <w:rFonts w:cstheme="minorHAnsi"/>
          <w:i/>
          <w:sz w:val="26"/>
          <w:szCs w:val="26"/>
        </w:rPr>
        <w:t xml:space="preserve"> (</w:t>
      </w:r>
      <w:r w:rsidR="00AD5FD4">
        <w:rPr>
          <w:rFonts w:cstheme="minorHAnsi"/>
          <w:i/>
          <w:sz w:val="26"/>
          <w:szCs w:val="26"/>
        </w:rPr>
        <w:t>M</w:t>
      </w:r>
      <w:r w:rsidR="005F6161" w:rsidRPr="0021600A">
        <w:rPr>
          <w:rFonts w:cstheme="minorHAnsi"/>
          <w:i/>
          <w:sz w:val="26"/>
          <w:szCs w:val="26"/>
        </w:rPr>
        <w:t>M)/DCH</w:t>
      </w:r>
    </w:p>
    <w:sectPr w:rsidR="005F6161" w:rsidRPr="0021600A" w:rsidSect="00165932">
      <w:pgSz w:w="11907" w:h="16839" w:code="9"/>
      <w:pgMar w:top="2835" w:right="567" w:bottom="720"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6467CF"/>
    <w:multiLevelType w:val="hybridMultilevel"/>
    <w:tmpl w:val="5AEEDED2"/>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1">
    <w:nsid w:val="47C34CA8"/>
    <w:multiLevelType w:val="hybridMultilevel"/>
    <w:tmpl w:val="F98E8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5815341"/>
    <w:multiLevelType w:val="hybridMultilevel"/>
    <w:tmpl w:val="01E8A0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91174E1"/>
    <w:multiLevelType w:val="hybridMultilevel"/>
    <w:tmpl w:val="3EEEA7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2E8"/>
    <w:rsid w:val="00024967"/>
    <w:rsid w:val="000B0961"/>
    <w:rsid w:val="00165932"/>
    <w:rsid w:val="001E5201"/>
    <w:rsid w:val="001E5EFE"/>
    <w:rsid w:val="0021600A"/>
    <w:rsid w:val="002440FE"/>
    <w:rsid w:val="00333C14"/>
    <w:rsid w:val="00343996"/>
    <w:rsid w:val="00361B17"/>
    <w:rsid w:val="003D2942"/>
    <w:rsid w:val="004B6033"/>
    <w:rsid w:val="004D01FE"/>
    <w:rsid w:val="00551A85"/>
    <w:rsid w:val="005D32B5"/>
    <w:rsid w:val="005F6161"/>
    <w:rsid w:val="006326E0"/>
    <w:rsid w:val="006A2615"/>
    <w:rsid w:val="006A5CCD"/>
    <w:rsid w:val="00783BCD"/>
    <w:rsid w:val="0079008F"/>
    <w:rsid w:val="00844507"/>
    <w:rsid w:val="008628C2"/>
    <w:rsid w:val="00956240"/>
    <w:rsid w:val="00967770"/>
    <w:rsid w:val="00AB2B44"/>
    <w:rsid w:val="00AD5FD4"/>
    <w:rsid w:val="00AF1061"/>
    <w:rsid w:val="00CE72E8"/>
    <w:rsid w:val="00DF50E3"/>
    <w:rsid w:val="00E94A27"/>
    <w:rsid w:val="00F52A7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E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460540">
      <w:bodyDiv w:val="1"/>
      <w:marLeft w:val="0"/>
      <w:marRight w:val="0"/>
      <w:marTop w:val="0"/>
      <w:marBottom w:val="0"/>
      <w:divBdr>
        <w:top w:val="none" w:sz="0" w:space="0" w:color="auto"/>
        <w:left w:val="none" w:sz="0" w:space="0" w:color="auto"/>
        <w:bottom w:val="none" w:sz="0" w:space="0" w:color="auto"/>
        <w:right w:val="none" w:sz="0" w:space="0" w:color="auto"/>
      </w:divBdr>
    </w:div>
    <w:div w:id="160302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1</Pages>
  <Words>129</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ncl</dc:creator>
  <cp:keywords/>
  <dc:description/>
  <cp:lastModifiedBy>me</cp:lastModifiedBy>
  <cp:revision>22</cp:revision>
  <cp:lastPrinted>2018-06-06T06:18:00Z</cp:lastPrinted>
  <dcterms:created xsi:type="dcterms:W3CDTF">2017-11-22T06:05:00Z</dcterms:created>
  <dcterms:modified xsi:type="dcterms:W3CDTF">2018-08-04T04:51:00Z</dcterms:modified>
</cp:coreProperties>
</file>