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218" w14:textId="47EF6FB7" w:rsidR="0063199C" w:rsidRDefault="003D6204" w:rsidP="00D951DB">
      <w:pPr>
        <w:spacing w:after="0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To</w:t>
      </w:r>
    </w:p>
    <w:p w14:paraId="479D9233" w14:textId="0457D023" w:rsidR="00B96B44" w:rsidRDefault="00B96B44" w:rsidP="00D951DB">
      <w:pPr>
        <w:spacing w:after="0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Area Safety Officer,</w:t>
      </w:r>
    </w:p>
    <w:p w14:paraId="37D87754" w14:textId="66B90400" w:rsidR="00B96B44" w:rsidRDefault="00B96B44" w:rsidP="00D951DB">
      <w:pPr>
        <w:spacing w:after="0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Dudhichua area</w:t>
      </w:r>
    </w:p>
    <w:p w14:paraId="3348D420" w14:textId="77777777" w:rsidR="006C787A" w:rsidRPr="00BF0457" w:rsidRDefault="006C787A" w:rsidP="00D951DB">
      <w:pPr>
        <w:spacing w:after="0"/>
        <w:rPr>
          <w:rFonts w:ascii="Daytona" w:hAnsi="Daytona"/>
          <w:sz w:val="24"/>
          <w:szCs w:val="22"/>
        </w:rPr>
      </w:pPr>
    </w:p>
    <w:p w14:paraId="68377BEA" w14:textId="77777777" w:rsidR="00D951DB" w:rsidRPr="00BF0457" w:rsidRDefault="00D951DB" w:rsidP="00D951DB">
      <w:pPr>
        <w:spacing w:after="0"/>
        <w:rPr>
          <w:rFonts w:ascii="Daytona" w:hAnsi="Daytona"/>
          <w:sz w:val="24"/>
          <w:szCs w:val="22"/>
        </w:rPr>
      </w:pPr>
    </w:p>
    <w:p w14:paraId="31799786" w14:textId="2AE2E2A3" w:rsidR="003D6204" w:rsidRDefault="003D6204" w:rsidP="00343241">
      <w:pPr>
        <w:rPr>
          <w:rFonts w:ascii="Daytona" w:hAnsi="Daytona"/>
          <w:b/>
          <w:bCs/>
          <w:sz w:val="24"/>
          <w:szCs w:val="22"/>
        </w:rPr>
      </w:pPr>
      <w:r w:rsidRPr="00BF0457">
        <w:rPr>
          <w:rFonts w:ascii="Daytona" w:hAnsi="Daytona"/>
          <w:b/>
          <w:bCs/>
          <w:sz w:val="24"/>
          <w:szCs w:val="22"/>
        </w:rPr>
        <w:t xml:space="preserve">Sub: </w:t>
      </w:r>
      <w:r w:rsidR="00FC5CD0">
        <w:rPr>
          <w:rFonts w:ascii="Daytona" w:hAnsi="Daytona"/>
          <w:b/>
          <w:bCs/>
          <w:sz w:val="24"/>
          <w:szCs w:val="22"/>
        </w:rPr>
        <w:t xml:space="preserve">Compliance of observations of </w:t>
      </w:r>
      <w:r w:rsidR="00B96B44">
        <w:rPr>
          <w:rFonts w:ascii="Daytona" w:hAnsi="Daytona"/>
          <w:b/>
          <w:bCs/>
          <w:sz w:val="24"/>
          <w:szCs w:val="22"/>
        </w:rPr>
        <w:t>internal safety audit.</w:t>
      </w:r>
    </w:p>
    <w:p w14:paraId="50BF1596" w14:textId="60B1E45B" w:rsidR="00FC5CD0" w:rsidRDefault="003372D6" w:rsidP="00343241">
      <w:pPr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Pt-2: CHP ladders have been cleaned and washed.</w:t>
      </w:r>
    </w:p>
    <w:p w14:paraId="2392667B" w14:textId="6529A42F" w:rsidR="003372D6" w:rsidRDefault="003372D6" w:rsidP="00343241">
      <w:pPr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 xml:space="preserve">Pt-3: Dust suppression system in CHP </w:t>
      </w:r>
      <w:r w:rsidR="005D34AC">
        <w:rPr>
          <w:rFonts w:ascii="Daytona" w:hAnsi="Daytona"/>
          <w:sz w:val="24"/>
          <w:szCs w:val="22"/>
        </w:rPr>
        <w:t>has been made fully operational.</w:t>
      </w:r>
    </w:p>
    <w:p w14:paraId="098C9E28" w14:textId="77777777" w:rsidR="005D34AC" w:rsidRPr="00BF0457" w:rsidRDefault="005D34AC" w:rsidP="00343241">
      <w:pPr>
        <w:rPr>
          <w:rFonts w:ascii="Daytona" w:hAnsi="Daytona"/>
          <w:b/>
          <w:bCs/>
          <w:sz w:val="24"/>
          <w:szCs w:val="22"/>
        </w:rPr>
      </w:pPr>
    </w:p>
    <w:p w14:paraId="2D247DF0" w14:textId="432B91F3" w:rsidR="007F6B11" w:rsidRPr="00BF0457" w:rsidRDefault="007F6B11" w:rsidP="00A428DA">
      <w:pPr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Yours faithfully</w:t>
      </w:r>
    </w:p>
    <w:p w14:paraId="2AF150B8" w14:textId="06B26A8E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05AE768C" w14:textId="77777777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2885CB8D" w14:textId="011640E9" w:rsidR="007F6B11" w:rsidRPr="00BF0457" w:rsidRDefault="00533C6D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In-charge</w:t>
      </w:r>
      <w:r w:rsidR="007F6B11" w:rsidRPr="00BF0457">
        <w:rPr>
          <w:rFonts w:ascii="Daytona" w:hAnsi="Daytona"/>
          <w:sz w:val="24"/>
          <w:szCs w:val="22"/>
        </w:rPr>
        <w:t>, CHP</w:t>
      </w:r>
    </w:p>
    <w:p w14:paraId="27043201" w14:textId="15D5EC32" w:rsidR="007F6B11" w:rsidRPr="00BF0457" w:rsidRDefault="007F6B11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Dudhichua Project</w:t>
      </w:r>
    </w:p>
    <w:p w14:paraId="4AD2F5A8" w14:textId="77777777" w:rsidR="007F6B11" w:rsidRPr="00BF0457" w:rsidRDefault="007F6B11" w:rsidP="0046723E">
      <w:pPr>
        <w:jc w:val="both"/>
        <w:rPr>
          <w:rFonts w:ascii="Daytona" w:hAnsi="Daytona"/>
          <w:sz w:val="24"/>
          <w:szCs w:val="22"/>
        </w:rPr>
      </w:pPr>
    </w:p>
    <w:p w14:paraId="23C8C36B" w14:textId="79F1933D" w:rsidR="004A2A8C" w:rsidRPr="00BF0457" w:rsidRDefault="00533C6D" w:rsidP="0046723E">
      <w:p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Copy</w:t>
      </w:r>
      <w:r w:rsidR="00A428DA" w:rsidRPr="00BF0457">
        <w:rPr>
          <w:rFonts w:ascii="Daytona" w:hAnsi="Daytona"/>
          <w:sz w:val="24"/>
          <w:szCs w:val="22"/>
        </w:rPr>
        <w:t>:</w:t>
      </w:r>
      <w:r w:rsidRPr="00BF0457">
        <w:rPr>
          <w:rFonts w:ascii="Daytona" w:hAnsi="Daytona"/>
          <w:sz w:val="24"/>
          <w:szCs w:val="22"/>
        </w:rPr>
        <w:t xml:space="preserve"> for kind information please</w:t>
      </w:r>
      <w:r w:rsidR="00A428DA" w:rsidRPr="00BF0457">
        <w:rPr>
          <w:rFonts w:ascii="Daytona" w:hAnsi="Daytona"/>
          <w:sz w:val="24"/>
          <w:szCs w:val="22"/>
        </w:rPr>
        <w:t>.</w:t>
      </w:r>
    </w:p>
    <w:p w14:paraId="371BB9FF" w14:textId="485A750D" w:rsidR="00533C6D" w:rsidRPr="00906AF7" w:rsidRDefault="0000793A" w:rsidP="00906AF7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GM(E&amp;M), Dudhichua area</w:t>
      </w:r>
    </w:p>
    <w:p w14:paraId="320ADDA5" w14:textId="0CEC3141" w:rsidR="00D951DB" w:rsidRPr="00BF0457" w:rsidRDefault="00D951DB" w:rsidP="00533C6D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PE(E&amp;M), Dudhichua project</w:t>
      </w:r>
    </w:p>
    <w:p w14:paraId="0DC81E32" w14:textId="77777777" w:rsidR="001D0599" w:rsidRPr="00BF0457" w:rsidRDefault="001D0599" w:rsidP="0046723E">
      <w:pPr>
        <w:jc w:val="both"/>
        <w:rPr>
          <w:rFonts w:ascii="Daytona" w:hAnsi="Daytona"/>
          <w:sz w:val="24"/>
          <w:szCs w:val="22"/>
        </w:rPr>
      </w:pPr>
    </w:p>
    <w:sectPr w:rsidR="001D0599" w:rsidRPr="00BF0457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28FBB" w14:textId="77777777" w:rsidR="00D97FBE" w:rsidRDefault="00D97FBE">
      <w:pPr>
        <w:spacing w:after="0" w:line="240" w:lineRule="auto"/>
      </w:pPr>
      <w:r>
        <w:separator/>
      </w:r>
    </w:p>
  </w:endnote>
  <w:endnote w:type="continuationSeparator" w:id="0">
    <w:p w14:paraId="36BA42F2" w14:textId="77777777" w:rsidR="00D97FBE" w:rsidRDefault="00D9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D863E" w14:textId="77777777" w:rsidR="00D97FBE" w:rsidRDefault="00D97FBE">
      <w:pPr>
        <w:spacing w:after="0" w:line="240" w:lineRule="auto"/>
      </w:pPr>
      <w:r>
        <w:separator/>
      </w:r>
    </w:p>
  </w:footnote>
  <w:footnote w:type="continuationSeparator" w:id="0">
    <w:p w14:paraId="45F0D042" w14:textId="77777777" w:rsidR="00D97FBE" w:rsidRDefault="00D97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Pr="004C2C95" w:rsidRDefault="00A841C5" w:rsidP="004C2C95">
    <w:pPr>
      <w:spacing w:after="0"/>
      <w:jc w:val="center"/>
      <w:rPr>
        <w:rFonts w:ascii="Daytona" w:hAnsi="Daytona"/>
        <w:sz w:val="40"/>
        <w:szCs w:val="24"/>
      </w:rPr>
    </w:pPr>
    <w:r w:rsidRPr="004C2C95">
      <w:rPr>
        <w:rFonts w:ascii="Daytona" w:hAnsi="Daytona"/>
        <w:sz w:val="40"/>
        <w:szCs w:val="24"/>
      </w:rPr>
      <w:t>COAL HANDLING PLANT</w:t>
    </w:r>
  </w:p>
  <w:p w14:paraId="6B24221A" w14:textId="77777777" w:rsidR="0063199C" w:rsidRPr="00A428DA" w:rsidRDefault="00A841C5" w:rsidP="004C2C95">
    <w:pPr>
      <w:spacing w:after="0"/>
      <w:jc w:val="center"/>
      <w:rPr>
        <w:rFonts w:ascii="Daytona" w:hAnsi="Daytona"/>
        <w:sz w:val="28"/>
        <w:szCs w:val="24"/>
      </w:rPr>
    </w:pPr>
    <w:r w:rsidRPr="00A428DA">
      <w:rPr>
        <w:rFonts w:ascii="Daytona" w:hAnsi="Daytona"/>
        <w:sz w:val="28"/>
        <w:szCs w:val="24"/>
      </w:rPr>
      <w:t>DUDHICHUA PROJECT</w:t>
    </w:r>
  </w:p>
  <w:p w14:paraId="6B24221B" w14:textId="77777777" w:rsidR="0063199C" w:rsidRPr="004C2C95" w:rsidRDefault="0063199C">
    <w:pPr>
      <w:rPr>
        <w:sz w:val="24"/>
        <w:szCs w:val="22"/>
      </w:rPr>
    </w:pPr>
  </w:p>
  <w:tbl>
    <w:tblPr>
      <w:tblStyle w:val="TableGrid"/>
      <w:tblpPr w:leftFromText="180" w:rightFromText="180" w:vertAnchor="text" w:horzAnchor="margin" w:tblpY="-315"/>
      <w:tblW w:w="9242" w:type="dxa"/>
      <w:tblBorders>
        <w:top w:val="dashSmallGap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2"/>
      <w:gridCol w:w="4620"/>
    </w:tblGrid>
    <w:tr w:rsidR="0063199C" w:rsidRPr="004C2C95" w14:paraId="6B24221E" w14:textId="77777777" w:rsidTr="00174B70">
      <w:tc>
        <w:tcPr>
          <w:tcW w:w="4621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C" w14:textId="58D7E324" w:rsidR="0063199C" w:rsidRPr="004C2C95" w:rsidRDefault="00A841C5" w:rsidP="00D76A3A">
          <w:pPr>
            <w:spacing w:after="0" w:line="360" w:lineRule="auto"/>
            <w:rPr>
              <w:sz w:val="24"/>
              <w:szCs w:val="24"/>
            </w:rPr>
          </w:pPr>
          <w:r w:rsidRPr="004C2C95">
            <w:rPr>
              <w:rFonts w:cstheme="minorHAnsi"/>
              <w:sz w:val="24"/>
              <w:szCs w:val="24"/>
            </w:rPr>
            <w:t>NO: DCH/CHP/20</w:t>
          </w:r>
          <w:r w:rsidR="0049646F" w:rsidRPr="004C2C95">
            <w:rPr>
              <w:rFonts w:cstheme="minorHAnsi"/>
              <w:sz w:val="24"/>
              <w:szCs w:val="24"/>
            </w:rPr>
            <w:t>20</w:t>
          </w:r>
          <w:r w:rsidRPr="004C2C95">
            <w:rPr>
              <w:rFonts w:cstheme="minorHAnsi"/>
              <w:sz w:val="24"/>
              <w:szCs w:val="24"/>
            </w:rPr>
            <w:t>-</w:t>
          </w:r>
          <w:r w:rsidR="0049646F" w:rsidRPr="004C2C95">
            <w:rPr>
              <w:rFonts w:cstheme="minorHAnsi"/>
              <w:sz w:val="24"/>
              <w:szCs w:val="24"/>
            </w:rPr>
            <w:t>21</w:t>
          </w:r>
          <w:r w:rsidRPr="004C2C95">
            <w:rPr>
              <w:rFonts w:cstheme="minorHAnsi"/>
              <w:sz w:val="24"/>
              <w:szCs w:val="24"/>
            </w:rPr>
            <w:t>/</w:t>
          </w:r>
          <w:r w:rsidRPr="004C2C95">
            <w:rPr>
              <w:rFonts w:cstheme="minorHAnsi"/>
              <w:sz w:val="24"/>
              <w:szCs w:val="24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D" w14:textId="52970044" w:rsidR="0063199C" w:rsidRPr="004C2C95" w:rsidRDefault="00A841C5" w:rsidP="00D76A3A">
          <w:pPr>
            <w:spacing w:after="0" w:line="360" w:lineRule="auto"/>
            <w:jc w:val="right"/>
            <w:rPr>
              <w:sz w:val="24"/>
              <w:szCs w:val="24"/>
            </w:rPr>
          </w:pPr>
          <w:bookmarkStart w:id="2" w:name="__UnoMark__95_36088093061"/>
          <w:bookmarkStart w:id="3" w:name="__UnoMark__81_276185322"/>
          <w:bookmarkEnd w:id="2"/>
          <w:bookmarkEnd w:id="3"/>
          <w:r w:rsidRPr="004C2C95">
            <w:rPr>
              <w:rFonts w:cstheme="minorHAnsi"/>
              <w:sz w:val="24"/>
              <w:szCs w:val="24"/>
            </w:rPr>
            <w:t xml:space="preserve">                                               </w:t>
          </w:r>
          <w:r w:rsidR="00770538">
            <w:rPr>
              <w:rFonts w:cstheme="minorHAnsi"/>
              <w:sz w:val="24"/>
              <w:szCs w:val="24"/>
            </w:rPr>
            <w:t>DA</w:t>
          </w:r>
          <w:r w:rsidRPr="004C2C95">
            <w:rPr>
              <w:rFonts w:cstheme="minorHAnsi"/>
              <w:sz w:val="24"/>
              <w:szCs w:val="24"/>
            </w:rPr>
            <w:t>TE:</w:t>
          </w:r>
          <w:r w:rsidR="00770538">
            <w:rPr>
              <w:rFonts w:cstheme="minorHAnsi"/>
              <w:sz w:val="24"/>
              <w:szCs w:val="24"/>
            </w:rPr>
            <w:t xml:space="preserve"> </w:t>
          </w:r>
          <w:r w:rsidR="006C787A">
            <w:rPr>
              <w:rFonts w:cstheme="minorHAnsi"/>
              <w:sz w:val="24"/>
              <w:szCs w:val="24"/>
            </w:rPr>
            <w:t>16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1</w:t>
          </w:r>
          <w:r w:rsidR="006C787A">
            <w:rPr>
              <w:rFonts w:cstheme="minorHAnsi"/>
              <w:sz w:val="24"/>
              <w:szCs w:val="24"/>
            </w:rPr>
            <w:t>1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9E3D3B"/>
    <w:multiLevelType w:val="hybridMultilevel"/>
    <w:tmpl w:val="46CED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0793A"/>
    <w:rsid w:val="000525EF"/>
    <w:rsid w:val="000924FD"/>
    <w:rsid w:val="000A3622"/>
    <w:rsid w:val="0010760F"/>
    <w:rsid w:val="00174B70"/>
    <w:rsid w:val="001B755D"/>
    <w:rsid w:val="001D0599"/>
    <w:rsid w:val="002B02C1"/>
    <w:rsid w:val="003003B9"/>
    <w:rsid w:val="003372D6"/>
    <w:rsid w:val="00343241"/>
    <w:rsid w:val="00381093"/>
    <w:rsid w:val="00382D4B"/>
    <w:rsid w:val="003A43FF"/>
    <w:rsid w:val="003B2C3D"/>
    <w:rsid w:val="003D6204"/>
    <w:rsid w:val="00404D4E"/>
    <w:rsid w:val="00450644"/>
    <w:rsid w:val="0046723E"/>
    <w:rsid w:val="00482CF5"/>
    <w:rsid w:val="0049646F"/>
    <w:rsid w:val="004A2A8C"/>
    <w:rsid w:val="004C2C95"/>
    <w:rsid w:val="0052286C"/>
    <w:rsid w:val="00533C6D"/>
    <w:rsid w:val="00544507"/>
    <w:rsid w:val="005C2FD5"/>
    <w:rsid w:val="005D34AC"/>
    <w:rsid w:val="006013AC"/>
    <w:rsid w:val="00607676"/>
    <w:rsid w:val="0063199C"/>
    <w:rsid w:val="00633D94"/>
    <w:rsid w:val="006A5A69"/>
    <w:rsid w:val="006C1DC0"/>
    <w:rsid w:val="006C787A"/>
    <w:rsid w:val="006D2F53"/>
    <w:rsid w:val="006E2E52"/>
    <w:rsid w:val="006E61D4"/>
    <w:rsid w:val="007100F4"/>
    <w:rsid w:val="00743CE9"/>
    <w:rsid w:val="00770538"/>
    <w:rsid w:val="007D3F13"/>
    <w:rsid w:val="007F6B11"/>
    <w:rsid w:val="008E0C4F"/>
    <w:rsid w:val="008E7D13"/>
    <w:rsid w:val="00906AF7"/>
    <w:rsid w:val="00924F1A"/>
    <w:rsid w:val="00951237"/>
    <w:rsid w:val="0097585E"/>
    <w:rsid w:val="00A26CB7"/>
    <w:rsid w:val="00A428DA"/>
    <w:rsid w:val="00A62322"/>
    <w:rsid w:val="00A841C5"/>
    <w:rsid w:val="00AF2572"/>
    <w:rsid w:val="00B24941"/>
    <w:rsid w:val="00B44C62"/>
    <w:rsid w:val="00B96B44"/>
    <w:rsid w:val="00BD340D"/>
    <w:rsid w:val="00BF0457"/>
    <w:rsid w:val="00C81222"/>
    <w:rsid w:val="00CF2FF2"/>
    <w:rsid w:val="00D43C55"/>
    <w:rsid w:val="00D76A3A"/>
    <w:rsid w:val="00D877EE"/>
    <w:rsid w:val="00D951DB"/>
    <w:rsid w:val="00D97FBE"/>
    <w:rsid w:val="00DC4BF0"/>
    <w:rsid w:val="00E52F5F"/>
    <w:rsid w:val="00E65D58"/>
    <w:rsid w:val="00EE43AF"/>
    <w:rsid w:val="00EE5431"/>
    <w:rsid w:val="00FC5CD0"/>
    <w:rsid w:val="00FE2EE0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18</cp:revision>
  <cp:lastPrinted>2020-11-16T08:21:00Z</cp:lastPrinted>
  <dcterms:created xsi:type="dcterms:W3CDTF">2019-05-05T12:53:00Z</dcterms:created>
  <dcterms:modified xsi:type="dcterms:W3CDTF">2020-11-16T08:26:00Z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